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中国燃气轮机行业市场深度调研及前景预测与投资发展研究报告(2026-2031版)</w:t>
      </w:r>
    </w:p>
    <w:p>
      <w:pPr>
        <w:spacing w:after="150"/>
      </w:pPr>
      <w:r>
        <w:rPr>
          <w:b w:val="1"/>
          <w:bCs w:val="1"/>
        </w:rPr>
        <w:t xml:space="preserve">报告简介</w:t>
      </w:r>
    </w:p>
    <w:p>
      <w:pPr>
        <w:spacing w:after="150"/>
      </w:pPr>
      <w:r>
        <w:rPr/>
        <w:t xml:space="preserve">燃气轮机作为现代工业中一种重要的动力设备，其工作原理是利用连续流动的气体带动叶轮高速旋转，将燃料能量高效转化为机械能，进而驱动发电机等设备运行。它在能源转换过程中展现出诸多优势，如体积小巧却能输出强大动力，运行效率高，能有效减少能源浪费，供电稳定性强，可保障关键设施的持续运转，且维护相对简单，降低了运营成本，这些特性使其在电力生产、船舶推进、工业驱动等多个领域扮演着不可或缺的角色。随着全球对清洁能源和高效能源利用的追求，燃气轮机行业正迎来新的发展机遇。</w:t>
      </w:r>
    </w:p>
    <w:p>
      <w:pPr>
        <w:spacing w:after="150"/>
      </w:pPr>
      <w:r>
        <w:rPr/>
        <w:t xml:space="preserve">目前，中国燃气轮机行业正处于快速发展阶段。从国内来看，随着能源结构调整和对清洁能源需求的增加，燃气轮机在分布式能源、天然气发电等领域的需求不断攀升。在国际市场上，燃气轮机的应用范围也在持续扩大，其在能源领域的地位日益凸显。然而，行业也面临着一些挑战，如核心技术仍部分依赖进口，高端产品市场被少数国际巨头占据，国内企业在技术研发、产品性能和市场竞争力等方面与国际先进水平还存在一定差距。但值得欣喜的是，国内企业正在加大研发投入，积极寻求技术突破，努力提升自身在行业内的地位。</w:t>
      </w:r>
    </w:p>
    <w:p>
      <w:pPr>
        <w:spacing w:after="150"/>
      </w:pPr>
      <w:r>
        <w:rPr/>
        <w:t xml:space="preserve">展望未来，燃气轮机行业的发展趋势令人瞩目。一方面，随着全球对环境保护和可持续发展的重视，燃气轮机作为一种相对清洁的能源转换设备，将更受青睐。其在提高能源利用效率、减少污染物排放方面的优势，使其有望在能源转型中发挥更大作用。另一方面，技术创新将成为推动行业发展的关键力量。新材料的应用将使燃气轮机的性能得到进一步提升，新工艺的引入将优化生产流程，降低成本，而智能化技术的发展将为燃气轮机的运维管理带来革命性变化，实现更精准的控制和更高效的维护。此外，随着国内产业链的不断完善和国产化进程的加速，中国燃气轮机行业有望在全球市场中占据更重要的份额，为国家能源安全和工业发展提供更有力的支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轮机行业研究单位等公布和提供的大量资料。报告对我国燃气轮机行业的供需状况、发展现状、子行业发展变化等进行了分析，重点分析了国内外燃气轮机行业的发展现状、如何面对行业的发展挑战、行业的发展建议、行业竞争力，以及行业的投资分析和趋势预测等等。报告还综合了燃气轮机行业的整体发展动态，对行业在产品方面提供了参考建议和具体解决办法。报告对于燃气轮机产品生产企业、经销商、行业管理部门以及拟进入该行业的投资者具有重要的参考价值，对于研究我国燃气轮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燃气轮机相关概述</w:t>
      </w:r>
    </w:p>
    <w:p>
      <w:pPr>
        <w:spacing w:before="75" w:after="0"/>
      </w:pPr>
      <w:r>
        <w:rPr/>
        <w:t xml:space="preserve">第一节 燃气轮机概述</w:t>
      </w:r>
    </w:p>
    <w:p>
      <w:pPr>
        <w:spacing w:before="75" w:after="0"/>
      </w:pPr>
      <w:r>
        <w:rPr/>
        <w:t xml:space="preserve">一、燃气轮机行业定义</w:t>
      </w:r>
    </w:p>
    <w:p>
      <w:pPr>
        <w:spacing w:before="75" w:after="0"/>
      </w:pPr>
      <w:r>
        <w:rPr/>
        <w:t xml:space="preserve">二、燃气轮机的工作原理</w:t>
      </w:r>
    </w:p>
    <w:p>
      <w:pPr>
        <w:spacing w:before="75" w:after="0"/>
      </w:pPr>
      <w:r>
        <w:rPr/>
        <w:t xml:space="preserve">三、燃气轮机行业主要分类</w:t>
      </w:r>
    </w:p>
    <w:p>
      <w:pPr>
        <w:spacing w:before="75" w:after="0"/>
      </w:pPr>
      <w:r>
        <w:rPr/>
        <w:t xml:space="preserve">四、燃气轮机的原理与结构</w:t>
      </w:r>
    </w:p>
    <w:p>
      <w:pPr>
        <w:spacing w:before="75" w:after="0"/>
      </w:pPr>
      <w:r>
        <w:rPr/>
        <w:t xml:space="preserve">第二节 燃气轮机的应用前景</w:t>
      </w:r>
    </w:p>
    <w:p>
      <w:pPr>
        <w:spacing w:before="75" w:after="0"/>
      </w:pPr>
      <w:r>
        <w:rPr/>
        <w:t xml:space="preserve">第三节 我国燃气轮机的发展道路</w:t>
      </w:r>
    </w:p>
    <w:p>
      <w:pPr>
        <w:spacing w:before="75" w:after="0"/>
      </w:pPr>
      <w:r>
        <w:rPr/>
        <w:t xml:space="preserve">第四节 燃气轮机行业产业链分析</w:t>
      </w:r>
    </w:p>
    <w:p>
      <w:pPr>
        <w:spacing w:before="75" w:after="0"/>
      </w:pPr>
      <w:r>
        <w:rPr>
          <w:b w:val="1"/>
          <w:bCs w:val="1"/>
        </w:rPr>
        <w:t xml:space="preserve">第二章 2023-2025年世界燃气轮机行业发展现状分析</w:t>
      </w:r>
    </w:p>
    <w:p>
      <w:pPr>
        <w:spacing w:before="75" w:after="0"/>
      </w:pPr>
      <w:r>
        <w:rPr/>
        <w:t xml:space="preserve">第一节 2023-2025年世界燃气轮机业运行总况</w:t>
      </w:r>
    </w:p>
    <w:p>
      <w:pPr>
        <w:spacing w:before="75" w:after="0"/>
      </w:pPr>
      <w:r>
        <w:rPr/>
        <w:t xml:space="preserve">一、世界燃气轮机市场综述</w:t>
      </w:r>
    </w:p>
    <w:p>
      <w:pPr>
        <w:spacing w:before="75" w:after="0"/>
      </w:pPr>
      <w:r>
        <w:rPr/>
        <w:t xml:space="preserve">二、世界燃气轮机市场厂商与产品性能</w:t>
      </w:r>
    </w:p>
    <w:p>
      <w:pPr>
        <w:spacing w:before="75" w:after="0"/>
      </w:pPr>
      <w:r>
        <w:rPr/>
        <w:t xml:space="preserve">三、工业燃气轮机技术发展的四代技术</w:t>
      </w:r>
    </w:p>
    <w:p>
      <w:pPr>
        <w:spacing w:before="75" w:after="0"/>
      </w:pPr>
      <w:r>
        <w:rPr/>
        <w:t xml:space="preserve">四、世界燃气轮机行业发展历程</w:t>
      </w:r>
    </w:p>
    <w:p>
      <w:pPr>
        <w:spacing w:before="75" w:after="0"/>
      </w:pPr>
      <w:r>
        <w:rPr/>
        <w:t xml:space="preserve">第二节 2026-2031年世界燃气轮机市场发展趋势分析</w:t>
      </w:r>
    </w:p>
    <w:p>
      <w:pPr>
        <w:spacing w:before="75" w:after="0"/>
      </w:pPr>
      <w:r>
        <w:rPr/>
        <w:t xml:space="preserve">一、技术向高效率和低污染方向发展</w:t>
      </w:r>
    </w:p>
    <w:p>
      <w:pPr>
        <w:spacing w:before="75" w:after="0"/>
      </w:pPr>
      <w:r>
        <w:rPr/>
        <w:t xml:space="preserve">二、产品向系列化、谱系化发展</w:t>
      </w:r>
    </w:p>
    <w:p>
      <w:pPr>
        <w:spacing w:before="75" w:after="0"/>
      </w:pPr>
      <w:r>
        <w:rPr/>
        <w:t xml:space="preserve">第三节 2025年世界燃气轮机产品主要国家发展情况分析</w:t>
      </w:r>
    </w:p>
    <w:p>
      <w:pPr>
        <w:spacing w:before="75" w:after="0"/>
      </w:pPr>
      <w:r>
        <w:rPr/>
        <w:t xml:space="preserve">一、美国</w:t>
      </w:r>
    </w:p>
    <w:p>
      <w:pPr>
        <w:spacing w:before="75" w:after="0"/>
      </w:pPr>
      <w:r>
        <w:rPr/>
        <w:t xml:space="preserve">二、日本</w:t>
      </w:r>
    </w:p>
    <w:p>
      <w:pPr>
        <w:spacing w:before="75" w:after="0"/>
      </w:pPr>
      <w:r>
        <w:rPr/>
        <w:t xml:space="preserve">三、法国</w:t>
      </w:r>
    </w:p>
    <w:p>
      <w:pPr>
        <w:spacing w:before="75" w:after="0"/>
      </w:pPr>
      <w:r>
        <w:rPr/>
        <w:t xml:space="preserve">第四节 2025年世界燃气轮机重点企业运行现状分析</w:t>
      </w:r>
    </w:p>
    <w:p>
      <w:pPr>
        <w:spacing w:before="75" w:after="0"/>
      </w:pPr>
      <w:r>
        <w:rPr/>
        <w:t xml:space="preserve">一、美国通用电气公司</w:t>
      </w:r>
    </w:p>
    <w:p>
      <w:pPr>
        <w:spacing w:before="75" w:after="0"/>
      </w:pPr>
      <w:r>
        <w:rPr/>
        <w:t xml:space="preserve">二、法国阿尔斯通公司</w:t>
      </w:r>
    </w:p>
    <w:p>
      <w:pPr>
        <w:spacing w:before="75" w:after="0"/>
      </w:pPr>
      <w:r>
        <w:rPr/>
        <w:t xml:space="preserve">三、日本三菱重工公司</w:t>
      </w:r>
    </w:p>
    <w:p>
      <w:pPr>
        <w:spacing w:before="75" w:after="0"/>
      </w:pPr>
      <w:r>
        <w:rPr/>
        <w:t xml:space="preserve">四、英国罗尔斯•罗伊斯公司</w:t>
      </w:r>
    </w:p>
    <w:p>
      <w:pPr>
        <w:spacing w:before="75" w:after="0"/>
      </w:pPr>
      <w:r>
        <w:rPr/>
        <w:t xml:space="preserve">五、德国西门子(siemens)公司</w:t>
      </w:r>
    </w:p>
    <w:p>
      <w:pPr>
        <w:spacing w:before="75" w:after="0"/>
      </w:pPr>
      <w:r>
        <w:rPr>
          <w:b w:val="1"/>
          <w:bCs w:val="1"/>
        </w:rPr>
        <w:t xml:space="preserve">第三章 2023-2025年中国燃气轮机行业市场运行环境分析</w:t>
      </w:r>
    </w:p>
    <w:p>
      <w:pPr>
        <w:spacing w:before="75" w:after="0"/>
      </w:pPr>
      <w:r>
        <w:rPr/>
        <w:t xml:space="preserve">第一节 2023-2025年中国宏观经济环境分析</w:t>
      </w:r>
    </w:p>
    <w:p>
      <w:pPr>
        <w:spacing w:before="75" w:after="0"/>
      </w:pPr>
      <w:r>
        <w:rPr/>
        <w:t xml:space="preserve">第二节 2023-2025年中国燃气轮机行业政策环境分析</w:t>
      </w:r>
    </w:p>
    <w:p>
      <w:pPr>
        <w:spacing w:before="75" w:after="0"/>
      </w:pPr>
      <w:r>
        <w:rPr/>
        <w:t xml:space="preserve">第三节 2023-2025年中国燃气轮机行业技术环境分析</w:t>
      </w:r>
    </w:p>
    <w:p>
      <w:pPr>
        <w:spacing w:before="75" w:after="0"/>
      </w:pPr>
      <w:r>
        <w:rPr/>
        <w:t xml:space="preserve">第四节 2023-2025年中国燃气轮机行业社会环境分析</w:t>
      </w:r>
    </w:p>
    <w:p>
      <w:pPr>
        <w:spacing w:before="75" w:after="0"/>
      </w:pPr>
      <w:r>
        <w:rPr>
          <w:b w:val="1"/>
          <w:bCs w:val="1"/>
        </w:rPr>
        <w:t xml:space="preserve">第四章 2023-2025年中国燃气轮机行业发展现状分析</w:t>
      </w:r>
    </w:p>
    <w:p>
      <w:pPr>
        <w:spacing w:before="75" w:after="0"/>
      </w:pPr>
      <w:r>
        <w:rPr/>
        <w:t xml:space="preserve">第一节 2023-2025年中国燃气轮机行业发展现状分析</w:t>
      </w:r>
    </w:p>
    <w:p>
      <w:pPr>
        <w:spacing w:before="75" w:after="0"/>
      </w:pPr>
      <w:r>
        <w:rPr/>
        <w:t xml:space="preserve">一、中国燃气轮机行业发展现状分析</w:t>
      </w:r>
    </w:p>
    <w:p>
      <w:pPr>
        <w:spacing w:before="75" w:after="0"/>
      </w:pPr>
      <w:r>
        <w:rPr/>
        <w:t xml:space="preserve">二、中国燃气轮机行业的发展必要性</w:t>
      </w:r>
    </w:p>
    <w:p>
      <w:pPr>
        <w:spacing w:before="75" w:after="0"/>
      </w:pPr>
      <w:r>
        <w:rPr/>
        <w:t xml:space="preserve">三、中国燃气轮机掌握核心技术刻不容缓</w:t>
      </w:r>
    </w:p>
    <w:p>
      <w:pPr>
        <w:spacing w:before="75" w:after="0"/>
      </w:pPr>
      <w:r>
        <w:rPr/>
        <w:t xml:space="preserve">四、中国燃气轮机行业发展前景分析</w:t>
      </w:r>
    </w:p>
    <w:p>
      <w:pPr>
        <w:spacing w:before="75" w:after="0"/>
      </w:pPr>
      <w:r>
        <w:rPr/>
        <w:t xml:space="preserve">第二节 2023-2025年中国燃气轮机行业运行分析</w:t>
      </w:r>
    </w:p>
    <w:p>
      <w:pPr>
        <w:spacing w:before="75" w:after="0"/>
      </w:pPr>
      <w:r>
        <w:rPr/>
        <w:t xml:space="preserve">第三节 2023-2025年中国燃气轮机技术研究分析</w:t>
      </w:r>
    </w:p>
    <w:p>
      <w:pPr>
        <w:spacing w:before="75" w:after="0"/>
      </w:pPr>
      <w:r>
        <w:rPr/>
        <w:t xml:space="preserve">一、燃气轮机技术介绍</w:t>
      </w:r>
    </w:p>
    <w:p>
      <w:pPr>
        <w:spacing w:before="75" w:after="0"/>
      </w:pPr>
      <w:r>
        <w:rPr/>
        <w:t xml:space="preserve">二、现代燃气轮机技术</w:t>
      </w:r>
    </w:p>
    <w:p>
      <w:pPr>
        <w:spacing w:before="75" w:after="0"/>
      </w:pPr>
      <w:r>
        <w:rPr/>
        <w:t xml:space="preserve">三、微型燃气轮机的技术及进展</w:t>
      </w:r>
    </w:p>
    <w:p>
      <w:pPr>
        <w:spacing w:before="75" w:after="0"/>
      </w:pPr>
      <w:r>
        <w:rPr/>
        <w:t xml:space="preserve">四、重型燃气轮机技术进展分析</w:t>
      </w:r>
    </w:p>
    <w:p>
      <w:pPr>
        <w:spacing w:before="75" w:after="0"/>
      </w:pPr>
      <w:r>
        <w:rPr/>
        <w:t xml:space="preserve">五、燃气轮机技术的发展与应用</w:t>
      </w:r>
    </w:p>
    <w:p>
      <w:pPr>
        <w:spacing w:before="75" w:after="0"/>
      </w:pPr>
      <w:r>
        <w:rPr/>
        <w:t xml:space="preserve">六、国内外燃气轮机发电技术的进展与前景</w:t>
      </w:r>
    </w:p>
    <w:p>
      <w:pPr>
        <w:spacing w:before="75" w:after="0"/>
      </w:pPr>
      <w:r>
        <w:rPr/>
        <w:t xml:space="preserve">第四节 2023-2025年中国燃气轮机行业供需现状分析</w:t>
      </w:r>
    </w:p>
    <w:p>
      <w:pPr>
        <w:spacing w:before="75" w:after="0"/>
      </w:pPr>
      <w:r>
        <w:rPr/>
        <w:t xml:space="preserve">一、中国燃气轮机行业供应情况分析</w:t>
      </w:r>
    </w:p>
    <w:p>
      <w:pPr>
        <w:spacing w:before="75" w:after="0"/>
      </w:pPr>
      <w:r>
        <w:rPr/>
        <w:t xml:space="preserve">二、中国燃气轮机市场需求现状分析</w:t>
      </w:r>
    </w:p>
    <w:p>
      <w:pPr>
        <w:spacing w:before="75" w:after="0"/>
      </w:pPr>
      <w:r>
        <w:rPr/>
        <w:t xml:space="preserve">三、中国燃气轮机行业供需趋势分析</w:t>
      </w:r>
    </w:p>
    <w:p>
      <w:pPr>
        <w:spacing w:before="75" w:after="0"/>
      </w:pPr>
      <w:r>
        <w:rPr/>
        <w:t xml:space="preserve">第五节 中国燃气轮机发展困局分析</w:t>
      </w:r>
    </w:p>
    <w:p>
      <w:pPr>
        <w:spacing w:before="75" w:after="0"/>
      </w:pPr>
      <w:r>
        <w:rPr/>
        <w:t xml:space="preserve">一、困局类型</w:t>
      </w:r>
    </w:p>
    <w:p>
      <w:pPr>
        <w:spacing w:before="75" w:after="0"/>
      </w:pPr>
      <w:r>
        <w:rPr/>
        <w:t xml:space="preserve">1、市场与产品的矛盾</w:t>
      </w:r>
    </w:p>
    <w:p>
      <w:pPr>
        <w:spacing w:before="75" w:after="0"/>
      </w:pPr>
      <w:r>
        <w:rPr/>
        <w:t xml:space="preserve">2、产品研发与应用的矛盾</w:t>
      </w:r>
    </w:p>
    <w:p>
      <w:pPr>
        <w:spacing w:before="75" w:after="0"/>
      </w:pPr>
      <w:r>
        <w:rPr/>
        <w:t xml:space="preserve">3、引进与被制约的矛盾</w:t>
      </w:r>
    </w:p>
    <w:p>
      <w:pPr>
        <w:spacing w:before="75" w:after="0"/>
      </w:pPr>
      <w:r>
        <w:rPr/>
        <w:t xml:space="preserve">二、困局形成原因</w:t>
      </w:r>
    </w:p>
    <w:p>
      <w:pPr>
        <w:spacing w:before="75" w:after="0"/>
      </w:pPr>
      <w:r>
        <w:rPr/>
        <w:t xml:space="preserve">1、缺少国家层面的统一规划</w:t>
      </w:r>
    </w:p>
    <w:p>
      <w:pPr>
        <w:spacing w:before="75" w:after="0"/>
      </w:pPr>
      <w:r>
        <w:rPr/>
        <w:t xml:space="preserve">2、基础技术薄弱</w:t>
      </w:r>
    </w:p>
    <w:p>
      <w:pPr>
        <w:spacing w:before="75" w:after="0"/>
      </w:pPr>
      <w:r>
        <w:rPr/>
        <w:t xml:space="preserve">3、民用燃气轮机考核力度不够或无法实现考核</w:t>
      </w:r>
    </w:p>
    <w:p>
      <w:pPr>
        <w:spacing w:before="75" w:after="0"/>
      </w:pPr>
      <w:r>
        <w:rPr>
          <w:b w:val="1"/>
          <w:bCs w:val="1"/>
        </w:rPr>
        <w:t xml:space="preserve">第五章 2023-2025年中国燃气轮机行业市场分析</w:t>
      </w:r>
    </w:p>
    <w:p>
      <w:pPr>
        <w:spacing w:before="75" w:after="0"/>
      </w:pPr>
      <w:r>
        <w:rPr/>
        <w:t xml:space="preserve">第一节 2023-2025年中国燃气轮机市场现状分析</w:t>
      </w:r>
    </w:p>
    <w:p>
      <w:pPr>
        <w:spacing w:before="75" w:after="0"/>
      </w:pPr>
      <w:r>
        <w:rPr/>
        <w:t xml:space="preserve">一、中国燃气轮机市场规模分析</w:t>
      </w:r>
    </w:p>
    <w:p>
      <w:pPr>
        <w:spacing w:before="75" w:after="0"/>
      </w:pPr>
      <w:r>
        <w:rPr/>
        <w:t xml:space="preserve">二、中国燃气轮机市场增速分析</w:t>
      </w:r>
    </w:p>
    <w:p>
      <w:pPr>
        <w:spacing w:before="75" w:after="0"/>
      </w:pPr>
      <w:r>
        <w:rPr/>
        <w:t xml:space="preserve">三、中国燃气轮机市场份额分析</w:t>
      </w:r>
    </w:p>
    <w:p>
      <w:pPr>
        <w:spacing w:before="75" w:after="0"/>
      </w:pPr>
      <w:r>
        <w:rPr/>
        <w:t xml:space="preserve">四、中国燃气轮机未来市场前景</w:t>
      </w:r>
    </w:p>
    <w:p>
      <w:pPr>
        <w:spacing w:before="75" w:after="0"/>
      </w:pPr>
      <w:r>
        <w:rPr/>
        <w:t xml:space="preserve">第二节 中国燃气轮机重点产品市场分析</w:t>
      </w:r>
    </w:p>
    <w:p>
      <w:pPr>
        <w:spacing w:before="75" w:after="0"/>
      </w:pPr>
      <w:r>
        <w:rPr/>
        <w:t xml:space="preserve">一、重型燃气轮机</w:t>
      </w:r>
    </w:p>
    <w:p>
      <w:pPr>
        <w:spacing w:before="75" w:after="0"/>
      </w:pPr>
      <w:r>
        <w:rPr/>
        <w:t xml:space="preserve">二、轻型燃气轮机(航改型燃气轮机)</w:t>
      </w:r>
    </w:p>
    <w:p>
      <w:pPr>
        <w:spacing w:before="75" w:after="0"/>
      </w:pPr>
      <w:r>
        <w:rPr/>
        <w:t xml:space="preserve">三、微型燃气轮机</w:t>
      </w:r>
    </w:p>
    <w:p>
      <w:pPr>
        <w:spacing w:before="75" w:after="0"/>
      </w:pPr>
      <w:r>
        <w:rPr/>
        <w:t xml:space="preserve">第三节 2023-2025年中国燃气轮机所属行业进出口分析</w:t>
      </w:r>
    </w:p>
    <w:p>
      <w:pPr>
        <w:spacing w:before="75" w:after="0"/>
      </w:pPr>
      <w:r>
        <w:rPr/>
        <w:t xml:space="preserve">一、中国燃气轮机所属行业出口情况分析</w:t>
      </w:r>
    </w:p>
    <w:p>
      <w:pPr>
        <w:spacing w:before="75" w:after="0"/>
      </w:pPr>
      <w:r>
        <w:rPr/>
        <w:t xml:space="preserve">二、中国燃气轮机所属行业进口情况分析</w:t>
      </w:r>
    </w:p>
    <w:p>
      <w:pPr>
        <w:spacing w:before="75" w:after="0"/>
      </w:pPr>
      <w:r>
        <w:rPr/>
        <w:t xml:space="preserve">三、中国燃气轮机所属行业进出口趋势分析</w:t>
      </w:r>
    </w:p>
    <w:p>
      <w:pPr>
        <w:spacing w:before="75" w:after="0"/>
      </w:pPr>
      <w:r>
        <w:rPr/>
        <w:t xml:space="preserve">第四节 中国燃气轮机市场动态分析</w:t>
      </w:r>
    </w:p>
    <w:p>
      <w:pPr>
        <w:spacing w:before="75" w:after="0"/>
      </w:pPr>
      <w:r>
        <w:rPr>
          <w:b w:val="1"/>
          <w:bCs w:val="1"/>
        </w:rPr>
        <w:t xml:space="preserve">第六章 2023-2025年中国燃气轮机行业应用市场及前景分析</w:t>
      </w:r>
    </w:p>
    <w:p>
      <w:pPr>
        <w:spacing w:before="75" w:after="0"/>
      </w:pPr>
      <w:r>
        <w:rPr/>
        <w:t xml:space="preserve">第一节 电力行业市场及前景分析</w:t>
      </w:r>
    </w:p>
    <w:p>
      <w:pPr>
        <w:spacing w:before="75" w:after="0"/>
      </w:pPr>
      <w:r>
        <w:rPr/>
        <w:t xml:space="preserve">一、中国电力行业发展状况分析</w:t>
      </w:r>
    </w:p>
    <w:p>
      <w:pPr>
        <w:spacing w:before="75" w:after="0"/>
      </w:pPr>
      <w:r>
        <w:rPr/>
        <w:t xml:space="preserve">二、重点发电企业采购商分析</w:t>
      </w:r>
    </w:p>
    <w:p>
      <w:pPr>
        <w:spacing w:before="75" w:after="0"/>
      </w:pPr>
      <w:r>
        <w:rPr/>
        <w:t xml:space="preserve">三、中国燃气轮机发电技术的发展现况与展望</w:t>
      </w:r>
    </w:p>
    <w:p>
      <w:pPr>
        <w:spacing w:before="75" w:after="0"/>
      </w:pPr>
      <w:r>
        <w:rPr/>
        <w:t xml:space="preserve">1、我国燃气轮机发电技术的发展现状</w:t>
      </w:r>
    </w:p>
    <w:p>
      <w:pPr>
        <w:spacing w:before="75" w:after="0"/>
      </w:pPr>
      <w:r>
        <w:rPr/>
        <w:t xml:space="preserve">2、我国燃气轮机发电面临的挑战</w:t>
      </w:r>
    </w:p>
    <w:p>
      <w:pPr>
        <w:spacing w:before="75" w:after="0"/>
      </w:pPr>
      <w:r>
        <w:rPr/>
        <w:t xml:space="preserve">3、发展燃气轮机发电的必要性</w:t>
      </w:r>
    </w:p>
    <w:p>
      <w:pPr>
        <w:spacing w:before="75" w:after="0"/>
      </w:pPr>
      <w:r>
        <w:rPr/>
        <w:t xml:space="preserve">4、发展燃气轮机发电的建议措施</w:t>
      </w:r>
    </w:p>
    <w:p>
      <w:pPr>
        <w:spacing w:before="75" w:after="0"/>
      </w:pPr>
      <w:r>
        <w:rPr/>
        <w:t xml:space="preserve">四、燃气轮机用于发电的主要形式</w:t>
      </w:r>
    </w:p>
    <w:p>
      <w:pPr>
        <w:spacing w:before="75" w:after="0"/>
      </w:pPr>
      <w:r>
        <w:rPr/>
        <w:t xml:space="preserve">五、燃气轮机发电站的建设概</w:t>
      </w:r>
    </w:p>
    <w:p>
      <w:pPr>
        <w:spacing w:before="75" w:after="0"/>
      </w:pPr>
      <w:r>
        <w:rPr/>
        <w:t xml:space="preserve">六、电力行业燃气轮机需求前景分析</w:t>
      </w:r>
    </w:p>
    <w:p>
      <w:pPr>
        <w:spacing w:before="75" w:after="0"/>
      </w:pPr>
      <w:r>
        <w:rPr/>
        <w:t xml:space="preserve">第二节 中国船舶行业市场及前景分析</w:t>
      </w:r>
    </w:p>
    <w:p>
      <w:pPr>
        <w:spacing w:before="75" w:after="0"/>
      </w:pPr>
      <w:r>
        <w:rPr/>
        <w:t xml:space="preserve">一、船舶行业发展状况分析</w:t>
      </w:r>
    </w:p>
    <w:p>
      <w:pPr>
        <w:spacing w:before="75" w:after="0"/>
      </w:pPr>
      <w:r>
        <w:rPr/>
        <w:t xml:space="preserve">二、船舶行业燃气轮机应用</w:t>
      </w:r>
    </w:p>
    <w:p>
      <w:pPr>
        <w:spacing w:before="75" w:after="0"/>
      </w:pPr>
      <w:r>
        <w:rPr/>
        <w:t xml:space="preserve">三、船用燃气轮机应用分布</w:t>
      </w:r>
    </w:p>
    <w:p>
      <w:pPr>
        <w:spacing w:before="75" w:after="0"/>
      </w:pPr>
      <w:r>
        <w:rPr/>
        <w:t xml:space="preserve">四、船舶企业采购商分析</w:t>
      </w:r>
    </w:p>
    <w:p>
      <w:pPr>
        <w:spacing w:before="75" w:after="0"/>
      </w:pPr>
      <w:r>
        <w:rPr/>
        <w:t xml:space="preserve">五、船用燃气轮机研发进展及发展趋势</w:t>
      </w:r>
    </w:p>
    <w:p>
      <w:pPr>
        <w:spacing w:before="75" w:after="0"/>
      </w:pPr>
      <w:r>
        <w:rPr/>
        <w:t xml:space="preserve">六、船舶行业燃气轮机需求前景分析</w:t>
      </w:r>
    </w:p>
    <w:p>
      <w:pPr>
        <w:spacing w:before="75" w:after="0"/>
      </w:pPr>
      <w:r>
        <w:rPr/>
        <w:t xml:space="preserve">第三节 中国航空行业市场及前景分析</w:t>
      </w:r>
    </w:p>
    <w:p>
      <w:pPr>
        <w:spacing w:before="75" w:after="0"/>
      </w:pPr>
      <w:r>
        <w:rPr/>
        <w:t xml:space="preserve">一、航空行业发展状况分析</w:t>
      </w:r>
    </w:p>
    <w:p>
      <w:pPr>
        <w:spacing w:before="75" w:after="0"/>
      </w:pPr>
      <w:r>
        <w:rPr/>
        <w:t xml:space="preserve">二、航空行业燃气轮机应用分析</w:t>
      </w:r>
    </w:p>
    <w:p>
      <w:pPr>
        <w:spacing w:before="75" w:after="0"/>
      </w:pPr>
      <w:r>
        <w:rPr/>
        <w:t xml:space="preserve">三、航空企业采购商分析</w:t>
      </w:r>
    </w:p>
    <w:p>
      <w:pPr>
        <w:spacing w:before="75" w:after="0"/>
      </w:pPr>
      <w:r>
        <w:rPr/>
        <w:t xml:space="preserve">四、航空燃气轮机研发进展与发展趋势</w:t>
      </w:r>
    </w:p>
    <w:p>
      <w:pPr>
        <w:spacing w:before="75" w:after="0"/>
      </w:pPr>
      <w:r>
        <w:rPr/>
        <w:t xml:space="preserve">五、航空行业燃气轮机需求前景分析</w:t>
      </w:r>
    </w:p>
    <w:p>
      <w:pPr>
        <w:spacing w:before="75" w:after="0"/>
      </w:pPr>
      <w:r>
        <w:rPr/>
        <w:t xml:space="preserve">第四节 其他行业市场及前景分析</w:t>
      </w:r>
    </w:p>
    <w:p>
      <w:pPr>
        <w:spacing w:before="75" w:after="0"/>
      </w:pPr>
      <w:r>
        <w:rPr/>
        <w:t xml:space="preserve">一、石油行业市场及前景分析</w:t>
      </w:r>
    </w:p>
    <w:p>
      <w:pPr>
        <w:spacing w:before="75" w:after="0"/>
      </w:pPr>
      <w:r>
        <w:rPr/>
        <w:t xml:space="preserve">二、铁路运输行业市场及前景分析</w:t>
      </w:r>
    </w:p>
    <w:p>
      <w:pPr>
        <w:spacing w:before="75" w:after="0"/>
      </w:pPr>
      <w:r>
        <w:rPr/>
        <w:t xml:space="preserve">三、军工行业市场及前景分析</w:t>
      </w:r>
    </w:p>
    <w:p>
      <w:pPr>
        <w:spacing w:before="75" w:after="0"/>
      </w:pPr>
      <w:r>
        <w:rPr>
          <w:b w:val="1"/>
          <w:bCs w:val="1"/>
        </w:rPr>
        <w:t xml:space="preserve">第七章 2023-2025年中国燃气轮机行业生产现状分析</w:t>
      </w:r>
    </w:p>
    <w:p>
      <w:pPr>
        <w:spacing w:before="75" w:after="0"/>
      </w:pPr>
      <w:r>
        <w:rPr/>
        <w:t xml:space="preserve">第一节 2023-2025年中国燃气轮机行业生产情况</w:t>
      </w:r>
    </w:p>
    <w:p>
      <w:pPr>
        <w:spacing w:before="75" w:after="0"/>
      </w:pPr>
      <w:r>
        <w:rPr/>
        <w:t xml:space="preserve">一、国内外燃气轮机行业生产现状分析</w:t>
      </w:r>
    </w:p>
    <w:p>
      <w:pPr>
        <w:spacing w:before="75" w:after="0"/>
      </w:pPr>
      <w:r>
        <w:rPr/>
        <w:t xml:space="preserve">二、中国燃气轮机行业生产产量分析</w:t>
      </w:r>
    </w:p>
    <w:p>
      <w:pPr>
        <w:spacing w:before="75" w:after="0"/>
      </w:pPr>
      <w:r>
        <w:rPr/>
        <w:t xml:space="preserve">三、中国燃气轮机行业生产增速分析</w:t>
      </w:r>
    </w:p>
    <w:p>
      <w:pPr>
        <w:spacing w:before="75" w:after="0"/>
      </w:pPr>
      <w:r>
        <w:rPr/>
        <w:t xml:space="preserve">四、中国燃气轮机行业生产趋势分析</w:t>
      </w:r>
    </w:p>
    <w:p>
      <w:pPr>
        <w:spacing w:before="75" w:after="0"/>
      </w:pPr>
      <w:r>
        <w:rPr/>
        <w:t xml:space="preserve">第二节 2023-2025年中国燃气轮机行业生产区域分析</w:t>
      </w:r>
    </w:p>
    <w:p>
      <w:pPr>
        <w:spacing w:before="75" w:after="0"/>
      </w:pPr>
      <w:r>
        <w:rPr/>
        <w:t xml:space="preserve">一、中国燃气轮机行业生产区域分布</w:t>
      </w:r>
    </w:p>
    <w:p>
      <w:pPr>
        <w:spacing w:before="75" w:after="0"/>
      </w:pPr>
      <w:r>
        <w:rPr/>
        <w:t xml:space="preserve">二、中国燃气轮机行业生产集中度分析</w:t>
      </w:r>
    </w:p>
    <w:p>
      <w:pPr>
        <w:spacing w:before="75" w:after="0"/>
      </w:pPr>
      <w:r>
        <w:rPr>
          <w:b w:val="1"/>
          <w:bCs w:val="1"/>
        </w:rPr>
        <w:t xml:space="preserve">第八章 2023-2025年中国燃气轮机行业竞争格局分析</w:t>
      </w:r>
    </w:p>
    <w:p>
      <w:pPr>
        <w:spacing w:before="75" w:after="0"/>
      </w:pPr>
      <w:r>
        <w:rPr/>
        <w:t xml:space="preserve">第一节 2023-2025年中国燃气轮机行业竞争现状</w:t>
      </w:r>
    </w:p>
    <w:p>
      <w:pPr>
        <w:spacing w:before="75" w:after="0"/>
      </w:pPr>
      <w:r>
        <w:rPr/>
        <w:t xml:space="preserve">一、燃气轮机行业核心竞争要素分析</w:t>
      </w:r>
    </w:p>
    <w:p>
      <w:pPr>
        <w:spacing w:before="75" w:after="0"/>
      </w:pPr>
      <w:r>
        <w:rPr/>
        <w:t xml:space="preserve">二、燃气轮机品牌竞争状况</w:t>
      </w:r>
    </w:p>
    <w:p>
      <w:pPr>
        <w:spacing w:before="75" w:after="0"/>
      </w:pPr>
      <w:r>
        <w:rPr/>
        <w:t xml:space="preserve">三、燃气轮机主要竞争企业状况</w:t>
      </w:r>
    </w:p>
    <w:p>
      <w:pPr>
        <w:spacing w:before="75" w:after="0"/>
      </w:pPr>
      <w:r>
        <w:rPr/>
        <w:t xml:space="preserve">四、国内外燃气轮机企业的竞争差距</w:t>
      </w:r>
    </w:p>
    <w:p>
      <w:pPr>
        <w:spacing w:before="75" w:after="0"/>
      </w:pPr>
      <w:r>
        <w:rPr/>
        <w:t xml:space="preserve">第二节 2023-2025年中国燃气轮机行业集中度分析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2026-2031年中国燃气轮机行业竞争态势分析</w:t>
      </w:r>
    </w:p>
    <w:p>
      <w:pPr>
        <w:spacing w:before="75" w:after="0"/>
      </w:pPr>
      <w:r>
        <w:rPr>
          <w:b w:val="1"/>
          <w:bCs w:val="1"/>
        </w:rPr>
        <w:t xml:space="preserve">第九章 中国燃气轮机行业部分企业运行分析</w:t>
      </w:r>
    </w:p>
    <w:p>
      <w:pPr>
        <w:spacing w:before="75" w:after="0"/>
      </w:pPr>
      <w:r>
        <w:rPr/>
        <w:t xml:space="preserve">第一节 东方汽轮机有限公司</w:t>
      </w:r>
    </w:p>
    <w:p>
      <w:pPr>
        <w:spacing w:before="75" w:after="0"/>
      </w:pPr>
      <w:r>
        <w:rPr/>
        <w:t xml:space="preserve">第二节 哈尔滨汽轮机厂有限责任公司</w:t>
      </w:r>
    </w:p>
    <w:p>
      <w:pPr>
        <w:spacing w:before="75" w:after="0"/>
      </w:pPr>
      <w:r>
        <w:rPr/>
        <w:t xml:space="preserve">第三节 杭州汽轮机股份有限公司</w:t>
      </w:r>
    </w:p>
    <w:p>
      <w:pPr>
        <w:spacing w:before="75" w:after="0"/>
      </w:pPr>
      <w:r>
        <w:rPr/>
        <w:t xml:space="preserve">第四节 上海电气电站设备有限公司上海汽轮机厂</w:t>
      </w:r>
    </w:p>
    <w:p>
      <w:pPr>
        <w:spacing w:before="75" w:after="0"/>
      </w:pPr>
      <w:r>
        <w:rPr/>
        <w:t xml:space="preserve">第五节 南京汽轮电机(集团)有限责任公司</w:t>
      </w:r>
    </w:p>
    <w:p>
      <w:pPr>
        <w:spacing w:before="75" w:after="0"/>
      </w:pPr>
      <w:r>
        <w:rPr/>
        <w:t xml:space="preserve">第六节 哈电集团(秦皇岛)重型装备有限公司</w:t>
      </w:r>
    </w:p>
    <w:p>
      <w:pPr>
        <w:spacing w:before="75" w:after="0"/>
      </w:pPr>
      <w:r>
        <w:rPr/>
        <w:t xml:space="preserve">第七节 上海通华燃气轮机工程有限公司</w:t>
      </w:r>
    </w:p>
    <w:p>
      <w:pPr>
        <w:spacing w:before="75" w:after="0"/>
      </w:pPr>
      <w:r>
        <w:rPr/>
        <w:t xml:space="preserve">第八节 哈尔滨中航动科燃气轮机成套制造有限公司</w:t>
      </w:r>
    </w:p>
    <w:p>
      <w:pPr>
        <w:spacing w:before="75" w:after="0"/>
      </w:pPr>
      <w:r>
        <w:rPr/>
        <w:t xml:space="preserve">第九节 中航工业成都发动机(集团)有限公司</w:t>
      </w:r>
    </w:p>
    <w:p>
      <w:pPr>
        <w:spacing w:before="75" w:after="0"/>
      </w:pPr>
      <w:r>
        <w:rPr/>
        <w:t xml:space="preserve">第十节 中国航发燃机(成都)有限公司</w:t>
      </w:r>
    </w:p>
    <w:p>
      <w:pPr>
        <w:spacing w:before="75" w:after="0"/>
      </w:pPr>
      <w:r>
        <w:rPr>
          <w:b w:val="1"/>
          <w:bCs w:val="1"/>
        </w:rPr>
        <w:t xml:space="preserve">第十章 2026-2031年中国燃气轮机行业投资与发展前景分析</w:t>
      </w:r>
    </w:p>
    <w:p>
      <w:pPr>
        <w:spacing w:before="75" w:after="0"/>
      </w:pPr>
      <w:r>
        <w:rPr/>
        <w:t xml:space="preserve">第一节 2026-2031年中国燃气轮机产品发展趋势分析</w:t>
      </w:r>
    </w:p>
    <w:p>
      <w:pPr>
        <w:spacing w:before="75" w:after="0"/>
      </w:pPr>
      <w:r>
        <w:rPr/>
        <w:t xml:space="preserve">一、我国微型燃气轮机的应用前景和研发基础</w:t>
      </w:r>
    </w:p>
    <w:p>
      <w:pPr>
        <w:spacing w:before="75" w:after="0"/>
      </w:pPr>
      <w:r>
        <w:rPr/>
        <w:t xml:space="preserve">二、中国燃气轮机产品的主要发展目标</w:t>
      </w:r>
    </w:p>
    <w:p>
      <w:pPr>
        <w:spacing w:before="75" w:after="0"/>
      </w:pPr>
      <w:r>
        <w:rPr/>
        <w:t xml:space="preserve">三、加速推进重型燃气轮机核心技术研究开发和国产化</w:t>
      </w:r>
    </w:p>
    <w:p>
      <w:pPr>
        <w:spacing w:before="75" w:after="0"/>
      </w:pPr>
      <w:r>
        <w:rPr/>
        <w:t xml:space="preserve">四、中国燃气轮机市场呈u字形发展趋势</w:t>
      </w:r>
    </w:p>
    <w:p>
      <w:pPr>
        <w:spacing w:before="75" w:after="0"/>
      </w:pPr>
      <w:r>
        <w:rPr/>
        <w:t xml:space="preserve">第二节 2026-2031年中国燃气轮机行业市场发展前景预测分析</w:t>
      </w:r>
    </w:p>
    <w:p>
      <w:pPr>
        <w:spacing w:before="75" w:after="0"/>
      </w:pPr>
      <w:r>
        <w:rPr/>
        <w:t xml:space="preserve">一、燃气轮机供给预测分析</w:t>
      </w:r>
    </w:p>
    <w:p>
      <w:pPr>
        <w:spacing w:before="75" w:after="0"/>
      </w:pPr>
      <w:r>
        <w:rPr/>
        <w:t xml:space="preserve">二、燃气轮机需求预测分析</w:t>
      </w:r>
    </w:p>
    <w:p>
      <w:pPr>
        <w:spacing w:before="75" w:after="0"/>
      </w:pPr>
      <w:r>
        <w:rPr/>
        <w:t xml:space="preserve">三、燃气轮机市场竞争格局预测分析</w:t>
      </w:r>
    </w:p>
    <w:p>
      <w:pPr>
        <w:spacing w:before="75" w:after="0"/>
      </w:pPr>
      <w:r>
        <w:rPr>
          <w:b w:val="1"/>
          <w:bCs w:val="1"/>
        </w:rPr>
        <w:t xml:space="preserve">第十一章 2026-2031年中国燃气轮机产业投资机会与风险分析</w:t>
      </w:r>
    </w:p>
    <w:p>
      <w:pPr>
        <w:spacing w:before="75" w:after="0"/>
      </w:pPr>
      <w:r>
        <w:rPr/>
        <w:t xml:space="preserve">第一节 2026-2031年中国燃气轮机产业投资环境分析</w:t>
      </w:r>
    </w:p>
    <w:p>
      <w:pPr>
        <w:spacing w:before="75" w:after="0"/>
      </w:pPr>
      <w:r>
        <w:rPr/>
        <w:t xml:space="preserve">第二节 2026-2031年中国燃气轮机产业投资机会分析</w:t>
      </w:r>
    </w:p>
    <w:p>
      <w:pPr>
        <w:spacing w:before="75" w:after="0"/>
      </w:pPr>
      <w:r>
        <w:rPr/>
        <w:t xml:space="preserve">一、燃气轮机投资前景分析</w:t>
      </w:r>
    </w:p>
    <w:p>
      <w:pPr>
        <w:spacing w:before="75" w:after="0"/>
      </w:pPr>
      <w:r>
        <w:rPr/>
        <w:t xml:space="preserve">二、燃气轮机投资吸引力分析</w:t>
      </w:r>
    </w:p>
    <w:p>
      <w:pPr>
        <w:spacing w:before="75" w:after="0"/>
      </w:pPr>
      <w:r>
        <w:rPr/>
        <w:t xml:space="preserve">第三节 2026-2031年中国燃气轮机产业投资风险分析</w:t>
      </w:r>
    </w:p>
    <w:p>
      <w:pPr>
        <w:spacing w:before="75" w:after="0"/>
      </w:pPr>
      <w:r>
        <w:rPr/>
        <w:t xml:space="preserve">一、市场竞争风险分析</w:t>
      </w:r>
    </w:p>
    <w:p>
      <w:pPr>
        <w:spacing w:before="75" w:after="0"/>
      </w:pPr>
      <w:r>
        <w:rPr/>
        <w:t xml:space="preserve">二、技术风险分析</w:t>
      </w:r>
    </w:p>
    <w:p>
      <w:pPr>
        <w:spacing w:before="75" w:after="0"/>
      </w:pPr>
      <w:r>
        <w:rPr/>
        <w:t xml:space="preserve">三、其它风险分析</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图表：燃气轮机制造产业与天然气/油气能源供应产业及电力供应产业相关性</w:t>
      </w:r>
    </w:p>
    <w:p>
      <w:pPr>
        <w:spacing w:before="75" w:after="0"/>
      </w:pPr>
      <w:r>
        <w:rPr/>
        <w:t xml:space="preserve">图表：2021-2026年国内生产总值及其增长速度</w:t>
      </w:r>
    </w:p>
    <w:p>
      <w:pPr>
        <w:spacing w:before="75" w:after="0"/>
      </w:pPr>
      <w:r>
        <w:rPr/>
        <w:t xml:space="preserve">图表：2023-2025年工业增加值及其增长速度</w:t>
      </w:r>
    </w:p>
    <w:p>
      <w:pPr>
        <w:spacing w:before="75" w:after="0"/>
      </w:pPr>
      <w:r>
        <w:rPr/>
        <w:t xml:space="preserve">图表：2023-2025年主要工业产品产量及其增长速度</w:t>
      </w:r>
    </w:p>
    <w:p>
      <w:pPr>
        <w:spacing w:before="75" w:after="0"/>
      </w:pPr>
      <w:r>
        <w:rPr/>
        <w:t xml:space="preserve">图表：2023-2025年全社会固定资产投资及其增长速度</w:t>
      </w:r>
    </w:p>
    <w:p>
      <w:pPr>
        <w:spacing w:before="75" w:after="0"/>
      </w:pPr>
      <w:r>
        <w:rPr/>
        <w:t xml:space="preserve">图表：2023-2025年固定资产投资新增主要生产能力</w:t>
      </w:r>
    </w:p>
    <w:p>
      <w:pPr>
        <w:spacing w:before="75" w:after="0"/>
      </w:pPr>
      <w:r>
        <w:rPr/>
        <w:t xml:space="preserve">图表：国内燃气轮机生产企业规模分类</w:t>
      </w:r>
    </w:p>
    <w:p>
      <w:pPr>
        <w:spacing w:before="75" w:after="0"/>
      </w:pPr>
      <w:r>
        <w:rPr/>
        <w:t xml:space="preserve">图表：我国燃气轮机制造行业人员规模</w:t>
      </w:r>
    </w:p>
    <w:p>
      <w:pPr>
        <w:spacing w:before="75" w:after="0"/>
      </w:pPr>
      <w:r>
        <w:rPr/>
        <w:t xml:space="preserve">图表：2021-2026年中国燃气轮机企业资产总计及变化情况</w:t>
      </w:r>
    </w:p>
    <w:p>
      <w:pPr>
        <w:spacing w:before="75" w:after="0"/>
      </w:pPr>
      <w:r>
        <w:rPr/>
        <w:t xml:space="preserve">图表：中国燃气轮机制造企业销售利润率</w:t>
      </w:r>
    </w:p>
    <w:p>
      <w:pPr>
        <w:spacing w:before="75" w:after="0"/>
      </w:pPr>
      <w:r>
        <w:rPr/>
        <w:t xml:space="preserve">图表：中燃气轮机企业资产负债率</w:t>
      </w:r>
    </w:p>
    <w:p>
      <w:pPr>
        <w:spacing w:before="75" w:after="0"/>
      </w:pPr>
      <w:r>
        <w:rPr/>
        <w:t xml:space="preserve">图表：中国燃气轮机企业资产周转率</w:t>
      </w:r>
    </w:p>
    <w:p>
      <w:pPr>
        <w:spacing w:before="75" w:after="0"/>
      </w:pPr>
      <w:r>
        <w:rPr/>
        <w:t xml:space="preserve">图表：中国燃气轮机企业资产增长率</w:t>
      </w:r>
    </w:p>
    <w:p>
      <w:pPr>
        <w:spacing w:before="75" w:after="0"/>
      </w:pPr>
      <w:r>
        <w:rPr/>
        <w:t xml:space="preserve">图表：2023-2025年中国燃气轮机进口数量结构</w:t>
      </w:r>
    </w:p>
    <w:p>
      <w:pPr>
        <w:spacing w:before="75" w:after="0"/>
      </w:pPr>
      <w:r>
        <w:rPr/>
        <w:t xml:space="preserve">图表：2023-2025年中国燃气轮机进口金额结构</w:t>
      </w:r>
    </w:p>
    <w:p>
      <w:pPr>
        <w:spacing w:before="75" w:after="0"/>
      </w:pPr>
      <w:r>
        <w:rPr/>
        <w:t xml:space="preserve">图表：2023-2025年中国燃气轮机出口数量结构</w:t>
      </w:r>
    </w:p>
    <w:p>
      <w:pPr>
        <w:spacing w:before="75" w:after="0"/>
      </w:pPr>
      <w:r>
        <w:rPr/>
        <w:t xml:space="preserve">图表：2023-2025年中国燃气轮机出口金额结构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本文地址：https://www.51baogao.cn/baogao/20250905/2984705.shtml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905/298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中国燃气轮机行业市场深度调研及前景预测与投资发展研究报告(2026-2031版)</dc:title>
  <dc:description>中国燃气轮机行业市场深度调研及前景预测与投资发展研究报告(2026-2031版)</dc:description>
  <dc:subject>中国燃气轮机行业市场深度调研及前景预测与投资发展研究报告(2026-2031版)</dc:subject>
  <cp:keywords>研究报告</cp:keywords>
  <cp:category>研究报告</cp:category>
  <cp:lastModifiedBy>北京中道泰和信息咨询有限公司</cp:lastModifiedBy>
  <dcterms:created xsi:type="dcterms:W3CDTF">2026-04-08T21:15:45+08:00</dcterms:created>
  <dcterms:modified xsi:type="dcterms:W3CDTF">2026-04-08T21:15:45+08:00</dcterms:modified>
</cp:coreProperties>
</file>

<file path=docProps/custom.xml><?xml version="1.0" encoding="utf-8"?>
<Properties xmlns="http://schemas.openxmlformats.org/officeDocument/2006/custom-properties" xmlns:vt="http://schemas.openxmlformats.org/officeDocument/2006/docPropsVTypes"/>
</file>