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厨房电器行业市场深度分析及发展趋势与投资战略研究报告(2026-2031版)</w:t>
      </w:r>
    </w:p>
    <w:p>
      <w:pPr>
        <w:spacing w:after="150"/>
      </w:pPr>
      <w:r>
        <w:rPr>
          <w:b w:val="1"/>
          <w:bCs w:val="1"/>
        </w:rPr>
        <w:t xml:space="preserve">报告简介</w:t>
      </w:r>
    </w:p>
    <w:p>
      <w:pPr>
        <w:spacing w:after="150"/>
      </w:pPr>
      <w:r>
        <w:rPr/>
        <w:t xml:space="preserve">厨房电器作为现代厨房不可或缺的一部分，不仅提升了烹饪效率和便利性，还丰富了人们的饮食生活。从传统的燃气灶、抽油烟机到现代的智能烤箱、洗碗机，厨房电器的种类和功能日益丰富，成为推动厨房现代化和智能化的重要力量。近年来，随着人们生活水平的提高和对健康饮食的关注，厨房电器行业在中国呈现出快速发展的态势。</w:t>
      </w:r>
    </w:p>
    <w:p>
      <w:pPr>
        <w:spacing w:after="150"/>
      </w:pPr>
      <w:r>
        <w:rPr/>
        <w:t xml:space="preserve">目前，中国厨房电器行业正处于技术创新和消费升级的关键时期。技术方面，智能化、集成化和节能环保成为厨房电器的主要发展方向。例如，智能烤箱能够通过手机应用程序远程控制，实现精准烹饪;集成灶将燃气灶、抽油烟机、消毒柜等多种功能集于一体，节省空间且提升效率。市场方面，随着消费者对健康饮食和高品质生活的追求，厨房电器的需求不断增加，特别是在新兴市场和年轻消费群体中，厨房电器的普及率和接受度显著提高。随着物联网、大数据和人工智能技术的进一步发展，厨房电器将更加智能化，能够实现设备之间的互联互通和自动化操作。同时，消费者对健康饮食的关注将推动厨房电器在功能上更加注重营养保留和健康烹饪，如低糖电饭煲、蒸汽烤箱等产品将受到更多关注。此外，随着消费者需求的多样化，厨房电器将更加注重个性化设计，满足不同消费者的审美和功能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电器行业研究单位等公布和提供的大量资料。报告对我国厨房电器行业的供需状况、发展现状、子行业发展变化等进行了分析，重点分析了国内外厨房电器行业的发展现状、如何面对行业的发展挑战、行业的发展建议、行业竞争力，以及行业的投资分析和趋势预测等等。报告还综合了厨房电器行业的整体发展动态，对行业在产品方面提供了参考建议和具体解决办法。报告对于厨房电器产品生产企业、经销商、行业管理部门以及拟进入该行业的投资者具有重要的参考价值，对于研究我国厨房电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厨房电器行业发展概述</w:t>
      </w:r>
    </w:p>
    <w:p>
      <w:pPr>
        <w:spacing w:before="75" w:after="0"/>
      </w:pPr>
      <w:r>
        <w:rPr/>
        <w:t xml:space="preserve">第一节 厨房电器的概念</w:t>
      </w:r>
    </w:p>
    <w:p>
      <w:pPr>
        <w:spacing w:before="75" w:after="0"/>
      </w:pPr>
      <w:r>
        <w:rPr/>
        <w:t xml:space="preserve">一、厨房电器的界定</w:t>
      </w:r>
    </w:p>
    <w:p>
      <w:pPr>
        <w:spacing w:before="75" w:after="0"/>
      </w:pPr>
      <w:r>
        <w:rPr/>
        <w:t xml:space="preserve">二、厨房电器的特点</w:t>
      </w:r>
    </w:p>
    <w:p>
      <w:pPr>
        <w:spacing w:before="75" w:after="0"/>
      </w:pPr>
      <w:r>
        <w:rPr/>
        <w:t xml:space="preserve">第二节 厨房电器行业发展成熟度</w:t>
      </w:r>
    </w:p>
    <w:p>
      <w:pPr>
        <w:spacing w:before="75" w:after="0"/>
      </w:pPr>
      <w:r>
        <w:rPr/>
        <w:t xml:space="preserve">一、厨房电器行业发展周期分析</w:t>
      </w:r>
    </w:p>
    <w:p>
      <w:pPr>
        <w:spacing w:before="75" w:after="0"/>
      </w:pPr>
      <w:r>
        <w:rPr/>
        <w:t xml:space="preserve">二、厨房电器行业中外市场成熟度对比</w:t>
      </w:r>
    </w:p>
    <w:p>
      <w:pPr>
        <w:spacing w:before="75" w:after="0"/>
      </w:pPr>
      <w:r>
        <w:rPr>
          <w:b w:val="1"/>
          <w:bCs w:val="1"/>
        </w:rPr>
        <w:t xml:space="preserve">第二章 2023-2025年中国厨房电器行业运行环境分析</w:t>
      </w:r>
    </w:p>
    <w:p>
      <w:pPr>
        <w:spacing w:before="75" w:after="0"/>
      </w:pPr>
      <w:r>
        <w:rPr/>
        <w:t xml:space="preserve">第一节 2023-2025年中国宏观经济环境分析</w:t>
      </w:r>
    </w:p>
    <w:p>
      <w:pPr>
        <w:spacing w:before="75" w:after="0"/>
      </w:pPr>
      <w:r>
        <w:rPr/>
        <w:t xml:space="preserve">第二节 2023-2025年中国厨房电器行业发展政策环境分析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二、厨房电器行业政策分析</w:t>
      </w:r>
    </w:p>
    <w:p>
      <w:pPr>
        <w:spacing w:before="75" w:after="0"/>
      </w:pPr>
      <w:r>
        <w:rPr/>
        <w:t xml:space="preserve">三、相关行业政策影响分析</w:t>
      </w:r>
    </w:p>
    <w:p>
      <w:pPr>
        <w:spacing w:before="75" w:after="0"/>
      </w:pPr>
      <w:r>
        <w:rPr/>
        <w:t xml:space="preserve">第三节 2023-2025年中国厨房电器行业发展社会环境分析</w:t>
      </w:r>
    </w:p>
    <w:p>
      <w:pPr>
        <w:spacing w:before="75" w:after="0"/>
      </w:pPr>
      <w:r>
        <w:rPr>
          <w:b w:val="1"/>
          <w:bCs w:val="1"/>
        </w:rPr>
        <w:t xml:space="preserve">第三章 2024-2025年中国厨房电器行业市场发展分析</w:t>
      </w:r>
    </w:p>
    <w:p>
      <w:pPr>
        <w:spacing w:before="75" w:after="0"/>
      </w:pPr>
      <w:r>
        <w:rPr/>
        <w:t xml:space="preserve">第一节 厨房电器行业市场发展现状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厨房电器行业技术发展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中国厨房电器行业消费市场分析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厨房电器行业产销数据统计分析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2026-2031年厨房电器行业市场发展趋势</w:t>
      </w:r>
    </w:p>
    <w:p>
      <w:pPr>
        <w:spacing w:before="75" w:after="0"/>
      </w:pPr>
      <w:r>
        <w:rPr>
          <w:b w:val="1"/>
          <w:bCs w:val="1"/>
        </w:rPr>
        <w:t xml:space="preserve">第四章 中国厨房电器行业供给情况分析及趋势</w:t>
      </w:r>
    </w:p>
    <w:p>
      <w:pPr>
        <w:spacing w:before="75" w:after="0"/>
      </w:pPr>
      <w:r>
        <w:rPr/>
        <w:t xml:space="preserve">第一节 2023-2025年中国厨房电器行业市场供给分析</w:t>
      </w:r>
    </w:p>
    <w:p>
      <w:pPr>
        <w:spacing w:before="75" w:after="0"/>
      </w:pPr>
      <w:r>
        <w:rPr/>
        <w:t xml:space="preserve">一、厨房电器整体供给情况分析</w:t>
      </w:r>
    </w:p>
    <w:p>
      <w:pPr>
        <w:spacing w:before="75" w:after="0"/>
      </w:pPr>
      <w:r>
        <w:rPr/>
        <w:t xml:space="preserve">二、厨房电器重点区域供给分析</w:t>
      </w:r>
    </w:p>
    <w:p>
      <w:pPr>
        <w:spacing w:before="75" w:after="0"/>
      </w:pPr>
      <w:r>
        <w:rPr/>
        <w:t xml:space="preserve">第二节 厨房电器行业供给关系因素分析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2026-2031年中国厨房电器行业市场供给趋势</w:t>
      </w:r>
    </w:p>
    <w:p>
      <w:pPr>
        <w:spacing w:before="75" w:after="0"/>
      </w:pPr>
      <w:r>
        <w:rPr/>
        <w:t xml:space="preserve">一、厨房电器整体供给情况趋势分析</w:t>
      </w:r>
    </w:p>
    <w:p>
      <w:pPr>
        <w:spacing w:before="75" w:after="0"/>
      </w:pPr>
      <w:r>
        <w:rPr/>
        <w:t xml:space="preserve">二、厨房电器重点区域供给趋势分析</w:t>
      </w:r>
    </w:p>
    <w:p>
      <w:pPr>
        <w:spacing w:before="75" w:after="0"/>
      </w:pPr>
      <w:r>
        <w:rPr/>
        <w:t xml:space="preserve">三、影响未来厨房电器供给的因素分析</w:t>
      </w:r>
    </w:p>
    <w:p>
      <w:pPr>
        <w:spacing w:before="75" w:after="0"/>
      </w:pPr>
      <w:r>
        <w:rPr>
          <w:b w:val="1"/>
          <w:bCs w:val="1"/>
        </w:rPr>
        <w:t xml:space="preserve">第五章 厨房电器行业产品价格分析</w:t>
      </w:r>
    </w:p>
    <w:p>
      <w:pPr>
        <w:spacing w:before="75" w:after="0"/>
      </w:pPr>
      <w:r>
        <w:rPr/>
        <w:t xml:space="preserve">第一节 中国厨房电器行业产品历年价格回顾</w:t>
      </w:r>
    </w:p>
    <w:p>
      <w:pPr>
        <w:spacing w:before="75" w:after="0"/>
      </w:pPr>
      <w:r>
        <w:rPr/>
        <w:t xml:space="preserve">第二节 中国厨房电器行业产品当前市场价格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中国厨房电器行业产品价格影响因素分析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厨房电器主要上下游产品分析</w:t>
      </w:r>
    </w:p>
    <w:p>
      <w:pPr>
        <w:spacing w:before="75" w:after="0"/>
      </w:pPr>
      <w:r>
        <w:rPr/>
        <w:t xml:space="preserve">第一节 厨房电器上下游分析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厨房电器行业产业链分析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2025年中国厨房电器行业渠道分析及策略</w:t>
      </w:r>
    </w:p>
    <w:p>
      <w:pPr>
        <w:spacing w:before="75" w:after="0"/>
      </w:pPr>
      <w:r>
        <w:rPr/>
        <w:t xml:space="preserve">第一节 厨房电器行业渠道分析</w:t>
      </w:r>
    </w:p>
    <w:p>
      <w:pPr>
        <w:spacing w:before="75" w:after="0"/>
      </w:pPr>
      <w:r>
        <w:rPr/>
        <w:t xml:space="preserve">一、渠道形式及对比</w:t>
      </w:r>
    </w:p>
    <w:p>
      <w:pPr>
        <w:spacing w:before="75" w:after="0"/>
      </w:pPr>
      <w:r>
        <w:rPr/>
        <w:t xml:space="preserve">二、各类渠道对厨房电器行业的影响</w:t>
      </w:r>
    </w:p>
    <w:p>
      <w:pPr>
        <w:spacing w:before="75" w:after="0"/>
      </w:pPr>
      <w:r>
        <w:rPr/>
        <w:t xml:space="preserve">三、主要厨房电器企业渠道策略研究</w:t>
      </w:r>
    </w:p>
    <w:p>
      <w:pPr>
        <w:spacing w:before="75" w:after="0"/>
      </w:pPr>
      <w:r>
        <w:rPr/>
        <w:t xml:space="preserve">第二节 厨房电器行业用户分析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厨房电器行业营销策略分析</w:t>
      </w:r>
    </w:p>
    <w:p>
      <w:pPr>
        <w:spacing w:before="75" w:after="0"/>
      </w:pPr>
      <w:r>
        <w:rPr/>
        <w:t xml:space="preserve">一、中国厨房电器营销概况</w:t>
      </w:r>
    </w:p>
    <w:p>
      <w:pPr>
        <w:spacing w:before="75" w:after="0"/>
      </w:pPr>
      <w:r>
        <w:rPr/>
        <w:t xml:space="preserve">二、厨房电器营销策略探讨</w:t>
      </w:r>
    </w:p>
    <w:p>
      <w:pPr>
        <w:spacing w:before="75" w:after="0"/>
      </w:pPr>
      <w:r>
        <w:rPr/>
        <w:t xml:space="preserve">三、厨房电器营销发展趋势</w:t>
      </w:r>
    </w:p>
    <w:p>
      <w:pPr>
        <w:spacing w:before="75" w:after="0"/>
      </w:pPr>
      <w:r>
        <w:rPr>
          <w:b w:val="1"/>
          <w:bCs w:val="1"/>
        </w:rPr>
        <w:t xml:space="preserve">第八章 2023-2025年中国厨房电器行业主要指标监测分析</w:t>
      </w:r>
    </w:p>
    <w:p>
      <w:pPr>
        <w:spacing w:before="75" w:after="0"/>
      </w:pPr>
      <w:r>
        <w:rPr/>
        <w:t xml:space="preserve">第一节 2021-2026年中国厨房电器产业工业总产值分析</w:t>
      </w:r>
    </w:p>
    <w:p>
      <w:pPr>
        <w:spacing w:before="75" w:after="0"/>
      </w:pPr>
      <w:r>
        <w:rPr/>
        <w:t xml:space="preserve">一、2021-2026年中国厨房电器产业工业总产值分析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2023-2025年中国厨房电器产业主营业务收入分析</w:t>
      </w:r>
    </w:p>
    <w:p>
      <w:pPr>
        <w:spacing w:before="75" w:after="0"/>
      </w:pPr>
      <w:r>
        <w:rPr/>
        <w:t xml:space="preserve">一、2023-2025年中国厨房电器产业主营业务收入分析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2023-2025年中国厨房电器产业产品成本费用分析</w:t>
      </w:r>
    </w:p>
    <w:p>
      <w:pPr>
        <w:spacing w:before="75" w:after="0"/>
      </w:pPr>
      <w:r>
        <w:rPr/>
        <w:t xml:space="preserve">一、2023-2025年中国厨房电器产业销售成本分析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2021-2026年中国厨房电器产业利润总额分析</w:t>
      </w:r>
    </w:p>
    <w:p>
      <w:pPr>
        <w:spacing w:before="75" w:after="0"/>
      </w:pPr>
      <w:r>
        <w:rPr/>
        <w:t xml:space="preserve">一、2021-2026年中国厨房电器产业利润总额分析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2023-2025年中国厨房电器产业资产负债分析</w:t>
      </w:r>
    </w:p>
    <w:p>
      <w:pPr>
        <w:spacing w:before="75" w:after="0"/>
      </w:pPr>
      <w:r>
        <w:rPr/>
        <w:t xml:space="preserve">一、2023-2025年中国厨房电器产业资产负债分析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2023-2025年中国厨房电器行业财务指标分析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中国厨房电器行业区域市场分析</w:t>
      </w:r>
    </w:p>
    <w:p>
      <w:pPr>
        <w:spacing w:before="75" w:after="0"/>
      </w:pPr>
      <w:r>
        <w:rPr/>
        <w:t xml:space="preserve">第一节 华北地区厨房电器行业分析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东北地区厨房电器行业分析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华东地区厨房电器行业分析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华南地区厨房电器行业分析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华中地区厨房电器行业分析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西南地区厨房电器行业分析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西北地区厨房电器行业分析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对厨房电器行业竞争格局分析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2021-2025年厨房电器行业竞争格局分析</w:t>
      </w:r>
    </w:p>
    <w:p>
      <w:pPr>
        <w:spacing w:before="75" w:after="0"/>
      </w:pPr>
      <w:r>
        <w:rPr/>
        <w:t xml:space="preserve">一、2021-2025年国内外厨房电器竞争分析</w:t>
      </w:r>
    </w:p>
    <w:p>
      <w:pPr>
        <w:spacing w:before="75" w:after="0"/>
      </w:pPr>
      <w:r>
        <w:rPr/>
        <w:t xml:space="preserve">二、2021-2025年我国厨房电器市场竞争分析</w:t>
      </w:r>
    </w:p>
    <w:p>
      <w:pPr>
        <w:spacing w:before="75" w:after="0"/>
      </w:pPr>
      <w:r>
        <w:rPr/>
        <w:t xml:space="preserve">三、2026-2031年国内主要厨房电器企业动向</w:t>
      </w:r>
    </w:p>
    <w:p>
      <w:pPr>
        <w:spacing w:before="75" w:after="0"/>
      </w:pPr>
      <w:r>
        <w:rPr>
          <w:b w:val="1"/>
          <w:bCs w:val="1"/>
        </w:rPr>
        <w:t xml:space="preserve">第十一章 厨房电器企业竞争策略分析</w:t>
      </w:r>
    </w:p>
    <w:p>
      <w:pPr>
        <w:spacing w:before="75" w:after="0"/>
      </w:pPr>
      <w:r>
        <w:rPr/>
        <w:t xml:space="preserve">第一节 厨房电器市场竞争策略分析</w:t>
      </w:r>
    </w:p>
    <w:p>
      <w:pPr>
        <w:spacing w:before="75" w:after="0"/>
      </w:pPr>
      <w:r>
        <w:rPr/>
        <w:t xml:space="preserve">一、2025年厨房电器市场增长潜力分析</w:t>
      </w:r>
    </w:p>
    <w:p>
      <w:pPr>
        <w:spacing w:before="75" w:after="0"/>
      </w:pPr>
      <w:r>
        <w:rPr/>
        <w:t xml:space="preserve">二、2025年厨房电器主要潜力品种分析</w:t>
      </w:r>
    </w:p>
    <w:p>
      <w:pPr>
        <w:spacing w:before="75" w:after="0"/>
      </w:pPr>
      <w:r>
        <w:rPr/>
        <w:t xml:space="preserve">三、现有厨房电器产品竞争策略分析</w:t>
      </w:r>
    </w:p>
    <w:p>
      <w:pPr>
        <w:spacing w:before="75" w:after="0"/>
      </w:pPr>
      <w:r>
        <w:rPr/>
        <w:t xml:space="preserve">四、潜力厨房电器品种竞争策略选择</w:t>
      </w:r>
    </w:p>
    <w:p>
      <w:pPr>
        <w:spacing w:before="75" w:after="0"/>
      </w:pPr>
      <w:r>
        <w:rPr/>
        <w:t xml:space="preserve">五、典型企业产品竞争策略分析</w:t>
      </w:r>
    </w:p>
    <w:p>
      <w:pPr>
        <w:spacing w:before="75" w:after="0"/>
      </w:pPr>
      <w:r>
        <w:rPr/>
        <w:t xml:space="preserve">第二节 厨房电器企业竞争策略分析</w:t>
      </w:r>
    </w:p>
    <w:p>
      <w:pPr>
        <w:spacing w:before="75" w:after="0"/>
      </w:pPr>
      <w:r>
        <w:rPr/>
        <w:t xml:space="preserve">第三节 厨房电器行业产品定位及市场推广策略分析</w:t>
      </w:r>
    </w:p>
    <w:p>
      <w:pPr>
        <w:spacing w:before="75" w:after="0"/>
      </w:pPr>
      <w:r>
        <w:rPr/>
        <w:t xml:space="preserve">一、厨房电器行业产品市场定位</w:t>
      </w:r>
    </w:p>
    <w:p>
      <w:pPr>
        <w:spacing w:before="75" w:after="0"/>
      </w:pPr>
      <w:r>
        <w:rPr/>
        <w:t xml:space="preserve">二、厨房电器行业广告推广策略</w:t>
      </w:r>
    </w:p>
    <w:p>
      <w:pPr>
        <w:spacing w:before="75" w:after="0"/>
      </w:pPr>
      <w:r>
        <w:rPr/>
        <w:t xml:space="preserve">三、厨房电器行业产品促销策略</w:t>
      </w:r>
    </w:p>
    <w:p>
      <w:pPr>
        <w:spacing w:before="75" w:after="0"/>
      </w:pPr>
      <w:r>
        <w:rPr/>
        <w:t xml:space="preserve">四、厨房电器行业招商加盟策略</w:t>
      </w:r>
    </w:p>
    <w:p>
      <w:pPr>
        <w:spacing w:before="75" w:after="0"/>
      </w:pPr>
      <w:r>
        <w:rPr/>
        <w:t xml:space="preserve">五、厨房电器行业网络推广策略</w:t>
      </w:r>
    </w:p>
    <w:p>
      <w:pPr>
        <w:spacing w:before="75" w:after="0"/>
      </w:pPr>
      <w:r>
        <w:rPr>
          <w:b w:val="1"/>
          <w:bCs w:val="1"/>
        </w:rPr>
        <w:t xml:space="preserve">第十二章 厨房电器企业竞争分析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珠海格力电器股份有限公司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杭州老板电器股份有限公司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广东万和新电气股份有限公司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杭州德意电器股份有限公司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中山华帝集成厨房有限公司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宁波方太厨具有限公司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厨房电器行业投资战略研究</w:t>
      </w:r>
    </w:p>
    <w:p>
      <w:pPr>
        <w:spacing w:before="75" w:after="0"/>
      </w:pPr>
      <w:r>
        <w:rPr/>
        <w:t xml:space="preserve">第一节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对我国厨房电器品牌的战略思考</w:t>
      </w:r>
    </w:p>
    <w:p>
      <w:pPr>
        <w:spacing w:before="75" w:after="0"/>
      </w:pPr>
      <w:r>
        <w:rPr/>
        <w:t xml:space="preserve">一、企业品牌的重要性</w:t>
      </w:r>
    </w:p>
    <w:p>
      <w:pPr>
        <w:spacing w:before="75" w:after="0"/>
      </w:pPr>
      <w:r>
        <w:rPr/>
        <w:t xml:space="preserve">二、厨房电器实施品牌战略的意义</w:t>
      </w:r>
    </w:p>
    <w:p>
      <w:pPr>
        <w:spacing w:before="75" w:after="0"/>
      </w:pPr>
      <w:r>
        <w:rPr/>
        <w:t xml:space="preserve">三、厨房电器企业品牌的现状分析</w:t>
      </w:r>
    </w:p>
    <w:p>
      <w:pPr>
        <w:spacing w:before="75" w:after="0"/>
      </w:pPr>
      <w:r>
        <w:rPr/>
        <w:t xml:space="preserve">四、我国厨房电器企业的品牌战略</w:t>
      </w:r>
    </w:p>
    <w:p>
      <w:pPr>
        <w:spacing w:before="75" w:after="0"/>
      </w:pPr>
      <w:r>
        <w:rPr/>
        <w:t xml:space="preserve">五、厨房电器品牌战略管理的策略</w:t>
      </w:r>
    </w:p>
    <w:p>
      <w:pPr>
        <w:spacing w:before="75" w:after="0"/>
      </w:pPr>
      <w:r>
        <w:rPr/>
        <w:t xml:space="preserve">第三节 厨房电器行业投资战略研究</w:t>
      </w:r>
    </w:p>
    <w:p>
      <w:pPr>
        <w:spacing w:before="75" w:after="0"/>
      </w:pPr>
      <w:r>
        <w:rPr>
          <w:b w:val="1"/>
          <w:bCs w:val="1"/>
        </w:rPr>
        <w:t xml:space="preserve">图表目录</w:t>
      </w:r>
    </w:p>
    <w:p>
      <w:pPr>
        <w:spacing w:before="75" w:after="0"/>
      </w:pPr>
      <w:r>
        <w:rPr/>
        <w:t xml:space="preserve">图表：厨房电器行业生命周期图</w:t>
      </w:r>
    </w:p>
    <w:p>
      <w:pPr>
        <w:spacing w:before="75" w:after="0"/>
      </w:pPr>
      <w:r>
        <w:rPr/>
        <w:t xml:space="preserve">图表：厨房电器产品国内、国际市场成熟度对比</w:t>
      </w:r>
    </w:p>
    <w:p>
      <w:pPr>
        <w:spacing w:before="75" w:after="0"/>
      </w:pPr>
      <w:r>
        <w:rPr/>
        <w:t xml:space="preserve">图表：厨房电器产品行业主要竞争因素分析</w:t>
      </w:r>
    </w:p>
    <w:p>
      <w:pPr>
        <w:spacing w:before="75" w:after="0"/>
      </w:pPr>
      <w:r>
        <w:rPr/>
        <w:t xml:space="preserve">图表：2023-2025年厨房电器产品消费量变化图</w:t>
      </w:r>
    </w:p>
    <w:p>
      <w:pPr>
        <w:spacing w:before="75" w:after="0"/>
      </w:pPr>
      <w:r>
        <w:rPr/>
        <w:t xml:space="preserve">图表：2024-2025年厨房电器企业品牌集中度分析</w:t>
      </w:r>
    </w:p>
    <w:p>
      <w:pPr>
        <w:spacing w:before="75" w:after="0"/>
      </w:pPr>
      <w:r>
        <w:rPr/>
        <w:t xml:space="preserve">图表：2023-2025年厨房电器产品产能分析</w:t>
      </w:r>
    </w:p>
    <w:p>
      <w:pPr>
        <w:spacing w:before="75" w:after="0"/>
      </w:pPr>
      <w:r>
        <w:rPr/>
        <w:t xml:space="preserve">图表：2021-2026年中国厨房电器产业工业总产值分析</w:t>
      </w:r>
    </w:p>
    <w:p>
      <w:pPr>
        <w:spacing w:before="75" w:after="0"/>
      </w:pPr>
      <w:r>
        <w:rPr/>
        <w:t xml:space="preserve">图表：2021-2026年厨房电器不同规模企业工业总产值分析</w:t>
      </w:r>
    </w:p>
    <w:p>
      <w:pPr>
        <w:spacing w:before="75" w:after="0"/>
      </w:pPr>
      <w:r>
        <w:rPr/>
        <w:t xml:space="preserve">图表：2021-2026年厨房电器不同所有制企业工业总产值比较</w:t>
      </w:r>
    </w:p>
    <w:p>
      <w:pPr>
        <w:spacing w:before="75" w:after="0"/>
      </w:pPr>
      <w:r>
        <w:rPr/>
        <w:t xml:space="preserve">图表：2023-2025年中国厨房电器产业主营业务收入分析</w:t>
      </w:r>
    </w:p>
    <w:p>
      <w:pPr>
        <w:spacing w:before="75" w:after="0"/>
      </w:pPr>
      <w:r>
        <w:rPr/>
        <w:t xml:space="preserve">图表：2024-2025年厨房电器不同规模企业主营业务收入分析</w:t>
      </w:r>
    </w:p>
    <w:p>
      <w:pPr>
        <w:spacing w:before="75" w:after="0"/>
      </w:pPr>
      <w:r>
        <w:rPr/>
        <w:t xml:space="preserve">图表：2024-2025年厨房电器不同所有制企业主营业务收入比较</w:t>
      </w:r>
    </w:p>
    <w:p>
      <w:pPr>
        <w:spacing w:before="75" w:after="0"/>
      </w:pPr>
      <w:r>
        <w:rPr/>
        <w:t xml:space="preserve">图表：2023-2025年中国厨房电器产业销售成本分析</w:t>
      </w:r>
    </w:p>
    <w:p>
      <w:pPr>
        <w:spacing w:before="75" w:after="0"/>
      </w:pPr>
      <w:r>
        <w:rPr/>
        <w:t xml:space="preserve">图表：2024-2025年厨房电器不同规模企业销售成本比较分析</w:t>
      </w:r>
    </w:p>
    <w:p>
      <w:pPr>
        <w:spacing w:before="75" w:after="0"/>
      </w:pPr>
      <w:r>
        <w:rPr/>
        <w:t xml:space="preserve">图表：2024-2025年厨房电器不同所有制企业销售成本比较分析</w:t>
      </w:r>
    </w:p>
    <w:p>
      <w:pPr>
        <w:spacing w:before="75" w:after="0"/>
      </w:pPr>
      <w:r>
        <w:rPr/>
        <w:t xml:space="preserve">图表：2021-2026年中国厨房电器产业利润总额分析</w:t>
      </w:r>
    </w:p>
    <w:p>
      <w:pPr>
        <w:spacing w:before="75" w:after="0"/>
      </w:pPr>
      <w:r>
        <w:rPr/>
        <w:t xml:space="preserve">图表：2021-2026年厨房电器不同规模企业利润总额比较分析</w:t>
      </w:r>
    </w:p>
    <w:p>
      <w:pPr>
        <w:spacing w:before="75" w:after="0"/>
      </w:pPr>
      <w:r>
        <w:rPr/>
        <w:t xml:space="preserve">图表：2021-2026年厨房电器不同所有制企业利润总额比较分析</w:t>
      </w:r>
    </w:p>
    <w:p>
      <w:pPr>
        <w:spacing w:before="75" w:after="0"/>
      </w:pPr>
      <w:r>
        <w:rPr/>
        <w:t xml:space="preserve">图表：2023-2025年中国厨房电器产业资产负债分析</w:t>
      </w:r>
    </w:p>
    <w:p>
      <w:pPr>
        <w:spacing w:before="75" w:after="0"/>
      </w:pPr>
      <w:r>
        <w:rPr/>
        <w:t xml:space="preserve">图表：2024-2025年厨房电器不同规模企业资产比较分析</w:t>
      </w:r>
    </w:p>
    <w:p>
      <w:pPr>
        <w:spacing w:before="75" w:after="0"/>
      </w:pPr>
      <w:r>
        <w:rPr/>
        <w:t xml:space="preserve">图表：2024-2025年厨房电器不同规模企业负债比较分析</w:t>
      </w:r>
    </w:p>
    <w:p>
      <w:pPr>
        <w:spacing w:before="75" w:after="0"/>
      </w:pPr>
      <w:r>
        <w:rPr/>
        <w:t xml:space="preserve">图表：2024-2025年厨房电器不同所有制企业资产比较分析</w:t>
      </w:r>
    </w:p>
    <w:p>
      <w:pPr>
        <w:spacing w:before="75" w:after="0"/>
      </w:pPr>
      <w:r>
        <w:rPr/>
        <w:t xml:space="preserve">图表：2024-2025年厨房电器不同所有制企业负债比较分析</w:t>
      </w:r>
    </w:p>
    <w:p>
      <w:pPr>
        <w:spacing w:before="75" w:after="0"/>
      </w:pPr>
      <w:r>
        <w:rPr/>
        <w:t xml:space="preserve">图表：2024-2025年我国厨房电器行业销售利润率</w:t>
      </w:r>
    </w:p>
    <w:p>
      <w:pPr>
        <w:spacing w:before="75" w:after="0"/>
      </w:pPr>
      <w:r>
        <w:rPr/>
        <w:t xml:space="preserve">图表：2025年我国厨房电器行业偿债能力情况</w:t>
      </w:r>
    </w:p>
    <w:p>
      <w:pPr>
        <w:spacing w:before="75" w:after="0"/>
      </w:pPr>
      <w:r>
        <w:rPr/>
        <w:t xml:space="preserve">图表：2025年我国厨房电器行业营运能力情况</w:t>
      </w:r>
    </w:p>
    <w:p>
      <w:pPr>
        <w:spacing w:before="75" w:after="0"/>
      </w:pPr>
      <w:r>
        <w:rPr/>
        <w:t xml:space="preserve">图表：2024-2025年我国厨房电器行业资产增长率</w:t>
      </w:r>
    </w:p>
    <w:p>
      <w:pPr>
        <w:spacing w:before="75" w:after="0"/>
      </w:pPr>
      <w:r>
        <w:rPr/>
        <w:t xml:space="preserve">图表：2024-2025年我国厨房电器行业利润增长率</w:t>
      </w:r>
    </w:p>
    <w:p>
      <w:pPr>
        <w:spacing w:before="75" w:after="0"/>
      </w:pPr>
      <w:r>
        <w:rPr/>
        <w:t xml:space="preserve">图表：厨房电器行业\"波特五力\"分析</w:t>
      </w:r>
    </w:p>
    <w:p>
      <w:pPr>
        <w:spacing w:before="75" w:after="0"/>
      </w:pPr>
      <w:r>
        <w:rPr/>
        <w:t xml:space="preserve">图表：生命周期各发展阶段的影响</w:t>
      </w:r>
    </w:p>
    <w:p>
      <w:pPr>
        <w:spacing w:before="75" w:after="0"/>
      </w:pPr>
      <w:r>
        <w:rPr/>
        <w:t xml:space="preserve">图表：2026-2031年厨房电器产品消费预测</w:t>
      </w:r>
    </w:p>
    <w:p>
      <w:pPr>
        <w:spacing w:before="75" w:after="0"/>
      </w:pPr>
      <w:r>
        <w:rPr/>
        <w:t xml:space="preserve">图表：2026-2031年厨房电器市场规模预测</w:t>
      </w:r>
    </w:p>
    <w:p>
      <w:pPr>
        <w:spacing w:before="75" w:after="0"/>
      </w:pPr>
      <w:r>
        <w:rPr/>
        <w:t xml:space="preserve">图表：2026-2031年厨房电器行业总产值预测</w:t>
      </w:r>
    </w:p>
    <w:p>
      <w:pPr>
        <w:spacing w:before="75" w:after="0"/>
      </w:pPr>
      <w:r>
        <w:rPr/>
        <w:t xml:space="preserve">图表：2026-2031年厨房电器行业销售收入预测</w:t>
      </w:r>
    </w:p>
    <w:p>
      <w:pPr>
        <w:spacing w:before="75" w:after="0"/>
      </w:pPr>
      <w:r>
        <w:rPr/>
        <w:t xml:space="preserve">图表：2026-2031年厨房电器行业总资产预测</w:t>
      </w:r>
    </w:p>
    <w:p>
      <w:pPr>
        <w:spacing w:before="75" w:after="0"/>
      </w:pPr>
      <w:r>
        <w:rPr/>
        <w:t xml:space="preserve">图表：2026-2031年中国厨房电器供给量预测</w:t>
      </w:r>
    </w:p>
    <w:p>
      <w:pPr>
        <w:spacing w:before="75" w:after="0"/>
      </w:pPr>
      <w:r>
        <w:rPr/>
        <w:t xml:space="preserve">图表：2026-2031年中国厨房电器产量预测</w:t>
      </w:r>
    </w:p>
    <w:p>
      <w:pPr>
        <w:spacing w:before="75" w:after="0"/>
      </w:pPr>
      <w:r>
        <w:rPr/>
        <w:t xml:space="preserve">图表：2026-2031年中国厨房电器需求量预测</w:t>
      </w:r>
    </w:p>
    <w:p>
      <w:pPr>
        <w:spacing w:before="75" w:after="0"/>
      </w:pPr>
      <w:r>
        <w:rPr/>
        <w:t xml:space="preserve">图表：2026-2031年中国厨房电器供需平衡预测</w:t>
      </w:r>
    </w:p>
    <w:p>
      <w:pPr>
        <w:spacing w:before="75" w:after="0"/>
      </w:pPr>
      <w:r>
        <w:rPr/>
        <w:t xml:space="preserve">图表：厨房电器行业新进入者应注意的障碍分析</w:t>
      </w:r>
    </w:p>
    <w:p>
      <w:pPr>
        <w:spacing w:before="75" w:after="0"/>
      </w:pPr>
      <w:r>
        <w:rPr/>
        <w:t xml:space="preserve">图表：2026-2031年影响厨房电器行业运行的有利因素</w:t>
      </w:r>
    </w:p>
    <w:p>
      <w:pPr>
        <w:spacing w:before="75" w:after="0"/>
      </w:pPr>
      <w:r>
        <w:rPr/>
        <w:t xml:space="preserve">图表：2026-2031年影响厨房电器行业运行的稳定因素</w:t>
      </w:r>
    </w:p>
    <w:p>
      <w:pPr>
        <w:spacing w:before="75" w:after="0"/>
      </w:pPr>
      <w:r>
        <w:rPr/>
        <w:t xml:space="preserve">图表：2026-2031年影响厨房电器行业运行的不利因素</w:t>
      </w:r>
    </w:p>
    <w:p>
      <w:pPr>
        <w:spacing w:before="75" w:after="0"/>
      </w:pPr>
      <w:r>
        <w:rPr/>
        <w:t xml:space="preserve">图表：2026-2031年我国厨房电器行业发展面临的挑战</w:t>
      </w:r>
    </w:p>
    <w:p>
      <w:pPr>
        <w:spacing w:before="75" w:after="0"/>
      </w:pPr>
      <w:r>
        <w:rPr/>
        <w:t xml:space="preserve">图表：2026-2031年我国厨房电器行业发展面临机遇</w:t>
      </w:r>
    </w:p>
    <w:p>
      <w:pPr>
        <w:spacing w:before="75" w:after="0"/>
      </w:pPr>
      <w:r>
        <w:rPr/>
        <w:t xml:space="preserve">图表：2026-2031年厨房电器行业经营风险及控制策略</w:t>
      </w:r>
    </w:p>
    <w:p>
      <w:pPr>
        <w:spacing w:before="75" w:after="0"/>
      </w:pPr>
      <w:r>
        <w:rPr/>
        <w:t xml:space="preserve">图表：2026-2031年厨房电器行业同业竞争风险及控制策略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厨房电器行业市场深度分析及发展趋势与投资战略研究报告(2026-2031版)</dc:title>
  <dc:description>厨房电器行业市场深度分析及发展趋势与投资战略研究报告(2026-2031版)</dc:description>
  <dc:subject>厨房电器行业市场深度分析及发展趋势与投资战略研究报告(2026-2031版)</dc:subject>
  <cp:keywords>研究报告</cp:keywords>
  <cp:category>研究报告</cp:category>
  <cp:lastModifiedBy>北京中道泰和信息咨询有限公司</cp:lastModifiedBy>
  <dcterms:created xsi:type="dcterms:W3CDTF">2026-04-08T21:22:06+08:00</dcterms:created>
  <dcterms:modified xsi:type="dcterms:W3CDTF">2026-04-08T21:22:06+08:00</dcterms:modified>
</cp:coreProperties>
</file>

<file path=docProps/custom.xml><?xml version="1.0" encoding="utf-8"?>
<Properties xmlns="http://schemas.openxmlformats.org/officeDocument/2006/custom-properties" xmlns:vt="http://schemas.openxmlformats.org/officeDocument/2006/docPropsVTypes"/>
</file>