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“十五五”期间中国2.5G激光器芯片行业前景预测及企业战略规划报告——附“十四五”发展回顾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G激光器芯片行业长期跟踪监测，分析2.5G激光器芯片行业需求、供给、经营特性、获取能力、产业链和价值链等多方面的内容，整合行业、市场、企业、用户等多层面数据和信息资源，为客户提供深度的2.5G激光器芯片行业研究报告，以专业的研究方法帮助客户深入的了解2.5G激光器芯片行业，发现投资价值和投资机会，规避经营风险，提高管理和运营能力。2.5G激光器芯片行业报告是从事2.5G激光器芯片行业投资之前，对2.5G激光器芯片行业各种相关因素进行具体调查、研究、分析，评估项目可行性、效果效益程度，提出建设性意见建议对策等，是2.5G激光器芯片行业投资决策者和主管机关审批的研究性报告。以阐述对2.5G激光器芯片行业的理论认识为主要内容，重在2.5G激光器芯片行业本质及规律性认识的研究。2.5G激光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G激光器芯片行业规划方向机及未来5年行业投资方向；预测并提出了2.5G激光器芯片“十五五”整体规划目标及方向、规划内容的建议等；最后，就2.5G激光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一、“十五五”规划期2.5G激光器芯片行业发展方向</w:t>
      </w:r>
    </w:p>
    <w:p>
      <w:pPr>
        <w:spacing w:before="75" w:after="0"/>
      </w:pPr>
      <w:r>
        <w:rPr/>
        <w:t xml:space="preserve">二、“十五五”规划期2.5G激光器芯片行业发展动态</w:t>
      </w:r>
    </w:p>
    <w:p>
      <w:pPr>
        <w:spacing w:before="75" w:after="0"/>
      </w:pPr>
      <w:r>
        <w:rPr/>
        <w:t xml:space="preserve">三、2025年2.5G激光器芯片行业发展动向分析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基于pest模型的2.5G激光器芯片行业发展环境分析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一、2.5G激光器芯片技术发展概况</w:t>
      </w:r>
    </w:p>
    <w:p>
      <w:pPr>
        <w:spacing w:before="75" w:after="0"/>
      </w:pPr>
      <w:r>
        <w:rPr/>
        <w:t xml:space="preserve">二、2.5G激光器芯片研发投入情况</w:t>
      </w:r>
    </w:p>
    <w:p>
      <w:pPr>
        <w:spacing w:before="75" w:after="0"/>
      </w:pPr>
      <w:r>
        <w:rPr/>
        <w:t xml:space="preserve">三、2.5G激光器芯片主要技术进展</w:t>
      </w:r>
    </w:p>
    <w:p>
      <w:pPr>
        <w:spacing w:before="75" w:after="0"/>
      </w:pPr>
      <w:r>
        <w:rPr/>
        <w:t xml:space="preserve">四、行业技术趋势分析</w:t>
      </w:r>
    </w:p>
    <w:p>
      <w:pPr>
        <w:spacing w:before="75" w:after="0"/>
      </w:pPr>
      <w:r>
        <w:rPr/>
        <w:t xml:space="preserve">五、2.5G激光器芯片技术发展的影响</w:t>
      </w:r>
    </w:p>
    <w:p>
      <w:pPr>
        <w:spacing w:before="75" w:after="0"/>
      </w:pPr>
      <w:r>
        <w:rPr>
          <w:b w:val="1"/>
          <w:bCs w:val="1"/>
        </w:rPr>
        <w:t xml:space="preserve">第四章 “十四五”时期以来2.5G激光器芯片行业运行现状分析</w:t>
      </w:r>
    </w:p>
    <w:p>
      <w:pPr>
        <w:spacing w:before="75" w:after="0"/>
      </w:pPr>
      <w:r>
        <w:rPr/>
        <w:t xml:space="preserve">第一节 “十四五”全球2.5G激光器芯片行业发展状况分析</w:t>
      </w:r>
    </w:p>
    <w:p>
      <w:pPr>
        <w:spacing w:before="75" w:after="0"/>
      </w:pPr>
      <w:r>
        <w:rPr/>
        <w:t xml:space="preserve">一、2025年全球2.5G激光器芯片行业发展规模</w:t>
      </w:r>
    </w:p>
    <w:p>
      <w:pPr>
        <w:spacing w:before="75" w:after="0"/>
      </w:pPr>
      <w:r>
        <w:rPr/>
        <w:t xml:space="preserve">二、2025年全球2.5G激光器芯片行业区域格局</w:t>
      </w:r>
    </w:p>
    <w:p>
      <w:pPr>
        <w:spacing w:before="75" w:after="0"/>
      </w:pPr>
      <w:r>
        <w:rPr/>
        <w:t xml:space="preserve">三、全球2.5G激光器芯片行业未来趋势预测</w:t>
      </w:r>
    </w:p>
    <w:p>
      <w:pPr>
        <w:spacing w:before="75" w:after="0"/>
      </w:pPr>
      <w:r>
        <w:rPr/>
        <w:t xml:space="preserve">四、全球2.5G激光器芯片行业主要企业动向</w:t>
      </w:r>
    </w:p>
    <w:p>
      <w:pPr>
        <w:spacing w:before="75" w:after="0"/>
      </w:pPr>
      <w:r>
        <w:rPr/>
        <w:t xml:space="preserve">第二节 “十四五”中国2.5G激光器芯片行业发展状况分析</w:t>
      </w:r>
    </w:p>
    <w:p>
      <w:pPr>
        <w:spacing w:before="75" w:after="0"/>
      </w:pPr>
      <w:r>
        <w:rPr/>
        <w:t xml:space="preserve">一、中国2.5G激光器芯片行业发展阶段</w:t>
      </w:r>
    </w:p>
    <w:p>
      <w:pPr>
        <w:spacing w:before="75" w:after="0"/>
      </w:pPr>
      <w:r>
        <w:rPr/>
        <w:t xml:space="preserve">二、中国2.5G激光器芯片行业发展总体概况</w:t>
      </w:r>
    </w:p>
    <w:p>
      <w:pPr>
        <w:spacing w:before="75" w:after="0"/>
      </w:pPr>
      <w:r>
        <w:rPr/>
        <w:t xml:space="preserve">三、中国2.5G激光器芯片行业发展特点分析</w:t>
      </w:r>
    </w:p>
    <w:p>
      <w:pPr>
        <w:spacing w:before="75" w:after="0"/>
      </w:pPr>
      <w:r>
        <w:rPr/>
        <w:t xml:space="preserve">四、中国2.5G激光器芯片行业盈利模式分析</w:t>
      </w:r>
    </w:p>
    <w:p>
      <w:pPr>
        <w:spacing w:before="75" w:after="0"/>
      </w:pPr>
      <w:r>
        <w:rPr/>
        <w:t xml:space="preserve">第三节 “十四五”2.5G激光器芯片行业发展现状</w:t>
      </w:r>
    </w:p>
    <w:p>
      <w:pPr>
        <w:spacing w:before="75" w:after="0"/>
      </w:pPr>
      <w:r>
        <w:rPr/>
        <w:t xml:space="preserve">一、中国2.5G激光器芯片行业市场规模分析</w:t>
      </w:r>
    </w:p>
    <w:p>
      <w:pPr>
        <w:spacing w:before="75" w:after="0"/>
      </w:pPr>
      <w:r>
        <w:rPr/>
        <w:t xml:space="preserve">二、中国2.5G激光器芯片行业发展现状分析</w:t>
      </w:r>
    </w:p>
    <w:p>
      <w:pPr>
        <w:spacing w:before="75" w:after="0"/>
      </w:pPr>
      <w:r>
        <w:rPr/>
        <w:t xml:space="preserve">三、中国2.5G激光器芯片市场运行情况分析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“十四五”时期2.5G激光器芯片行业区域格局发展分析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“十四五”时期2.5G激光器芯片行业竞争格局分析</w:t>
      </w:r>
    </w:p>
    <w:p>
      <w:pPr>
        <w:spacing w:before="75" w:after="0"/>
      </w:pPr>
      <w:r>
        <w:rPr/>
        <w:t xml:space="preserve">第一节 行业总体市场竞争状况分析</w:t>
      </w:r>
    </w:p>
    <w:p>
      <w:pPr>
        <w:spacing w:before="75" w:after="0"/>
      </w:pPr>
      <w:r>
        <w:rPr/>
        <w:t xml:space="preserve">一、2.5G激光器芯片行业不同市场竞争结构特点</w:t>
      </w:r>
    </w:p>
    <w:p>
      <w:pPr>
        <w:spacing w:before="75" w:after="0"/>
      </w:pPr>
      <w:r>
        <w:rPr/>
        <w:t xml:space="preserve">二、2.5G激光器芯片行业企业竞争比较分析</w:t>
      </w:r>
    </w:p>
    <w:p>
      <w:pPr>
        <w:spacing w:before="75" w:after="0"/>
      </w:pPr>
      <w:r>
        <w:rPr/>
        <w:t xml:space="preserve">三、2.5G激光器芯片行业企业间竞争格局分析</w:t>
      </w:r>
    </w:p>
    <w:p>
      <w:pPr>
        <w:spacing w:before="75" w:after="0"/>
      </w:pPr>
      <w:r>
        <w:rPr/>
        <w:t xml:space="preserve">四、2.5G激光器芯片行业集中度分析</w:t>
      </w:r>
    </w:p>
    <w:p>
      <w:pPr>
        <w:spacing w:before="75" w:after="0"/>
      </w:pPr>
      <w:r>
        <w:rPr/>
        <w:t xml:space="preserve">五、2.5G激光器芯片行业swot分析</w:t>
      </w:r>
    </w:p>
    <w:p>
      <w:pPr>
        <w:spacing w:before="75" w:after="0"/>
      </w:pPr>
      <w:r>
        <w:rPr/>
        <w:t xml:space="preserve">第二节 中国2.5G激光器芯片行业竞争格局综述</w:t>
      </w:r>
    </w:p>
    <w:p>
      <w:pPr>
        <w:spacing w:before="75" w:after="0"/>
      </w:pPr>
      <w:r>
        <w:rPr/>
        <w:t xml:space="preserve">一、2.5G激光器芯片行业竞争概况</w:t>
      </w:r>
    </w:p>
    <w:p>
      <w:pPr>
        <w:spacing w:before="75" w:after="0"/>
      </w:pPr>
      <w:r>
        <w:rPr/>
        <w:t xml:space="preserve">1、中国2.5G激光器芯片行业品牌竞争格局</w:t>
      </w:r>
    </w:p>
    <w:p>
      <w:pPr>
        <w:spacing w:before="75" w:after="0"/>
      </w:pPr>
      <w:r>
        <w:rPr/>
        <w:t xml:space="preserve">2、2.5G激光器芯片业未来竞争格局和特点</w:t>
      </w:r>
    </w:p>
    <w:p>
      <w:pPr>
        <w:spacing w:before="75" w:after="0"/>
      </w:pPr>
      <w:r>
        <w:rPr/>
        <w:t xml:space="preserve">3、2.5G激光器芯片市场进入及竞争对手分析</w:t>
      </w:r>
    </w:p>
    <w:p>
      <w:pPr>
        <w:spacing w:before="75" w:after="0"/>
      </w:pPr>
      <w:r>
        <w:rPr/>
        <w:t xml:space="preserve">二、中国2.5G激光器芯片行业竞争力分析</w:t>
      </w:r>
    </w:p>
    <w:p>
      <w:pPr>
        <w:spacing w:before="75" w:after="0"/>
      </w:pPr>
      <w:r>
        <w:rPr/>
        <w:t xml:space="preserve">1、中国2.5G激光器芯片行业竞争力剖析</w:t>
      </w:r>
    </w:p>
    <w:p>
      <w:pPr>
        <w:spacing w:before="75" w:after="0"/>
      </w:pPr>
      <w:r>
        <w:rPr/>
        <w:t xml:space="preserve">2、中国2.5G激光器芯片企业市场竞争的优势</w:t>
      </w:r>
    </w:p>
    <w:p>
      <w:pPr>
        <w:spacing w:before="75" w:after="0"/>
      </w:pPr>
      <w:r>
        <w:rPr/>
        <w:t xml:space="preserve">3、2.5G激光器芯片行业主要企业竞争力分析</w:t>
      </w:r>
    </w:p>
    <w:p>
      <w:pPr>
        <w:spacing w:before="75" w:after="0"/>
      </w:pPr>
      <w:r>
        <w:rPr/>
        <w:t xml:space="preserve">第三节 2.5G激光器芯片行业竞争格局分析</w:t>
      </w:r>
    </w:p>
    <w:p>
      <w:pPr>
        <w:spacing w:before="75" w:after="0"/>
      </w:pPr>
      <w:r>
        <w:rPr/>
        <w:t xml:space="preserve">一、国内外企业2.5G激光器芯片竞争分析</w:t>
      </w:r>
    </w:p>
    <w:p>
      <w:pPr>
        <w:spacing w:before="75" w:after="0"/>
      </w:pPr>
      <w:r>
        <w:rPr/>
        <w:t xml:space="preserve">二、中国2.5G激光器芯片市场竞争分析</w:t>
      </w:r>
    </w:p>
    <w:p>
      <w:pPr>
        <w:spacing w:before="75" w:after="0"/>
      </w:pPr>
      <w:r>
        <w:rPr/>
        <w:t xml:space="preserve">三、国内主要2.5G激光器芯片企业动向</w:t>
      </w:r>
    </w:p>
    <w:p>
      <w:pPr>
        <w:spacing w:before="75" w:after="0"/>
      </w:pPr>
      <w:r>
        <w:rPr/>
        <w:t xml:space="preserve">第四节 2.5G激光器芯片市场竞争策略分析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“十五五”2.5G激光器芯片行业投资规划与发展战略</w:t>
      </w:r>
    </w:p>
    <w:p>
      <w:pPr>
        <w:spacing w:before="75" w:after="0"/>
      </w:pPr>
      <w:r>
        <w:rPr/>
        <w:t xml:space="preserve">第一节 2.5G激光器芯片行业投融资情况</w:t>
      </w:r>
    </w:p>
    <w:p>
      <w:pPr>
        <w:spacing w:before="75" w:after="0"/>
      </w:pPr>
      <w:r>
        <w:rPr/>
        <w:t xml:space="preserve">一、2.5G激光器芯片行业资金渠道分析</w:t>
      </w:r>
    </w:p>
    <w:p>
      <w:pPr>
        <w:spacing w:before="75" w:after="0"/>
      </w:pPr>
      <w:r>
        <w:rPr/>
        <w:t xml:space="preserve">二、2.5G激光器芯片行业固定资产投资</w:t>
      </w:r>
    </w:p>
    <w:p>
      <w:pPr>
        <w:spacing w:before="75" w:after="0"/>
      </w:pPr>
      <w:r>
        <w:rPr/>
        <w:t xml:space="preserve">三、2.5G激光器芯片行业重组情况分析</w:t>
      </w:r>
    </w:p>
    <w:p>
      <w:pPr>
        <w:spacing w:before="75" w:after="0"/>
      </w:pPr>
      <w:r>
        <w:rPr/>
        <w:t xml:space="preserve">四、2.5G激光器芯片行业投资现状分析</w:t>
      </w:r>
    </w:p>
    <w:p>
      <w:pPr>
        <w:spacing w:before="75" w:after="0"/>
      </w:pPr>
      <w:r>
        <w:rPr/>
        <w:t xml:space="preserve">第二节 2026-2030年2.5G激光器芯片行业投资机会</w:t>
      </w:r>
    </w:p>
    <w:p>
      <w:pPr>
        <w:spacing w:before="75" w:after="0"/>
      </w:pPr>
      <w:r>
        <w:rPr/>
        <w:t xml:space="preserve">一、2.5G激光器芯片产业链投资机会</w:t>
      </w:r>
    </w:p>
    <w:p>
      <w:pPr>
        <w:spacing w:before="75" w:after="0"/>
      </w:pPr>
      <w:r>
        <w:rPr/>
        <w:t xml:space="preserve">二、2.5G激光器芯片重点区域投资机会</w:t>
      </w:r>
    </w:p>
    <w:p>
      <w:pPr>
        <w:spacing w:before="75" w:after="0"/>
      </w:pPr>
      <w:r>
        <w:rPr/>
        <w:t xml:space="preserve">第三节 2026-2030年2.5G激光器芯片行业投资风险及防范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“十五五”2.5G激光器芯片行业前景及趋势预测</w:t>
      </w:r>
    </w:p>
    <w:p>
      <w:pPr>
        <w:spacing w:before="75" w:after="0"/>
      </w:pPr>
      <w:r>
        <w:rPr/>
        <w:t xml:space="preserve">第一节 2.5G激光器芯片行业五年规划现状及未来预测</w:t>
      </w:r>
    </w:p>
    <w:p>
      <w:pPr>
        <w:spacing w:before="75" w:after="0"/>
      </w:pPr>
      <w:r>
        <w:rPr/>
        <w:t xml:space="preserve">一、“十四五”期间2.5G激光器芯片规划目标完成情况</w:t>
      </w:r>
    </w:p>
    <w:p>
      <w:pPr>
        <w:spacing w:before="75" w:after="0"/>
      </w:pPr>
      <w:r>
        <w:rPr/>
        <w:t xml:space="preserve">二、“十四五”期间2.5G激光器芯片行业主要发展成果</w:t>
      </w:r>
    </w:p>
    <w:p>
      <w:pPr>
        <w:spacing w:before="75" w:after="0"/>
      </w:pPr>
      <w:r>
        <w:rPr/>
        <w:t xml:space="preserve">三、“十四五”时期2.5G激光器芯片行业重要事件动态</w:t>
      </w:r>
    </w:p>
    <w:p>
      <w:pPr>
        <w:spacing w:before="75" w:after="0"/>
      </w:pPr>
      <w:r>
        <w:rPr/>
        <w:t xml:space="preserve">第二节 2026-2030年2.5G激光器芯片市场发展前景</w:t>
      </w:r>
    </w:p>
    <w:p>
      <w:pPr>
        <w:spacing w:before="75" w:after="0"/>
      </w:pPr>
      <w:r>
        <w:rPr/>
        <w:t xml:space="preserve">一、2026-2030年2.5G激光器芯片市场发展潜力</w:t>
      </w:r>
    </w:p>
    <w:p>
      <w:pPr>
        <w:spacing w:before="75" w:after="0"/>
      </w:pPr>
      <w:r>
        <w:rPr/>
        <w:t xml:space="preserve">二、2026-2030年2.5G激光器芯片市场发展前景展望</w:t>
      </w:r>
    </w:p>
    <w:p>
      <w:pPr>
        <w:spacing w:before="75" w:after="0"/>
      </w:pPr>
      <w:r>
        <w:rPr/>
        <w:t xml:space="preserve">第三节 2026-2030年2.5G激光器芯片市场发展趋势预测</w:t>
      </w:r>
    </w:p>
    <w:p>
      <w:pPr>
        <w:spacing w:before="75" w:after="0"/>
      </w:pPr>
      <w:r>
        <w:rPr/>
        <w:t xml:space="preserve">一、2026-2030年2.5G激光器芯片行业发展趋势预测</w:t>
      </w:r>
    </w:p>
    <w:p>
      <w:pPr>
        <w:spacing w:before="75" w:after="0"/>
      </w:pPr>
      <w:r>
        <w:rPr/>
        <w:t xml:space="preserve">二、2026-2030年2.5G激光器芯片行业市场规模预测</w:t>
      </w:r>
    </w:p>
    <w:p>
      <w:pPr>
        <w:spacing w:before="75" w:after="0"/>
      </w:pPr>
      <w:r>
        <w:rPr/>
        <w:t xml:space="preserve">三、2026-2030年2.5G激光器芯片行业应用趋势预测</w:t>
      </w:r>
    </w:p>
    <w:p>
      <w:pPr>
        <w:spacing w:before="75" w:after="0"/>
      </w:pPr>
      <w:r>
        <w:rPr>
          <w:b w:val="1"/>
          <w:bCs w:val="1"/>
        </w:rPr>
        <w:t xml:space="preserve">第九章 “十五五”规划指导2.5G激光器芯片行业企业战略方向研究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2.5G激光器芯片行业企业战略规划方向研究</w:t>
      </w:r>
    </w:p>
    <w:p>
      <w:pPr>
        <w:spacing w:before="75" w:after="0"/>
      </w:pPr>
      <w:r>
        <w:rPr/>
        <w:t xml:space="preserve">一、“十五五”2.5G激光器芯片行业企业战略调查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2.5G激光器芯片行业战略实施案例及方向研究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图表：2.5G激光器芯片行业生命周期</w:t>
      </w:r>
    </w:p>
    <w:p>
      <w:pPr>
        <w:spacing w:before="75" w:after="0"/>
      </w:pPr>
      <w:r>
        <w:rPr/>
        <w:t xml:space="preserve">图表：2.5G激光器芯片行业产业链结构图</w:t>
      </w:r>
    </w:p>
    <w:p>
      <w:pPr>
        <w:spacing w:before="75" w:after="0"/>
      </w:pPr>
      <w:r>
        <w:rPr/>
        <w:t xml:space="preserve">图表：2.5G激光器芯片行业主要政策一览</w:t>
      </w:r>
    </w:p>
    <w:p>
      <w:pPr>
        <w:spacing w:before="75" w:after="0"/>
      </w:pPr>
      <w:r>
        <w:rPr/>
        <w:t xml:space="preserve">图表：新中国70年十三个五年规划回顾</w:t>
      </w:r>
    </w:p>
    <w:p>
      <w:pPr>
        <w:spacing w:before="75" w:after="0"/>
      </w:pPr>
      <w:r>
        <w:rPr/>
        <w:t xml:space="preserve">图表：“十四五”2.5G激光器芯片行业发展目标完成值</w:t>
      </w:r>
    </w:p>
    <w:p>
      <w:pPr>
        <w:spacing w:before="75" w:after="0"/>
      </w:pPr>
      <w:r>
        <w:rPr/>
        <w:t xml:space="preserve">图表：2023-2025年全球2.5G激光器芯片行业市场规模</w:t>
      </w:r>
    </w:p>
    <w:p>
      <w:pPr>
        <w:spacing w:before="75" w:after="0"/>
      </w:pPr>
      <w:r>
        <w:rPr/>
        <w:t xml:space="preserve">图表：2023-2025年中国2.5G激光器芯片行业市场规模</w:t>
      </w:r>
    </w:p>
    <w:p>
      <w:pPr>
        <w:spacing w:before="75" w:after="0"/>
      </w:pPr>
      <w:r>
        <w:rPr/>
        <w:t xml:space="preserve">图表：中国2.5G激光器芯片市场占全球份额比较</w:t>
      </w:r>
    </w:p>
    <w:p>
      <w:pPr>
        <w:spacing w:before="75" w:after="0"/>
      </w:pPr>
      <w:r>
        <w:rPr/>
        <w:t xml:space="preserve">图表：2023-2025年2.5G激光器芯片行业华北地区供需格局</w:t>
      </w:r>
    </w:p>
    <w:p>
      <w:pPr>
        <w:spacing w:before="75" w:after="0"/>
      </w:pPr>
      <w:r>
        <w:rPr/>
        <w:t xml:space="preserve">图表：2023-2025年2.5G激光器芯片行业华中地区供需格局</w:t>
      </w:r>
    </w:p>
    <w:p>
      <w:pPr>
        <w:spacing w:before="75" w:after="0"/>
      </w:pPr>
      <w:r>
        <w:rPr/>
        <w:t xml:space="preserve">图表：2023-2025年2.5G激光器芯片行业华南地区供需格局</w:t>
      </w:r>
    </w:p>
    <w:p>
      <w:pPr>
        <w:spacing w:before="75" w:after="0"/>
      </w:pPr>
      <w:r>
        <w:rPr/>
        <w:t xml:space="preserve">图表：2023-2025年2.5G激光器芯片行业华东地区供需格局</w:t>
      </w:r>
    </w:p>
    <w:p>
      <w:pPr>
        <w:spacing w:before="75" w:after="0"/>
      </w:pPr>
      <w:r>
        <w:rPr/>
        <w:t xml:space="preserve">图表：2023-2025年2.5G激光器芯片行业东北地区供需格局</w:t>
      </w:r>
    </w:p>
    <w:p>
      <w:pPr>
        <w:spacing w:before="75" w:after="0"/>
      </w:pPr>
      <w:r>
        <w:rPr/>
        <w:t xml:space="preserve">图表：2023-2025年2.5G激光器芯片行业西南地区供需格局</w:t>
      </w:r>
    </w:p>
    <w:p>
      <w:pPr>
        <w:spacing w:before="75" w:after="0"/>
      </w:pPr>
      <w:r>
        <w:rPr/>
        <w:t xml:space="preserve">图表：2023-2025年2.5G激光器芯片行业西北地区供需格局</w:t>
      </w:r>
    </w:p>
    <w:p>
      <w:pPr>
        <w:spacing w:before="75" w:after="0"/>
      </w:pPr>
      <w:r>
        <w:rPr/>
        <w:t xml:space="preserve">图表：2020-2025年2.5G激光器芯片行业收入总计</w:t>
      </w:r>
    </w:p>
    <w:p>
      <w:pPr>
        <w:spacing w:before="75" w:after="0"/>
      </w:pPr>
      <w:r>
        <w:rPr/>
        <w:t xml:space="preserve">图表：2023-2025年2.5G激光器芯片行业利润分析</w:t>
      </w:r>
    </w:p>
    <w:p>
      <w:pPr>
        <w:spacing w:before="75" w:after="0"/>
      </w:pPr>
      <w:r>
        <w:rPr/>
        <w:t xml:space="preserve">图表：2020-2025年2.5G激光器芯片行业资产总计</w:t>
      </w:r>
    </w:p>
    <w:p>
      <w:pPr>
        <w:spacing w:before="75" w:after="0"/>
      </w:pPr>
      <w:r>
        <w:rPr/>
        <w:t xml:space="preserve">图表：2020-2025年2.5G激光器芯片行业负债总计</w:t>
      </w:r>
    </w:p>
    <w:p>
      <w:pPr>
        <w:spacing w:before="75" w:after="0"/>
      </w:pPr>
      <w:r>
        <w:rPr/>
        <w:t xml:space="preserve">图表：2023-2025年2.5G激光器芯片行业上市公司业务收入情况</w:t>
      </w:r>
    </w:p>
    <w:p>
      <w:pPr>
        <w:spacing w:before="75" w:after="0"/>
      </w:pPr>
      <w:r>
        <w:rPr/>
        <w:t xml:space="preserve">图表：2023-2025年2.5G激光器芯片行业上市公司业务成本情况</w:t>
      </w:r>
    </w:p>
    <w:p>
      <w:pPr>
        <w:spacing w:before="75" w:after="0"/>
      </w:pPr>
      <w:r>
        <w:rPr/>
        <w:t xml:space="preserve">图表：2023-2025年2.5G激光器芯片行业上市公司净利润统计</w:t>
      </w:r>
    </w:p>
    <w:p>
      <w:pPr>
        <w:spacing w:before="75" w:after="0"/>
      </w:pPr>
      <w:r>
        <w:rPr/>
        <w:t xml:space="preserve">图表：2023-2025年2.5G激光器芯片行业上市公司偿债能力分析</w:t>
      </w:r>
    </w:p>
    <w:p>
      <w:pPr>
        <w:spacing w:before="75" w:after="0"/>
      </w:pPr>
      <w:r>
        <w:rPr/>
        <w:t xml:space="preserve">图表：2026-2030年2.5G激光器芯片行业市场规模预测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“十五五”期间中国2.5G激光器芯片行业前景预测及企业战略规划报告——附“十四五”发展回顾</dc:title>
  <dc:description>“十五五”期间中国2.5G激光器芯片行业前景预测及企业战略规划报告——附“十四五”发展回顾</dc:description>
  <dc:subject>“十五五”期间中国2.5G激光器芯片行业前景预测及企业战略规划报告——附“十四五”发展回顾</dc:subject>
  <cp:keywords>研究报告</cp:keywords>
  <cp:category>研究报告</cp:category>
  <cp:lastModifiedBy>北京中道泰和信息咨询有限公司</cp:lastModifiedBy>
  <dcterms:created xsi:type="dcterms:W3CDTF">2025-11-03T10:18:24+08:00</dcterms:created>
  <dcterms:modified xsi:type="dcterms:W3CDTF">2025-11-03T10:18:24+08:00</dcterms:modified>
</cp:coreProperties>
</file>

<file path=docProps/custom.xml><?xml version="1.0" encoding="utf-8"?>
<Properties xmlns="http://schemas.openxmlformats.org/officeDocument/2006/custom-properties" xmlns:vt="http://schemas.openxmlformats.org/officeDocument/2006/docPropsVTypes"/>
</file>