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2026-2031年中国电力安全行业竞争分析及发展前景预测报告</w:t>
      </w:r>
    </w:p>
    <w:p>
      <w:pPr>
        <w:spacing w:after="150"/>
      </w:pPr>
      <w:r>
        <w:rPr>
          <w:b w:val="1"/>
          <w:bCs w:val="1"/>
        </w:rPr>
        <w:t xml:space="preserve">报告简介</w:t>
      </w:r>
    </w:p>
    <w:p>
      <w:pPr>
        <w:spacing w:after="150"/>
      </w:pPr>
      <w:r>
        <w:rPr/>
        <w:t xml:space="preserve">电力安全是保障国家能源安全、社会稳定运行和民生需求的核心环节，涉及电力生产、传输、分配、消费等全链条的稳定与可靠。近年来，随着电力系统的智能化和数字化发展，电力安全面临的威胁日益复杂多样，包括网络攻击、数据泄露、设备故障、极端天气等。这些威胁不仅可能瘫痪核心控制系统，还可能引发能源供应中断，对经济社会的正常运行和民众的正常生活造成严重影响。</w:t>
      </w:r>
    </w:p>
    <w:p>
      <w:pPr>
        <w:spacing w:after="150"/>
      </w:pPr>
      <w:r>
        <w:rPr/>
        <w:t xml:space="preserve">目前，中国电力安全行业正处于技术创新和防护策略升级的关键时期。技术方面，电力安全行业不断引入新的防护技术和管理手段，如人工智能、大数据分析、区块链技术等，以提升电力系统的安全防护能力。市场方面，随着电力行业对网络安全的重视程度不断提高，电力安全市场规模持续扩大，特别是在电力监控系统、数据安全、网络安全等领域，需求旺盛。随着科技的不断进步，电力安全将更加智能化，通过大数据、人工智能和物联网技术，实现安全威胁的自动检测和响应。同时，绿色制造将成为电力安全行业的重要发展方向，企业将更加注重环保材料的使用和生产过程的节能减排。此外，随着市场需求的多样化，电力安全的应用场景将进一步拓展，从传统的电力系统到新兴的智能电网、能源互联网等多个领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安全行业研究单位等公布和提供的大量资料。报告对我国电力安全行业的供需状况、发展现状、子行业发展变化等进行了分析，重点分析了国内外电力安全行业的发展现状、如何面对行业的发展挑战、行业的发展建议、行业竞争力，以及行业的投资分析和趋势预测等等。报告还综合了电力安全行业的整体发展动态，对行业在产品方面提供了参考建议和具体解决办法。报告对于电力安全产品生产企业、经销商、行业管理部门以及拟进入该行业的投资者具有重要的参考价值，对于研究我国电力安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电力安全行业发展概述</w:t>
      </w:r>
    </w:p>
    <w:p>
      <w:pPr>
        <w:spacing w:before="75" w:after="0"/>
      </w:pPr>
      <w:r>
        <w:rPr/>
        <w:t xml:space="preserve">第一节 电力安全的概念</w:t>
      </w:r>
    </w:p>
    <w:p>
      <w:pPr>
        <w:spacing w:before="75" w:after="0"/>
      </w:pPr>
      <w:r>
        <w:rPr/>
        <w:t xml:space="preserve">一、电力安全的特点</w:t>
      </w:r>
    </w:p>
    <w:p>
      <w:pPr>
        <w:spacing w:before="75" w:after="0"/>
      </w:pPr>
      <w:r>
        <w:rPr/>
        <w:t xml:space="preserve">二、电力安全的分类</w:t>
      </w:r>
    </w:p>
    <w:p>
      <w:pPr>
        <w:spacing w:before="75" w:after="0"/>
      </w:pPr>
      <w:r>
        <w:rPr/>
        <w:t xml:space="preserve">第二节 电力安全行业发展成熟度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电力安全市场特征分析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全球电力安全行业发展分析</w:t>
      </w:r>
    </w:p>
    <w:p>
      <w:pPr>
        <w:spacing w:before="75" w:after="0"/>
      </w:pPr>
      <w:r>
        <w:rPr/>
        <w:t xml:space="preserve">第一节 全球电力安全行业发展分析</w:t>
      </w:r>
    </w:p>
    <w:p>
      <w:pPr>
        <w:spacing w:before="75" w:after="0"/>
      </w:pPr>
      <w:r>
        <w:rPr/>
        <w:t xml:space="preserve">一、2023年世界电力安全行业发展分析</w:t>
      </w:r>
    </w:p>
    <w:p>
      <w:pPr>
        <w:spacing w:before="75" w:after="0"/>
      </w:pPr>
      <w:r>
        <w:rPr/>
        <w:t xml:space="preserve">二、2024年世界电力安全行业发展分析</w:t>
      </w:r>
    </w:p>
    <w:p>
      <w:pPr>
        <w:spacing w:before="75" w:after="0"/>
      </w:pPr>
      <w:r>
        <w:rPr/>
        <w:t xml:space="preserve">三、2025年世界电力安全行业发展分析</w:t>
      </w:r>
    </w:p>
    <w:p>
      <w:pPr>
        <w:spacing w:before="75" w:after="0"/>
      </w:pPr>
      <w:r>
        <w:rPr/>
        <w:t xml:space="preserve">第二节 全球电力安全市场分析</w:t>
      </w:r>
    </w:p>
    <w:p>
      <w:pPr>
        <w:spacing w:before="75" w:after="0"/>
      </w:pPr>
      <w:r>
        <w:rPr/>
        <w:t xml:space="preserve">一、2025年全球电力安全需求分析</w:t>
      </w:r>
    </w:p>
    <w:p>
      <w:pPr>
        <w:spacing w:before="75" w:after="0"/>
      </w:pPr>
      <w:r>
        <w:rPr/>
        <w:t xml:space="preserve">二、2025年欧美电力安全需求分析</w:t>
      </w:r>
    </w:p>
    <w:p>
      <w:pPr>
        <w:spacing w:before="75" w:after="0"/>
      </w:pPr>
      <w:r>
        <w:rPr/>
        <w:t xml:space="preserve">三、2025年中外电力安全市场对比</w:t>
      </w:r>
    </w:p>
    <w:p>
      <w:pPr>
        <w:spacing w:before="75" w:after="0"/>
      </w:pPr>
      <w:r>
        <w:rPr/>
        <w:t xml:space="preserve">第三节 2023-2025年主要国家或地区电力安全行业发展分析</w:t>
      </w:r>
    </w:p>
    <w:p>
      <w:pPr>
        <w:spacing w:before="75" w:after="0"/>
      </w:pPr>
      <w:r>
        <w:rPr/>
        <w:t xml:space="preserve">一、2023-2025年美国电力安全行业分析</w:t>
      </w:r>
    </w:p>
    <w:p>
      <w:pPr>
        <w:spacing w:before="75" w:after="0"/>
      </w:pPr>
      <w:r>
        <w:rPr/>
        <w:t xml:space="preserve">二、2023-2025年日本电力安全行业分析</w:t>
      </w:r>
    </w:p>
    <w:p>
      <w:pPr>
        <w:spacing w:before="75" w:after="0"/>
      </w:pPr>
      <w:r>
        <w:rPr/>
        <w:t xml:space="preserve">三、2023-2025年欧洲电力安全行业分析</w:t>
      </w:r>
    </w:p>
    <w:p>
      <w:pPr>
        <w:spacing w:before="75" w:after="0"/>
      </w:pPr>
      <w:r>
        <w:rPr>
          <w:b w:val="1"/>
          <w:bCs w:val="1"/>
        </w:rPr>
        <w:t xml:space="preserve">第三章 我国电力安全行业发展分析</w:t>
      </w:r>
    </w:p>
    <w:p>
      <w:pPr>
        <w:spacing w:before="75" w:after="0"/>
      </w:pPr>
      <w:r>
        <w:rPr/>
        <w:t xml:space="preserve">第一节 中国电力安全行业发展状况</w:t>
      </w:r>
    </w:p>
    <w:p>
      <w:pPr>
        <w:spacing w:before="75" w:after="0"/>
      </w:pPr>
      <w:r>
        <w:rPr/>
        <w:t xml:space="preserve">一、2025年电力安全行业发展状况分析</w:t>
      </w:r>
    </w:p>
    <w:p>
      <w:pPr>
        <w:spacing w:before="75" w:after="0"/>
      </w:pPr>
      <w:r>
        <w:rPr/>
        <w:t xml:space="preserve">二、2025年中国电力安全行业发展动态</w:t>
      </w:r>
    </w:p>
    <w:p>
      <w:pPr>
        <w:spacing w:before="75" w:after="0"/>
      </w:pPr>
      <w:r>
        <w:rPr/>
        <w:t xml:space="preserve">三、2025年电力安全行业经营业绩分析</w:t>
      </w:r>
    </w:p>
    <w:p>
      <w:pPr>
        <w:spacing w:before="75" w:after="0"/>
      </w:pPr>
      <w:r>
        <w:rPr/>
        <w:t xml:space="preserve">四、2025年我国电力安全行业发展热点</w:t>
      </w:r>
    </w:p>
    <w:p>
      <w:pPr>
        <w:spacing w:before="75" w:after="0"/>
      </w:pPr>
      <w:r>
        <w:rPr/>
        <w:t xml:space="preserve">第二节 中国电力安全市场供需状况</w:t>
      </w:r>
    </w:p>
    <w:p>
      <w:pPr>
        <w:spacing w:before="75" w:after="0"/>
      </w:pPr>
      <w:r>
        <w:rPr/>
        <w:t xml:space="preserve">一、2025年中国电力安全行业供给能力</w:t>
      </w:r>
    </w:p>
    <w:p>
      <w:pPr>
        <w:spacing w:before="75" w:after="0"/>
      </w:pPr>
      <w:r>
        <w:rPr/>
        <w:t xml:space="preserve">二、2025年中国电力安全市场供给分析</w:t>
      </w:r>
    </w:p>
    <w:p>
      <w:pPr>
        <w:spacing w:before="75" w:after="0"/>
      </w:pPr>
      <w:r>
        <w:rPr/>
        <w:t xml:space="preserve">三、2025年中国电力安全市场需求分析</w:t>
      </w:r>
    </w:p>
    <w:p>
      <w:pPr>
        <w:spacing w:before="75" w:after="0"/>
      </w:pPr>
      <w:r>
        <w:rPr/>
        <w:t xml:space="preserve">第三节 2023-2025年我国电力安全市场分析</w:t>
      </w:r>
    </w:p>
    <w:p>
      <w:pPr>
        <w:spacing w:before="75" w:after="0"/>
      </w:pPr>
      <w:r>
        <w:rPr/>
        <w:t xml:space="preserve">一、2024年电力安全市场分析</w:t>
      </w:r>
    </w:p>
    <w:p>
      <w:pPr>
        <w:spacing w:before="75" w:after="0"/>
      </w:pPr>
      <w:r>
        <w:rPr/>
        <w:t xml:space="preserve">二、2025年电力安全市场分析</w:t>
      </w:r>
    </w:p>
    <w:p>
      <w:pPr>
        <w:spacing w:before="75" w:after="0"/>
      </w:pPr>
      <w:r>
        <w:rPr>
          <w:b w:val="1"/>
          <w:bCs w:val="1"/>
        </w:rPr>
        <w:t xml:space="preserve">第四章 电力安全行业竞争格局分析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电力安全行业主要企业竞争力分析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2023-2025年电力安全行业竞争格局分析</w:t>
      </w:r>
    </w:p>
    <w:p>
      <w:pPr>
        <w:spacing w:before="75" w:after="0"/>
      </w:pPr>
      <w:r>
        <w:rPr/>
        <w:t xml:space="preserve">一、2025年电力安全行业竞争分析</w:t>
      </w:r>
    </w:p>
    <w:p>
      <w:pPr>
        <w:spacing w:before="75" w:after="0"/>
      </w:pPr>
      <w:r>
        <w:rPr/>
        <w:t xml:space="preserve">二、2025年中外电力安全产品竞争分析</w:t>
      </w:r>
    </w:p>
    <w:p>
      <w:pPr>
        <w:spacing w:before="75" w:after="0"/>
      </w:pPr>
      <w:r>
        <w:rPr/>
        <w:t xml:space="preserve">三、2023-2025年国内外电力安全竞争分析</w:t>
      </w:r>
    </w:p>
    <w:p>
      <w:pPr>
        <w:spacing w:before="75" w:after="0"/>
      </w:pPr>
      <w:r>
        <w:rPr/>
        <w:t xml:space="preserve">四、2023-2025年我国电力安全市场竞争分析</w:t>
      </w:r>
    </w:p>
    <w:p>
      <w:pPr>
        <w:spacing w:before="75" w:after="0"/>
      </w:pPr>
      <w:r>
        <w:rPr/>
        <w:t xml:space="preserve">五、2026-2031年国内主要电力安全企业动向</w:t>
      </w:r>
    </w:p>
    <w:p>
      <w:pPr>
        <w:spacing w:before="75" w:after="0"/>
      </w:pPr>
      <w:r>
        <w:rPr>
          <w:b w:val="1"/>
          <w:bCs w:val="1"/>
        </w:rPr>
        <w:t xml:space="preserve">第五章 电力安全企业竞争策略分析</w:t>
      </w:r>
    </w:p>
    <w:p>
      <w:pPr>
        <w:spacing w:before="75" w:after="0"/>
      </w:pPr>
      <w:r>
        <w:rPr/>
        <w:t xml:space="preserve">第一节 电力安全市场竞争策略分析</w:t>
      </w:r>
    </w:p>
    <w:p>
      <w:pPr>
        <w:spacing w:before="75" w:after="0"/>
      </w:pPr>
      <w:r>
        <w:rPr/>
        <w:t xml:space="preserve">一、2025年电力安全市场增长潜力分析</w:t>
      </w:r>
    </w:p>
    <w:p>
      <w:pPr>
        <w:spacing w:before="75" w:after="0"/>
      </w:pPr>
      <w:r>
        <w:rPr/>
        <w:t xml:space="preserve">二、现有电力安全行业竞争策略分析</w:t>
      </w:r>
    </w:p>
    <w:p>
      <w:pPr>
        <w:spacing w:before="75" w:after="0"/>
      </w:pPr>
      <w:r>
        <w:rPr/>
        <w:t xml:space="preserve">第二节 电力安全企业竞争策略分析</w:t>
      </w:r>
    </w:p>
    <w:p>
      <w:pPr>
        <w:spacing w:before="75" w:after="0"/>
      </w:pPr>
      <w:r>
        <w:rPr/>
        <w:t xml:space="preserve">一、2026-2031年我国电力安全市场竞争趋势</w:t>
      </w:r>
    </w:p>
    <w:p>
      <w:pPr>
        <w:spacing w:before="75" w:after="0"/>
      </w:pPr>
      <w:r>
        <w:rPr/>
        <w:t xml:space="preserve">二、2026-2031年电力安全行业竞争格局展望</w:t>
      </w:r>
    </w:p>
    <w:p>
      <w:pPr>
        <w:spacing w:before="75" w:after="0"/>
      </w:pPr>
      <w:r>
        <w:rPr/>
        <w:t xml:space="preserve">三、2026-2031年电力安全行业竞争策略分析</w:t>
      </w:r>
    </w:p>
    <w:p>
      <w:pPr>
        <w:spacing w:before="75" w:after="0"/>
      </w:pPr>
      <w:r>
        <w:rPr>
          <w:b w:val="1"/>
          <w:bCs w:val="1"/>
        </w:rPr>
        <w:t xml:space="preserve">第六章 主要电力安全企业竞争分析</w:t>
      </w:r>
    </w:p>
    <w:p>
      <w:pPr>
        <w:spacing w:before="75" w:after="0"/>
      </w:pPr>
      <w:r>
        <w:rPr/>
        <w:t xml:space="preserve">第一节 国电南瑞科技股份有限公司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许继电气股份有限公司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平高电气股份有限公司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四方继保自动化股份有限公司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长园深瑞继保自动化有限公司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北京科锐配电自动化股份有限公司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积成电子股份有限公司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东方电子股份有限公司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威胜信息技术股份有限公司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杭州海兴电力科技股份有限公司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电力安全行业发展趋势分析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2025年电力安全行业发展趋势分析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2026-2031年中国电力安全市场趋势分析</w:t>
      </w:r>
    </w:p>
    <w:p>
      <w:pPr>
        <w:spacing w:before="75" w:after="0"/>
      </w:pPr>
      <w:r>
        <w:rPr/>
        <w:t xml:space="preserve">一、2022-2024年电力安全市场趋势总结</w:t>
      </w:r>
    </w:p>
    <w:p>
      <w:pPr>
        <w:spacing w:before="75" w:after="0"/>
      </w:pPr>
      <w:r>
        <w:rPr/>
        <w:t xml:space="preserve">二、2026-2031年电力安全发展趋势分析</w:t>
      </w:r>
    </w:p>
    <w:p>
      <w:pPr>
        <w:spacing w:before="75" w:after="0"/>
      </w:pPr>
      <w:r>
        <w:rPr/>
        <w:t xml:space="preserve">三、2026-2031年电力安全市场发展空间</w:t>
      </w:r>
    </w:p>
    <w:p>
      <w:pPr>
        <w:spacing w:before="75" w:after="0"/>
      </w:pPr>
      <w:r>
        <w:rPr/>
        <w:t xml:space="preserve">四、2026-2031年电力安全产业政策趋向</w:t>
      </w:r>
    </w:p>
    <w:p>
      <w:pPr>
        <w:spacing w:before="75" w:after="0"/>
      </w:pPr>
      <w:r>
        <w:rPr>
          <w:b w:val="1"/>
          <w:bCs w:val="1"/>
        </w:rPr>
        <w:t xml:space="preserve">第八章 未来电力安全行业发展预测</w:t>
      </w:r>
    </w:p>
    <w:p>
      <w:pPr>
        <w:spacing w:before="75" w:after="0"/>
      </w:pPr>
      <w:r>
        <w:rPr/>
        <w:t xml:space="preserve">第一节 未来电力安全需求与市场预测</w:t>
      </w:r>
    </w:p>
    <w:p>
      <w:pPr>
        <w:spacing w:before="75" w:after="0"/>
      </w:pPr>
      <w:r>
        <w:rPr/>
        <w:t xml:space="preserve">一、2026-2031年电力安全市场规模预测</w:t>
      </w:r>
    </w:p>
    <w:p>
      <w:pPr>
        <w:spacing w:before="75" w:after="0"/>
      </w:pPr>
      <w:r>
        <w:rPr/>
        <w:t xml:space="preserve">二、2026-2031年电力安全行业总资产预测</w:t>
      </w:r>
    </w:p>
    <w:p>
      <w:pPr>
        <w:spacing w:before="75" w:after="0"/>
      </w:pPr>
      <w:r>
        <w:rPr/>
        <w:t xml:space="preserve">第二节 2026-2031年中国电力安全行业供需预测</w:t>
      </w:r>
    </w:p>
    <w:p>
      <w:pPr>
        <w:spacing w:before="75" w:after="0"/>
      </w:pPr>
      <w:r>
        <w:rPr/>
        <w:t xml:space="preserve">一、2026-2031年中国电力安全供给预测</w:t>
      </w:r>
    </w:p>
    <w:p>
      <w:pPr>
        <w:spacing w:before="75" w:after="0"/>
      </w:pPr>
      <w:r>
        <w:rPr/>
        <w:t xml:space="preserve">二、2026-2031年中国电力安全需求预测</w:t>
      </w:r>
    </w:p>
    <w:p>
      <w:pPr>
        <w:spacing w:before="75" w:after="0"/>
      </w:pPr>
      <w:r>
        <w:rPr/>
        <w:t xml:space="preserve">三、2026-2031年中国电力安全供需平衡预测</w:t>
      </w:r>
    </w:p>
    <w:p>
      <w:pPr>
        <w:spacing w:before="75" w:after="0"/>
      </w:pPr>
      <w:r>
        <w:rPr>
          <w:b w:val="1"/>
          <w:bCs w:val="1"/>
        </w:rPr>
        <w:t xml:space="preserve">第九章 2020-2025年电力安全行业投资现状分析</w:t>
      </w:r>
    </w:p>
    <w:p>
      <w:pPr>
        <w:spacing w:before="75" w:after="0"/>
      </w:pPr>
      <w:r>
        <w:rPr/>
        <w:t xml:space="preserve">第一节 2024年电力安全行业投资情况分析</w:t>
      </w:r>
    </w:p>
    <w:p>
      <w:pPr>
        <w:spacing w:before="75" w:after="0"/>
      </w:pPr>
      <w:r>
        <w:rPr/>
        <w:t xml:space="preserve">一、2024年总体投资及结构</w:t>
      </w:r>
    </w:p>
    <w:p>
      <w:pPr>
        <w:spacing w:before="75" w:after="0"/>
      </w:pPr>
      <w:r>
        <w:rPr/>
        <w:t xml:space="preserve">二、2024年投资规模情况</w:t>
      </w:r>
    </w:p>
    <w:p>
      <w:pPr>
        <w:spacing w:before="75" w:after="0"/>
      </w:pPr>
      <w:r>
        <w:rPr/>
        <w:t xml:space="preserve">三、2024年投资增速情况</w:t>
      </w:r>
    </w:p>
    <w:p>
      <w:pPr>
        <w:spacing w:before="75" w:after="0"/>
      </w:pPr>
      <w:r>
        <w:rPr/>
        <w:t xml:space="preserve">四、2024年分行业投资分析</w:t>
      </w:r>
    </w:p>
    <w:p>
      <w:pPr>
        <w:spacing w:before="75" w:after="0"/>
      </w:pPr>
      <w:r>
        <w:rPr/>
        <w:t xml:space="preserve">五、2024年分地区投资分析</w:t>
      </w:r>
    </w:p>
    <w:p>
      <w:pPr>
        <w:spacing w:before="75" w:after="0"/>
      </w:pPr>
      <w:r>
        <w:rPr/>
        <w:t xml:space="preserve">六、2024年外商投资情况</w:t>
      </w:r>
    </w:p>
    <w:p>
      <w:pPr>
        <w:spacing w:before="75" w:after="0"/>
      </w:pPr>
      <w:r>
        <w:rPr/>
        <w:t xml:space="preserve">第二节 2025年电力安全行业投资情况分析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电力安全行业投资环境分析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一、2025年电力安全行业政策环境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电力安全行业投资机会与风险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电力安全行业投资效益分析</w:t>
      </w:r>
    </w:p>
    <w:p>
      <w:pPr>
        <w:spacing w:before="75" w:after="0"/>
      </w:pPr>
      <w:r>
        <w:rPr/>
        <w:t xml:space="preserve">一、2023-2025年电力安全行业投资状况分析</w:t>
      </w:r>
    </w:p>
    <w:p>
      <w:pPr>
        <w:spacing w:before="75" w:after="0"/>
      </w:pPr>
      <w:r>
        <w:rPr/>
        <w:t xml:space="preserve">二、2026-2031年电力安全行业投资效益分析</w:t>
      </w:r>
    </w:p>
    <w:p>
      <w:pPr>
        <w:spacing w:before="75" w:after="0"/>
      </w:pPr>
      <w:r>
        <w:rPr/>
        <w:t xml:space="preserve">三、2026-2031年电力安全行业投资趋势预测</w:t>
      </w:r>
    </w:p>
    <w:p>
      <w:pPr>
        <w:spacing w:before="75" w:after="0"/>
      </w:pPr>
      <w:r>
        <w:rPr/>
        <w:t xml:space="preserve">四、2026-2031年电力安全行业的投资方向</w:t>
      </w:r>
    </w:p>
    <w:p>
      <w:pPr>
        <w:spacing w:before="75" w:after="0"/>
      </w:pPr>
      <w:r>
        <w:rPr/>
        <w:t xml:space="preserve">五、2026-2031年电力安全行业投资的建议</w:t>
      </w:r>
    </w:p>
    <w:p>
      <w:pPr>
        <w:spacing w:before="75" w:after="0"/>
      </w:pPr>
      <w:r>
        <w:rPr/>
        <w:t xml:space="preserve">六、新进入者应注意的障碍因素分析</w:t>
      </w:r>
    </w:p>
    <w:p>
      <w:pPr>
        <w:spacing w:before="75" w:after="0"/>
      </w:pPr>
      <w:r>
        <w:rPr/>
        <w:t xml:space="preserve">第三节 影响电力安全行业发展的主要因素</w:t>
      </w:r>
    </w:p>
    <w:p>
      <w:pPr>
        <w:spacing w:before="75" w:after="0"/>
      </w:pPr>
      <w:r>
        <w:rPr/>
        <w:t xml:space="preserve">一、2026-2031年影响电力安全行业运行的有利因素分析</w:t>
      </w:r>
    </w:p>
    <w:p>
      <w:pPr>
        <w:spacing w:before="75" w:after="0"/>
      </w:pPr>
      <w:r>
        <w:rPr/>
        <w:t xml:space="preserve">二、2026-2031年影响电力安全行业运行的稳定因素分析</w:t>
      </w:r>
    </w:p>
    <w:p>
      <w:pPr>
        <w:spacing w:before="75" w:after="0"/>
      </w:pPr>
      <w:r>
        <w:rPr/>
        <w:t xml:space="preserve">三、2026-2031年影响电力安全行业运行的不利因素分析</w:t>
      </w:r>
    </w:p>
    <w:p>
      <w:pPr>
        <w:spacing w:before="75" w:after="0"/>
      </w:pPr>
      <w:r>
        <w:rPr/>
        <w:t xml:space="preserve">四、2026-2031年我国电力安全行业发展面临的挑战分析</w:t>
      </w:r>
    </w:p>
    <w:p>
      <w:pPr>
        <w:spacing w:before="75" w:after="0"/>
      </w:pPr>
      <w:r>
        <w:rPr/>
        <w:t xml:space="preserve">五、2026-2031年我国电力安全行业发展面临的机遇分析</w:t>
      </w:r>
    </w:p>
    <w:p>
      <w:pPr>
        <w:spacing w:before="75" w:after="0"/>
      </w:pPr>
      <w:r>
        <w:rPr/>
        <w:t xml:space="preserve">第四节 电力安全行业投资风险及控制策略分析</w:t>
      </w:r>
    </w:p>
    <w:p>
      <w:pPr>
        <w:spacing w:before="75" w:after="0"/>
      </w:pPr>
      <w:r>
        <w:rPr/>
        <w:t xml:space="preserve">一、2026-2031年电力安全行业市场风险及控制策略</w:t>
      </w:r>
    </w:p>
    <w:p>
      <w:pPr>
        <w:spacing w:before="75" w:after="0"/>
      </w:pPr>
      <w:r>
        <w:rPr/>
        <w:t xml:space="preserve">二、2026-2031年电力安全行业政策风险及控制策略</w:t>
      </w:r>
    </w:p>
    <w:p>
      <w:pPr>
        <w:spacing w:before="75" w:after="0"/>
      </w:pPr>
      <w:r>
        <w:rPr/>
        <w:t xml:space="preserve">三、2026-2031年电力安全行业经营风险及控制策略</w:t>
      </w:r>
    </w:p>
    <w:p>
      <w:pPr>
        <w:spacing w:before="75" w:after="0"/>
      </w:pPr>
      <w:r>
        <w:rPr/>
        <w:t xml:space="preserve">四、2026-2031年电力安全行业技术风险及控制策略</w:t>
      </w:r>
    </w:p>
    <w:p>
      <w:pPr>
        <w:spacing w:before="75" w:after="0"/>
      </w:pPr>
      <w:r>
        <w:rPr/>
        <w:t xml:space="preserve">五、2026-2031年电力安全同业竞争风险及控制策略</w:t>
      </w:r>
    </w:p>
    <w:p>
      <w:pPr>
        <w:spacing w:before="75" w:after="0"/>
      </w:pPr>
      <w:r>
        <w:rPr/>
        <w:t xml:space="preserve">六、2026-2031年电力安全行业其他风险及控制策略</w:t>
      </w:r>
    </w:p>
    <w:p>
      <w:pPr>
        <w:spacing w:before="75" w:after="0"/>
      </w:pPr>
      <w:r>
        <w:rPr>
          <w:b w:val="1"/>
          <w:bCs w:val="1"/>
        </w:rPr>
        <w:t xml:space="preserve">第十二章 电力安全行业投资战略研究</w:t>
      </w:r>
    </w:p>
    <w:p>
      <w:pPr>
        <w:spacing w:before="75" w:after="0"/>
      </w:pPr>
      <w:r>
        <w:rPr/>
        <w:t xml:space="preserve">第一节 电力安全行业发展战略研究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电力安全行业投资战略研究</w:t>
      </w:r>
    </w:p>
    <w:p>
      <w:pPr>
        <w:spacing w:before="75" w:after="0"/>
      </w:pPr>
      <w:r>
        <w:rPr/>
        <w:t xml:space="preserve">一、2024年电力安全行业投资战略研究</w:t>
      </w:r>
    </w:p>
    <w:p>
      <w:pPr>
        <w:spacing w:before="75" w:after="0"/>
      </w:pPr>
      <w:r>
        <w:rPr/>
        <w:t xml:space="preserve">二、2025年电力安全行业投资战略研究</w:t>
      </w:r>
    </w:p>
    <w:p>
      <w:pPr>
        <w:spacing w:before="75" w:after="0"/>
      </w:pPr>
      <w:r>
        <w:rPr/>
        <w:t xml:space="preserve">三、2026-2031年电力安全行业投资形势</w:t>
      </w:r>
    </w:p>
    <w:p>
      <w:pPr>
        <w:spacing w:before="75" w:after="0"/>
      </w:pPr>
      <w:r>
        <w:rPr/>
        <w:t xml:space="preserve">四、2026-2031年电力安全行业投资战略</w:t>
      </w:r>
    </w:p>
    <w:p>
      <w:pPr>
        <w:spacing w:before="75" w:after="0"/>
      </w:pPr>
      <w:r>
        <w:rPr>
          <w:b w:val="1"/>
          <w:bCs w:val="1"/>
        </w:rPr>
        <w:t xml:space="preserve">图表目录</w:t>
      </w:r>
    </w:p>
    <w:p>
      <w:pPr>
        <w:spacing w:before="75" w:after="0"/>
      </w:pPr>
      <w:r>
        <w:rPr/>
        <w:t xml:space="preserve">图表：电力安全产业链分析</w:t>
      </w:r>
    </w:p>
    <w:p>
      <w:pPr>
        <w:spacing w:before="75" w:after="0"/>
      </w:pPr>
      <w:r>
        <w:rPr/>
        <w:t xml:space="preserve">图表：国际电力安全市场规模</w:t>
      </w:r>
    </w:p>
    <w:p>
      <w:pPr>
        <w:spacing w:before="75" w:after="0"/>
      </w:pPr>
      <w:r>
        <w:rPr/>
        <w:t xml:space="preserve">图表：国际电力安全生命周期</w:t>
      </w:r>
    </w:p>
    <w:p>
      <w:pPr>
        <w:spacing w:before="75" w:after="0"/>
      </w:pPr>
      <w:r>
        <w:rPr/>
        <w:t xml:space="preserve">图表：2023-2025年中国电力安全竞争力分析</w:t>
      </w:r>
    </w:p>
    <w:p>
      <w:pPr>
        <w:spacing w:before="75" w:after="0"/>
      </w:pPr>
      <w:r>
        <w:rPr/>
        <w:t xml:space="preserve">图表：2023-2025年中国电力安全行业市场规模</w:t>
      </w:r>
    </w:p>
    <w:p>
      <w:pPr>
        <w:spacing w:before="75" w:after="0"/>
      </w:pPr>
      <w:r>
        <w:rPr/>
        <w:t xml:space="preserve">图表：2023-2025年全球电力安全产业市场规模</w:t>
      </w:r>
    </w:p>
    <w:p>
      <w:pPr>
        <w:spacing w:before="75" w:after="0"/>
      </w:pPr>
      <w:r>
        <w:rPr/>
        <w:t xml:space="preserve">图表：2023-2025年电力安全重要数据指标比较</w:t>
      </w:r>
    </w:p>
    <w:p>
      <w:pPr>
        <w:spacing w:before="75" w:after="0"/>
      </w:pPr>
      <w:r>
        <w:rPr/>
        <w:t xml:space="preserve">图表：2023-2025年中国电力安全行业销售情况分析</w:t>
      </w:r>
    </w:p>
    <w:p>
      <w:pPr>
        <w:spacing w:before="75" w:after="0"/>
      </w:pPr>
      <w:r>
        <w:rPr/>
        <w:t xml:space="preserve">图表：2023-2025年中国电力安全行业利润情况分析</w:t>
      </w:r>
    </w:p>
    <w:p>
      <w:pPr>
        <w:spacing w:before="75" w:after="0"/>
      </w:pPr>
      <w:r>
        <w:rPr/>
        <w:t xml:space="preserve">图表：2023-2025年中国电力安全行业资产情况分析</w:t>
      </w:r>
    </w:p>
    <w:p>
      <w:pPr>
        <w:spacing w:before="75" w:after="0"/>
      </w:pPr>
      <w:r>
        <w:rPr/>
        <w:t xml:space="preserve">图表：2026-2031年中国电力安全市场前景预测</w:t>
      </w:r>
    </w:p>
    <w:p>
      <w:pPr>
        <w:spacing w:before="75" w:after="0"/>
      </w:pPr>
      <w:r>
        <w:rPr/>
        <w:t xml:space="preserve">图表：2026-2031年中国电力安全发展前景预测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2026-2031年中国电力安全行业竞争分析及发展前景预测报告</dc:title>
  <dc:description>2026-2031年中国电力安全行业竞争分析及发展前景预测报告</dc:description>
  <dc:subject>2026-2031年中国电力安全行业竞争分析及发展前景预测报告</dc:subject>
  <cp:keywords>研究报告</cp:keywords>
  <cp:category>研究报告</cp:category>
  <cp:lastModifiedBy>北京中道泰和信息咨询有限公司</cp:lastModifiedBy>
  <dcterms:created xsi:type="dcterms:W3CDTF">2026-03-23T11:03:41+08:00</dcterms:created>
  <dcterms:modified xsi:type="dcterms:W3CDTF">2026-03-23T11:03:41+08:00</dcterms:modified>
</cp:coreProperties>
</file>

<file path=docProps/custom.xml><?xml version="1.0" encoding="utf-8"?>
<Properties xmlns="http://schemas.openxmlformats.org/officeDocument/2006/custom-properties" xmlns:vt="http://schemas.openxmlformats.org/officeDocument/2006/docPropsVTypes"/>
</file>