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2026-2031年中国发电机行业竞争分析及发展前景预测报告</w:t>
      </w:r>
    </w:p>
    <w:p>
      <w:pPr>
        <w:spacing w:after="150"/>
      </w:pPr>
      <w:r>
        <w:rPr>
          <w:b w:val="1"/>
          <w:bCs w:val="1"/>
        </w:rPr>
        <w:t xml:space="preserve">报告简介</w:t>
      </w:r>
    </w:p>
    <w:p>
      <w:pPr>
        <w:spacing w:after="150"/>
      </w:pPr>
      <w:r>
        <w:rPr/>
        <w:t xml:space="preserve">发电机作为一种重要的电力供应设备，在家庭、工业、商业以及应急场景中发挥着不可或缺的作用。其工作原理基于电磁感应，通过机械能转化为电能，为各种电器设备提供稳定的电力支持。近年来，随着技术的不断进步和市场需求的多样化，发电机行业呈现出快速发展的态势。</w:t>
      </w:r>
    </w:p>
    <w:p>
      <w:pPr>
        <w:spacing w:after="150"/>
      </w:pPr>
      <w:r>
        <w:rPr/>
        <w:t xml:space="preserve">目前，中国发电机市场呈现出多类型、多品牌竞争的格局。汽油发电机以其体积小、携带方便的特点，适合家庭应急和户外使用，但存在燃油消耗大、噪音较大的问题;柴油发电机则以燃油消耗低、噪音小、维护成本低的优势，广泛应用于工业和商业领域，不过其体积较大，携带不便。在品牌方面，如智电动力、绿能电科等品牌凭借其技术创新和环保性能突出，获得了市场的认可。同时，消费者在选购时也越来越注重产品的性价比、品牌信誉和售后服务。</w:t>
      </w:r>
    </w:p>
    <w:p>
      <w:pPr>
        <w:spacing w:after="150"/>
      </w:pPr>
      <w:r>
        <w:rPr/>
        <w:t xml:space="preserve">展望未来，中国发电机行业将朝着智能化、环保化和高效化的方向发展。一方面，随着物联网和远程监控技术的应用，智能化发电机组能够实现自动启停、故障预警和远程控制，大大提高了设备的运行效率和管理便利性。另一方面，环保政策的趋严促使企业加大在尾气处理和低噪音技术方面的投入，使得发电机的环保性能不断提升。此外，随着新能源技术的发展，如磁悬浮风力发电机等新型发电机的出现，将进一步拓展发电机的应用场景和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行业研究单位等公布和提供的大量资料。报告对我国发电机行业的供需状况、发展现状、子行业发展变化等进行了分析，重点分析了国内外发电机行业的发展现状、如何面对行业的发展挑战、行业的发展建议、行业竞争力，以及行业的投资分析和趋势预测等等。报告还综合了发电机行业的整体发展动态，对行业在产品方面提供了参考建议和具体解决办法。报告对于发电机产品生产企业、经销商、行业管理部门以及拟进入该行业的投资者具有重要的参考价值，对于研究我国发电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发电机行业发展概述</w:t>
      </w:r>
    </w:p>
    <w:p>
      <w:pPr>
        <w:spacing w:before="75" w:after="0"/>
      </w:pPr>
      <w:r>
        <w:rPr/>
        <w:t xml:space="preserve">第一节 发电机的概念</w:t>
      </w:r>
    </w:p>
    <w:p>
      <w:pPr>
        <w:spacing w:before="75" w:after="0"/>
      </w:pPr>
      <w:r>
        <w:rPr/>
        <w:t xml:space="preserve">一、发电机的特点</w:t>
      </w:r>
    </w:p>
    <w:p>
      <w:pPr>
        <w:spacing w:before="75" w:after="0"/>
      </w:pPr>
      <w:r>
        <w:rPr/>
        <w:t xml:space="preserve">二、发电机的分类</w:t>
      </w:r>
    </w:p>
    <w:p>
      <w:pPr>
        <w:spacing w:before="75" w:after="0"/>
      </w:pPr>
      <w:r>
        <w:rPr/>
        <w:t xml:space="preserve">第二节 发电机行业发展成熟度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发电机市场特征分析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全球发电机行业发展分析</w:t>
      </w:r>
    </w:p>
    <w:p>
      <w:pPr>
        <w:spacing w:before="75" w:after="0"/>
      </w:pPr>
      <w:r>
        <w:rPr/>
        <w:t xml:space="preserve">第一节 全球发电机行业发展分析</w:t>
      </w:r>
    </w:p>
    <w:p>
      <w:pPr>
        <w:spacing w:before="75" w:after="0"/>
      </w:pPr>
      <w:r>
        <w:rPr/>
        <w:t xml:space="preserve">一、2023年世界发电机行业发展分析</w:t>
      </w:r>
    </w:p>
    <w:p>
      <w:pPr>
        <w:spacing w:before="75" w:after="0"/>
      </w:pPr>
      <w:r>
        <w:rPr/>
        <w:t xml:space="preserve">二、2024年世界发电机行业发展分析</w:t>
      </w:r>
    </w:p>
    <w:p>
      <w:pPr>
        <w:spacing w:before="75" w:after="0"/>
      </w:pPr>
      <w:r>
        <w:rPr/>
        <w:t xml:space="preserve">三、2025年世界发电机行业发展分析</w:t>
      </w:r>
    </w:p>
    <w:p>
      <w:pPr>
        <w:spacing w:before="75" w:after="0"/>
      </w:pPr>
      <w:r>
        <w:rPr/>
        <w:t xml:space="preserve">第二节 全球发电机市场分析</w:t>
      </w:r>
    </w:p>
    <w:p>
      <w:pPr>
        <w:spacing w:before="75" w:after="0"/>
      </w:pPr>
      <w:r>
        <w:rPr/>
        <w:t xml:space="preserve">一、2025年全球发电机需求分析</w:t>
      </w:r>
    </w:p>
    <w:p>
      <w:pPr>
        <w:spacing w:before="75" w:after="0"/>
      </w:pPr>
      <w:r>
        <w:rPr/>
        <w:t xml:space="preserve">二、2025年欧美发电机需求分析</w:t>
      </w:r>
    </w:p>
    <w:p>
      <w:pPr>
        <w:spacing w:before="75" w:after="0"/>
      </w:pPr>
      <w:r>
        <w:rPr/>
        <w:t xml:space="preserve">三、2025年中外发电机市场对比</w:t>
      </w:r>
    </w:p>
    <w:p>
      <w:pPr>
        <w:spacing w:before="75" w:after="0"/>
      </w:pPr>
      <w:r>
        <w:rPr/>
        <w:t xml:space="preserve">第三节 2023-2025年主要国家或地区发电机行业发展分析</w:t>
      </w:r>
    </w:p>
    <w:p>
      <w:pPr>
        <w:spacing w:before="75" w:after="0"/>
      </w:pPr>
      <w:r>
        <w:rPr/>
        <w:t xml:space="preserve">一、2023-2025年美国发电机行业分析</w:t>
      </w:r>
    </w:p>
    <w:p>
      <w:pPr>
        <w:spacing w:before="75" w:after="0"/>
      </w:pPr>
      <w:r>
        <w:rPr/>
        <w:t xml:space="preserve">二、2023-2025年日本发电机行业分析</w:t>
      </w:r>
    </w:p>
    <w:p>
      <w:pPr>
        <w:spacing w:before="75" w:after="0"/>
      </w:pPr>
      <w:r>
        <w:rPr/>
        <w:t xml:space="preserve">三、2023-2025年欧洲发电机行业分析</w:t>
      </w:r>
    </w:p>
    <w:p>
      <w:pPr>
        <w:spacing w:before="75" w:after="0"/>
      </w:pPr>
      <w:r>
        <w:rPr>
          <w:b w:val="1"/>
          <w:bCs w:val="1"/>
        </w:rPr>
        <w:t xml:space="preserve">第三章 我国发电机行业发展分析</w:t>
      </w:r>
    </w:p>
    <w:p>
      <w:pPr>
        <w:spacing w:before="75" w:after="0"/>
      </w:pPr>
      <w:r>
        <w:rPr/>
        <w:t xml:space="preserve">第一节 中国发电机行业发展状况</w:t>
      </w:r>
    </w:p>
    <w:p>
      <w:pPr>
        <w:spacing w:before="75" w:after="0"/>
      </w:pPr>
      <w:r>
        <w:rPr/>
        <w:t xml:space="preserve">一、2025年发电机行业发展状况分析</w:t>
      </w:r>
    </w:p>
    <w:p>
      <w:pPr>
        <w:spacing w:before="75" w:after="0"/>
      </w:pPr>
      <w:r>
        <w:rPr/>
        <w:t xml:space="preserve">二、2025年中国发电机行业发展动态</w:t>
      </w:r>
    </w:p>
    <w:p>
      <w:pPr>
        <w:spacing w:before="75" w:after="0"/>
      </w:pPr>
      <w:r>
        <w:rPr/>
        <w:t xml:space="preserve">三、2025年发电机行业经营业绩分析</w:t>
      </w:r>
    </w:p>
    <w:p>
      <w:pPr>
        <w:spacing w:before="75" w:after="0"/>
      </w:pPr>
      <w:r>
        <w:rPr/>
        <w:t xml:space="preserve">四、2025年我国发电机行业发展热点</w:t>
      </w:r>
    </w:p>
    <w:p>
      <w:pPr>
        <w:spacing w:before="75" w:after="0"/>
      </w:pPr>
      <w:r>
        <w:rPr/>
        <w:t xml:space="preserve">第二节 中国发电机市场供需状况</w:t>
      </w:r>
    </w:p>
    <w:p>
      <w:pPr>
        <w:spacing w:before="75" w:after="0"/>
      </w:pPr>
      <w:r>
        <w:rPr/>
        <w:t xml:space="preserve">一、2025年中国发电机行业供给能力</w:t>
      </w:r>
    </w:p>
    <w:p>
      <w:pPr>
        <w:spacing w:before="75" w:after="0"/>
      </w:pPr>
      <w:r>
        <w:rPr/>
        <w:t xml:space="preserve">二、2025年中国发电机市场供给分析</w:t>
      </w:r>
    </w:p>
    <w:p>
      <w:pPr>
        <w:spacing w:before="75" w:after="0"/>
      </w:pPr>
      <w:r>
        <w:rPr/>
        <w:t xml:space="preserve">三、2025年中国发电机市场需求分析</w:t>
      </w:r>
    </w:p>
    <w:p>
      <w:pPr>
        <w:spacing w:before="75" w:after="0"/>
      </w:pPr>
      <w:r>
        <w:rPr/>
        <w:t xml:space="preserve">第三节 2023-2025年我国发电机市场分析</w:t>
      </w:r>
    </w:p>
    <w:p>
      <w:pPr>
        <w:spacing w:before="75" w:after="0"/>
      </w:pPr>
      <w:r>
        <w:rPr/>
        <w:t xml:space="preserve">一、2024年发电机市场分析</w:t>
      </w:r>
    </w:p>
    <w:p>
      <w:pPr>
        <w:spacing w:before="75" w:after="0"/>
      </w:pPr>
      <w:r>
        <w:rPr/>
        <w:t xml:space="preserve">二、2025年发电机市场分析</w:t>
      </w:r>
    </w:p>
    <w:p>
      <w:pPr>
        <w:spacing w:before="75" w:after="0"/>
      </w:pPr>
      <w:r>
        <w:rPr>
          <w:b w:val="1"/>
          <w:bCs w:val="1"/>
        </w:rPr>
        <w:t xml:space="preserve">第四章 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2023-2025年发电机行业竞争格局分析</w:t>
      </w:r>
    </w:p>
    <w:p>
      <w:pPr>
        <w:spacing w:before="75" w:after="0"/>
      </w:pPr>
      <w:r>
        <w:rPr/>
        <w:t xml:space="preserve">一、2025年发电机行业竞争分析</w:t>
      </w:r>
    </w:p>
    <w:p>
      <w:pPr>
        <w:spacing w:before="75" w:after="0"/>
      </w:pPr>
      <w:r>
        <w:rPr/>
        <w:t xml:space="preserve">二、2025年中外发电机产品竞争分析</w:t>
      </w:r>
    </w:p>
    <w:p>
      <w:pPr>
        <w:spacing w:before="75" w:after="0"/>
      </w:pPr>
      <w:r>
        <w:rPr/>
        <w:t xml:space="preserve">三、2023-2025年国内外发电机竞争分析</w:t>
      </w:r>
    </w:p>
    <w:p>
      <w:pPr>
        <w:spacing w:before="75" w:after="0"/>
      </w:pPr>
      <w:r>
        <w:rPr/>
        <w:t xml:space="preserve">四、2023-2025年我国发电机市场竞争分析</w:t>
      </w:r>
    </w:p>
    <w:p>
      <w:pPr>
        <w:spacing w:before="75" w:after="0"/>
      </w:pPr>
      <w:r>
        <w:rPr/>
        <w:t xml:space="preserve">五、2026-2031年国内主要发电机企业动向</w:t>
      </w:r>
    </w:p>
    <w:p>
      <w:pPr>
        <w:spacing w:before="75" w:after="0"/>
      </w:pPr>
      <w:r>
        <w:rPr>
          <w:b w:val="1"/>
          <w:bCs w:val="1"/>
        </w:rPr>
        <w:t xml:space="preserve">第五章 发电机企业竞争策略分析</w:t>
      </w:r>
    </w:p>
    <w:p>
      <w:pPr>
        <w:spacing w:before="75" w:after="0"/>
      </w:pPr>
      <w:r>
        <w:rPr/>
        <w:t xml:space="preserve">第一节 发电机市场竞争策略分析</w:t>
      </w:r>
    </w:p>
    <w:p>
      <w:pPr>
        <w:spacing w:before="75" w:after="0"/>
      </w:pPr>
      <w:r>
        <w:rPr/>
        <w:t xml:space="preserve">一、2025年发电机市场增长潜力分析</w:t>
      </w:r>
    </w:p>
    <w:p>
      <w:pPr>
        <w:spacing w:before="75" w:after="0"/>
      </w:pPr>
      <w:r>
        <w:rPr/>
        <w:t xml:space="preserve">二、现有发电机行业竞争策略分析</w:t>
      </w:r>
    </w:p>
    <w:p>
      <w:pPr>
        <w:spacing w:before="75" w:after="0"/>
      </w:pPr>
      <w:r>
        <w:rPr/>
        <w:t xml:space="preserve">第二节 发电机企业竞争策略分析</w:t>
      </w:r>
    </w:p>
    <w:p>
      <w:pPr>
        <w:spacing w:before="75" w:after="0"/>
      </w:pPr>
      <w:r>
        <w:rPr/>
        <w:t xml:space="preserve">一、2026-2031年我国发电机市场竞争趋势</w:t>
      </w:r>
    </w:p>
    <w:p>
      <w:pPr>
        <w:spacing w:before="75" w:after="0"/>
      </w:pPr>
      <w:r>
        <w:rPr/>
        <w:t xml:space="preserve">二、2026-2031年发电机行业竞争格局展望</w:t>
      </w:r>
    </w:p>
    <w:p>
      <w:pPr>
        <w:spacing w:before="75" w:after="0"/>
      </w:pPr>
      <w:r>
        <w:rPr/>
        <w:t xml:space="preserve">三、2026-2031年发电机行业竞争策略分析</w:t>
      </w:r>
    </w:p>
    <w:p>
      <w:pPr>
        <w:spacing w:before="75" w:after="0"/>
      </w:pPr>
      <w:r>
        <w:rPr>
          <w:b w:val="1"/>
          <w:bCs w:val="1"/>
        </w:rPr>
        <w:t xml:space="preserve">第六章 主要发电机企业竞争分析</w:t>
      </w:r>
    </w:p>
    <w:p>
      <w:pPr>
        <w:spacing w:before="75" w:after="0"/>
      </w:pPr>
      <w:r>
        <w:rPr/>
        <w:t xml:space="preserve">第一节 康明斯公司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卡特彼勒公司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三菱重工业株式会社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西门子能源股份公司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潍柴动力股份有限公司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玉柴国际有限公司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科勒公司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久保田株式会社</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泰豪科技股份有限公司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利莱森玛电机公司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发电机行业发展趋势分析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2025年发电机行业发展趋势分析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2026-2031年中国发电机市场趋势分析</w:t>
      </w:r>
    </w:p>
    <w:p>
      <w:pPr>
        <w:spacing w:before="75" w:after="0"/>
      </w:pPr>
      <w:r>
        <w:rPr/>
        <w:t xml:space="preserve">一、2022-2024年发电机市场趋势总结</w:t>
      </w:r>
    </w:p>
    <w:p>
      <w:pPr>
        <w:spacing w:before="75" w:after="0"/>
      </w:pPr>
      <w:r>
        <w:rPr/>
        <w:t xml:space="preserve">二、2026-2031年发电机发展趋势分析</w:t>
      </w:r>
    </w:p>
    <w:p>
      <w:pPr>
        <w:spacing w:before="75" w:after="0"/>
      </w:pPr>
      <w:r>
        <w:rPr/>
        <w:t xml:space="preserve">三、2026-2031年发电机市场发展空间</w:t>
      </w:r>
    </w:p>
    <w:p>
      <w:pPr>
        <w:spacing w:before="75" w:after="0"/>
      </w:pPr>
      <w:r>
        <w:rPr/>
        <w:t xml:space="preserve">四、2026-2031年发电机产业政策趋向</w:t>
      </w:r>
    </w:p>
    <w:p>
      <w:pPr>
        <w:spacing w:before="75" w:after="0"/>
      </w:pPr>
      <w:r>
        <w:rPr>
          <w:b w:val="1"/>
          <w:bCs w:val="1"/>
        </w:rPr>
        <w:t xml:space="preserve">第八章 未来发电机行业发展预测</w:t>
      </w:r>
    </w:p>
    <w:p>
      <w:pPr>
        <w:spacing w:before="75" w:after="0"/>
      </w:pPr>
      <w:r>
        <w:rPr/>
        <w:t xml:space="preserve">第一节 未来发电机需求与市场预测</w:t>
      </w:r>
    </w:p>
    <w:p>
      <w:pPr>
        <w:spacing w:before="75" w:after="0"/>
      </w:pPr>
      <w:r>
        <w:rPr/>
        <w:t xml:space="preserve">一、2026-2031年发电机市场规模预测</w:t>
      </w:r>
    </w:p>
    <w:p>
      <w:pPr>
        <w:spacing w:before="75" w:after="0"/>
      </w:pPr>
      <w:r>
        <w:rPr/>
        <w:t xml:space="preserve">二、2026-2031年发电机行业总资产预测</w:t>
      </w:r>
    </w:p>
    <w:p>
      <w:pPr>
        <w:spacing w:before="75" w:after="0"/>
      </w:pPr>
      <w:r>
        <w:rPr/>
        <w:t xml:space="preserve">第二节 2026-2031年中国发电机行业供需预测</w:t>
      </w:r>
    </w:p>
    <w:p>
      <w:pPr>
        <w:spacing w:before="75" w:after="0"/>
      </w:pPr>
      <w:r>
        <w:rPr/>
        <w:t xml:space="preserve">一、2026-2031年中国发电机供给预测</w:t>
      </w:r>
    </w:p>
    <w:p>
      <w:pPr>
        <w:spacing w:before="75" w:after="0"/>
      </w:pPr>
      <w:r>
        <w:rPr/>
        <w:t xml:space="preserve">二、2026-2031年中国发电机需求预测</w:t>
      </w:r>
    </w:p>
    <w:p>
      <w:pPr>
        <w:spacing w:before="75" w:after="0"/>
      </w:pPr>
      <w:r>
        <w:rPr/>
        <w:t xml:space="preserve">三、2026-2031年中国发电机供需平衡预测</w:t>
      </w:r>
    </w:p>
    <w:p>
      <w:pPr>
        <w:spacing w:before="75" w:after="0"/>
      </w:pPr>
      <w:r>
        <w:rPr>
          <w:b w:val="1"/>
          <w:bCs w:val="1"/>
        </w:rPr>
        <w:t xml:space="preserve">第九章 2020-2025年发电机行业投资现状分析</w:t>
      </w:r>
    </w:p>
    <w:p>
      <w:pPr>
        <w:spacing w:before="75" w:after="0"/>
      </w:pPr>
      <w:r>
        <w:rPr/>
        <w:t xml:space="preserve">第一节 2024年发电机行业投资情况分析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2025年发电机行业投资情况分析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发电机行业投资环境分析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一、2025年发电机行业政策环境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发电机行业投资机会与风险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发电机行业投资效益分析</w:t>
      </w:r>
    </w:p>
    <w:p>
      <w:pPr>
        <w:spacing w:before="75" w:after="0"/>
      </w:pPr>
      <w:r>
        <w:rPr/>
        <w:t xml:space="preserve">一、2023-2025年发电机行业投资状况分析</w:t>
      </w:r>
    </w:p>
    <w:p>
      <w:pPr>
        <w:spacing w:before="75" w:after="0"/>
      </w:pPr>
      <w:r>
        <w:rPr/>
        <w:t xml:space="preserve">二、2026-2031年发电机行业投资效益分析</w:t>
      </w:r>
    </w:p>
    <w:p>
      <w:pPr>
        <w:spacing w:before="75" w:after="0"/>
      </w:pPr>
      <w:r>
        <w:rPr/>
        <w:t xml:space="preserve">三、2026-2031年发电机行业投资趋势预测</w:t>
      </w:r>
    </w:p>
    <w:p>
      <w:pPr>
        <w:spacing w:before="75" w:after="0"/>
      </w:pPr>
      <w:r>
        <w:rPr/>
        <w:t xml:space="preserve">四、2026-2031年发电机行业的投资方向</w:t>
      </w:r>
    </w:p>
    <w:p>
      <w:pPr>
        <w:spacing w:before="75" w:after="0"/>
      </w:pPr>
      <w:r>
        <w:rPr/>
        <w:t xml:space="preserve">五、2026-2031年发电机行业投资的建议</w:t>
      </w:r>
    </w:p>
    <w:p>
      <w:pPr>
        <w:spacing w:before="75" w:after="0"/>
      </w:pPr>
      <w:r>
        <w:rPr/>
        <w:t xml:space="preserve">六、新进入者应注意的障碍因素分析</w:t>
      </w:r>
    </w:p>
    <w:p>
      <w:pPr>
        <w:spacing w:before="75" w:after="0"/>
      </w:pPr>
      <w:r>
        <w:rPr/>
        <w:t xml:space="preserve">第三节 影响发电机行业发展的主要因素</w:t>
      </w:r>
    </w:p>
    <w:p>
      <w:pPr>
        <w:spacing w:before="75" w:after="0"/>
      </w:pPr>
      <w:r>
        <w:rPr/>
        <w:t xml:space="preserve">一、2026-2031年影响发电机行业运行的有利因素分析</w:t>
      </w:r>
    </w:p>
    <w:p>
      <w:pPr>
        <w:spacing w:before="75" w:after="0"/>
      </w:pPr>
      <w:r>
        <w:rPr/>
        <w:t xml:space="preserve">二、2026-2031年影响发电机行业运行的稳定因素分析</w:t>
      </w:r>
    </w:p>
    <w:p>
      <w:pPr>
        <w:spacing w:before="75" w:after="0"/>
      </w:pPr>
      <w:r>
        <w:rPr/>
        <w:t xml:space="preserve">三、2026-2031年影响发电机行业运行的不利因素分析</w:t>
      </w:r>
    </w:p>
    <w:p>
      <w:pPr>
        <w:spacing w:before="75" w:after="0"/>
      </w:pPr>
      <w:r>
        <w:rPr/>
        <w:t xml:space="preserve">四、2026-2031年我国发电机行业发展面临的挑战分析</w:t>
      </w:r>
    </w:p>
    <w:p>
      <w:pPr>
        <w:spacing w:before="75" w:after="0"/>
      </w:pPr>
      <w:r>
        <w:rPr/>
        <w:t xml:space="preserve">五、2026-2031年我国发电机行业发展面临的机遇分析</w:t>
      </w:r>
    </w:p>
    <w:p>
      <w:pPr>
        <w:spacing w:before="75" w:after="0"/>
      </w:pPr>
      <w:r>
        <w:rPr/>
        <w:t xml:space="preserve">第四节 发电机行业投资风险及控制策略分析</w:t>
      </w:r>
    </w:p>
    <w:p>
      <w:pPr>
        <w:spacing w:before="75" w:after="0"/>
      </w:pPr>
      <w:r>
        <w:rPr/>
        <w:t xml:space="preserve">一、2026-2031年发电机行业市场风险及控制策略</w:t>
      </w:r>
    </w:p>
    <w:p>
      <w:pPr>
        <w:spacing w:before="75" w:after="0"/>
      </w:pPr>
      <w:r>
        <w:rPr/>
        <w:t xml:space="preserve">二、2026-2031年发电机行业政策风险及控制策略</w:t>
      </w:r>
    </w:p>
    <w:p>
      <w:pPr>
        <w:spacing w:before="75" w:after="0"/>
      </w:pPr>
      <w:r>
        <w:rPr/>
        <w:t xml:space="preserve">三、2026-2031年发电机行业经营风险及控制策略</w:t>
      </w:r>
    </w:p>
    <w:p>
      <w:pPr>
        <w:spacing w:before="75" w:after="0"/>
      </w:pPr>
      <w:r>
        <w:rPr/>
        <w:t xml:space="preserve">四、2026-2031年发电机行业技术风险及控制策略</w:t>
      </w:r>
    </w:p>
    <w:p>
      <w:pPr>
        <w:spacing w:before="75" w:after="0"/>
      </w:pPr>
      <w:r>
        <w:rPr/>
        <w:t xml:space="preserve">五、2026-2031年发电机同业竞争风险及控制策略</w:t>
      </w:r>
    </w:p>
    <w:p>
      <w:pPr>
        <w:spacing w:before="75" w:after="0"/>
      </w:pPr>
      <w:r>
        <w:rPr/>
        <w:t xml:space="preserve">六、2026-2031年发电机行业其他风险及控制策略</w:t>
      </w:r>
    </w:p>
    <w:p>
      <w:pPr>
        <w:spacing w:before="75" w:after="0"/>
      </w:pPr>
      <w:r>
        <w:rPr>
          <w:b w:val="1"/>
          <w:bCs w:val="1"/>
        </w:rPr>
        <w:t xml:space="preserve">第十二章 发电机行业投资战略研究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发电机行业投资战略研究</w:t>
      </w:r>
    </w:p>
    <w:p>
      <w:pPr>
        <w:spacing w:before="75" w:after="0"/>
      </w:pPr>
      <w:r>
        <w:rPr/>
        <w:t xml:space="preserve">一、2024年发电机行业投资战略研究</w:t>
      </w:r>
    </w:p>
    <w:p>
      <w:pPr>
        <w:spacing w:before="75" w:after="0"/>
      </w:pPr>
      <w:r>
        <w:rPr/>
        <w:t xml:space="preserve">二、2025年发电机行业投资战略研究</w:t>
      </w:r>
    </w:p>
    <w:p>
      <w:pPr>
        <w:spacing w:before="75" w:after="0"/>
      </w:pPr>
      <w:r>
        <w:rPr/>
        <w:t xml:space="preserve">三、2026-2031年发电机行业投资形势</w:t>
      </w:r>
    </w:p>
    <w:p>
      <w:pPr>
        <w:spacing w:before="75" w:after="0"/>
      </w:pPr>
      <w:r>
        <w:rPr/>
        <w:t xml:space="preserve">四、2026-2031年发电机行业投资战略</w:t>
      </w:r>
    </w:p>
    <w:p>
      <w:pPr>
        <w:spacing w:before="75" w:after="0"/>
      </w:pPr>
      <w:r>
        <w:rPr>
          <w:b w:val="1"/>
          <w:bCs w:val="1"/>
        </w:rPr>
        <w:t xml:space="preserve">图表目录</w:t>
      </w:r>
    </w:p>
    <w:p>
      <w:pPr>
        <w:spacing w:before="75" w:after="0"/>
      </w:pPr>
      <w:r>
        <w:rPr/>
        <w:t xml:space="preserve">图表：发电机产业链分析</w:t>
      </w:r>
    </w:p>
    <w:p>
      <w:pPr>
        <w:spacing w:before="75" w:after="0"/>
      </w:pPr>
      <w:r>
        <w:rPr/>
        <w:t xml:space="preserve">图表：国际发电机市场规模</w:t>
      </w:r>
    </w:p>
    <w:p>
      <w:pPr>
        <w:spacing w:before="75" w:after="0"/>
      </w:pPr>
      <w:r>
        <w:rPr/>
        <w:t xml:space="preserve">图表：国际发电机生命周期</w:t>
      </w:r>
    </w:p>
    <w:p>
      <w:pPr>
        <w:spacing w:before="75" w:after="0"/>
      </w:pPr>
      <w:r>
        <w:rPr/>
        <w:t xml:space="preserve">图表：2023-2025年中国发电机竞争力分析</w:t>
      </w:r>
    </w:p>
    <w:p>
      <w:pPr>
        <w:spacing w:before="75" w:after="0"/>
      </w:pPr>
      <w:r>
        <w:rPr/>
        <w:t xml:space="preserve">图表：2023-2025年中国发电机行业市场规模</w:t>
      </w:r>
    </w:p>
    <w:p>
      <w:pPr>
        <w:spacing w:before="75" w:after="0"/>
      </w:pPr>
      <w:r>
        <w:rPr/>
        <w:t xml:space="preserve">图表：2023-2025年全球发电机产业市场规模</w:t>
      </w:r>
    </w:p>
    <w:p>
      <w:pPr>
        <w:spacing w:before="75" w:after="0"/>
      </w:pPr>
      <w:r>
        <w:rPr/>
        <w:t xml:space="preserve">图表：2023-2025年发电机重要数据指标比较</w:t>
      </w:r>
    </w:p>
    <w:p>
      <w:pPr>
        <w:spacing w:before="75" w:after="0"/>
      </w:pPr>
      <w:r>
        <w:rPr/>
        <w:t xml:space="preserve">图表：2023-2025年中国发电机行业销售情况分析</w:t>
      </w:r>
    </w:p>
    <w:p>
      <w:pPr>
        <w:spacing w:before="75" w:after="0"/>
      </w:pPr>
      <w:r>
        <w:rPr/>
        <w:t xml:space="preserve">图表：2023-2025年中国发电机行业利润情况分析</w:t>
      </w:r>
    </w:p>
    <w:p>
      <w:pPr>
        <w:spacing w:before="75" w:after="0"/>
      </w:pPr>
      <w:r>
        <w:rPr/>
        <w:t xml:space="preserve">图表：2023-2025年中国发电机行业资产情况分析</w:t>
      </w:r>
    </w:p>
    <w:p>
      <w:pPr>
        <w:spacing w:before="75" w:after="0"/>
      </w:pPr>
      <w:r>
        <w:rPr/>
        <w:t xml:space="preserve">图表：2026-2031年中国发电机市场前景预测</w:t>
      </w:r>
    </w:p>
    <w:p>
      <w:pPr>
        <w:spacing w:before="75" w:after="0"/>
      </w:pPr>
      <w:r>
        <w:rPr/>
        <w:t xml:space="preserve">图表：2026-2031年中国发电机发展前景预测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2026-2031年中国发电机行业竞争分析及发展前景预测报告</dc:title>
  <dc:description>2026-2031年中国发电机行业竞争分析及发展前景预测报告</dc:description>
  <dc:subject>2026-2031年中国发电机行业竞争分析及发展前景预测报告</dc:subject>
  <cp:keywords>研究报告</cp:keywords>
  <cp:category>研究报告</cp:category>
  <cp:lastModifiedBy>北京中道泰和信息咨询有限公司</cp:lastModifiedBy>
  <dcterms:created xsi:type="dcterms:W3CDTF">2026-03-23T11:17:25+08:00</dcterms:created>
  <dcterms:modified xsi:type="dcterms:W3CDTF">2026-03-23T11:17:25+08:00</dcterms:modified>
</cp:coreProperties>
</file>

<file path=docProps/custom.xml><?xml version="1.0" encoding="utf-8"?>
<Properties xmlns="http://schemas.openxmlformats.org/officeDocument/2006/custom-properties" xmlns:vt="http://schemas.openxmlformats.org/officeDocument/2006/docPropsVTypes"/>
</file>