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2026-2031年中国麻醉药品行业市场全景调研及投资价值评估研究报告</w:t>
      </w:r>
    </w:p>
    <w:p>
      <w:pPr>
        <w:spacing w:after="150"/>
      </w:pPr>
      <w:r>
        <w:rPr>
          <w:b w:val="1"/>
          <w:bCs w:val="1"/>
        </w:rPr>
        <w:t xml:space="preserve">报告简介</w:t>
      </w:r>
    </w:p>
    <w:p>
      <w:pPr>
        <w:spacing w:after="150"/>
      </w:pPr>
      <w:r>
        <w:rPr/>
        <w:t xml:space="preserve">麻醉药品是指具有麻醉作用，能够使人产生意识丧失、感觉缺失或痛觉消失的药物。根据《药品管理法》规定，麻醉药品是指具有依赖性潜力，不合理使用或者滥用可以产生身体依赖性和精神依赖性(即成瘾性)的药品、药用原植物或者物质，包括天然、半合成、合成的阿片类、可卡因、大麻类等。</w:t>
      </w:r>
    </w:p>
    <w:p>
      <w:pPr>
        <w:spacing w:after="150"/>
      </w:pPr>
      <w:r>
        <w:rPr/>
        <w:t xml:space="preserve">未来，麻醉药品的发展将更加注重个性化和精准医疗。通过基因组学和生物标志物的研究，将实现对患者个体差异的精准评估，指导麻醉药品的选择和剂量调整，提高麻醉效果和安全性。</w:t>
      </w:r>
    </w:p>
    <w:p>
      <w:pPr>
        <w:spacing w:after="150"/>
      </w:pPr>
      <w:r>
        <w:rPr/>
        <w:t xml:space="preserve">麻醉药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麻醉药品市场进行了分析研究。报告在总结中国麻醉药品行业发展历程的基础上，结合新时期的各方面因素，对中国麻醉药品行业的发展趋势给予了细致和审慎的预测论证。报告资料详实，图表丰富，既有深入的分析，又有直观的比较，为麻醉药品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中国麻醉药品行业发展概述</w:t>
      </w:r>
    </w:p>
    <w:p>
      <w:pPr>
        <w:spacing w:before="75" w:after="0"/>
      </w:pPr>
      <w:r>
        <w:rPr/>
        <w:t xml:space="preserve">第一节 麻醉药品行业发展情况</w:t>
      </w:r>
    </w:p>
    <w:p>
      <w:pPr>
        <w:spacing w:before="75" w:after="0"/>
      </w:pPr>
      <w:r>
        <w:rPr/>
        <w:t xml:space="preserve">第二节 最近3-5年中国麻醉药品行业经济指标分析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中国麻醉药品行业的国际比较分析</w:t>
      </w:r>
    </w:p>
    <w:p>
      <w:pPr>
        <w:spacing w:before="75" w:after="0"/>
      </w:pPr>
      <w:r>
        <w:rPr/>
        <w:t xml:space="preserve">第一节 中国麻醉药品行业竞争力指标分析</w:t>
      </w:r>
    </w:p>
    <w:p>
      <w:pPr>
        <w:spacing w:before="75" w:after="0"/>
      </w:pPr>
      <w:r>
        <w:rPr/>
        <w:t xml:space="preserve">第二节 中国麻醉药品行业经济指标国际比较分析</w:t>
      </w:r>
    </w:p>
    <w:p>
      <w:pPr>
        <w:spacing w:before="75" w:after="0"/>
      </w:pPr>
      <w:r>
        <w:rPr/>
        <w:t xml:space="preserve">第三节 全球麻醉药品行业市场需求分析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全球麻醉药品行业市场供给分析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2025年中国麻醉药品行业整体运行指标分析</w:t>
      </w:r>
    </w:p>
    <w:p>
      <w:pPr>
        <w:spacing w:before="75" w:after="0"/>
      </w:pPr>
      <w:r>
        <w:rPr/>
        <w:t xml:space="preserve">第一节 中国麻醉药品行业总体规模分析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中国麻醉药品行业产销分析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中国麻醉药品行业财务指标总体分析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麻醉药品产业发展环境分析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二、我国麻醉药品工业发展分析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麻醉药品行业上下游及相关产业分析</w:t>
      </w:r>
    </w:p>
    <w:p>
      <w:pPr>
        <w:spacing w:before="75" w:after="0"/>
      </w:pPr>
      <w:r>
        <w:rPr/>
        <w:t xml:space="preserve">第一节 麻醉药品产业链分析</w:t>
      </w:r>
    </w:p>
    <w:p>
      <w:pPr>
        <w:spacing w:before="75" w:after="0"/>
      </w:pPr>
      <w:r>
        <w:rPr/>
        <w:t xml:space="preserve">一、麻醉药品产业链模型介绍</w:t>
      </w:r>
    </w:p>
    <w:p>
      <w:pPr>
        <w:spacing w:before="75" w:after="0"/>
      </w:pPr>
      <w:r>
        <w:rPr/>
        <w:t xml:space="preserve">二、麻醉药品产业链模型分析</w:t>
      </w:r>
    </w:p>
    <w:p>
      <w:pPr>
        <w:spacing w:before="75" w:after="0"/>
      </w:pPr>
      <w:r>
        <w:rPr/>
        <w:t xml:space="preserve">第二节 麻醉药品上游产业分析</w:t>
      </w:r>
    </w:p>
    <w:p>
      <w:pPr>
        <w:spacing w:before="75" w:after="0"/>
      </w:pPr>
      <w:r>
        <w:rPr/>
        <w:t xml:space="preserve">一、麻醉药品上游产业发展现状分析</w:t>
      </w:r>
    </w:p>
    <w:p>
      <w:pPr>
        <w:spacing w:before="75" w:after="0"/>
      </w:pPr>
      <w:r>
        <w:rPr/>
        <w:t xml:space="preserve">二、麻醉药品行业上游产业发展分析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麻醉药品下游产业分析</w:t>
      </w:r>
    </w:p>
    <w:p>
      <w:pPr>
        <w:spacing w:before="75" w:after="0"/>
      </w:pPr>
      <w:r>
        <w:rPr/>
        <w:t xml:space="preserve">一、麻醉药品下游产业发展现状分析</w:t>
      </w:r>
    </w:p>
    <w:p>
      <w:pPr>
        <w:spacing w:before="75" w:after="0"/>
      </w:pPr>
      <w:r>
        <w:rPr/>
        <w:t xml:space="preserve">二、麻醉药品下游应用领域发展分析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中国麻醉药品行业区域市场分析</w:t>
      </w:r>
    </w:p>
    <w:p>
      <w:pPr>
        <w:spacing w:before="75" w:after="0"/>
      </w:pPr>
      <w:r>
        <w:rPr/>
        <w:t xml:space="preserve">第一节 华北地区麻醉药品行业分析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东北地区麻醉药品行业分析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华东地区麻醉药品行业分析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华南地区麻醉药品行业分析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华中地区麻醉药品行业分析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西南地区麻醉药品行业分析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西北地区麻醉药品行业分析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2023-2025年中国麻醉药品行业供需情况及2026-2031年供需预测</w:t>
      </w:r>
    </w:p>
    <w:p>
      <w:pPr>
        <w:spacing w:before="75" w:after="0"/>
      </w:pPr>
      <w:r>
        <w:rPr/>
        <w:t xml:space="preserve">第一节 2023-2025年麻醉药品行业需求情况分析</w:t>
      </w:r>
    </w:p>
    <w:p>
      <w:pPr>
        <w:spacing w:before="75" w:after="0"/>
      </w:pPr>
      <w:r>
        <w:rPr/>
        <w:t xml:space="preserve">一、2023-2024年麻醉药品行业需求总量</w:t>
      </w:r>
    </w:p>
    <w:p>
      <w:pPr>
        <w:spacing w:before="75" w:after="0"/>
      </w:pPr>
      <w:r>
        <w:rPr/>
        <w:t xml:space="preserve">二、2025年麻醉药品行业需求结构变化</w:t>
      </w:r>
    </w:p>
    <w:p>
      <w:pPr>
        <w:spacing w:before="75" w:after="0"/>
      </w:pPr>
      <w:r>
        <w:rPr/>
        <w:t xml:space="preserve">第二节 2026-2031年麻醉药品行业供需预测</w:t>
      </w:r>
    </w:p>
    <w:p>
      <w:pPr>
        <w:spacing w:before="75" w:after="0"/>
      </w:pPr>
      <w:r>
        <w:rPr/>
        <w:t xml:space="preserve">一、麻醉药品行业供给总量预测</w:t>
      </w:r>
    </w:p>
    <w:p>
      <w:pPr>
        <w:spacing w:before="75" w:after="0"/>
      </w:pPr>
      <w:r>
        <w:rPr/>
        <w:t xml:space="preserve">二、麻醉药品行业需求总量预测</w:t>
      </w:r>
    </w:p>
    <w:p>
      <w:pPr>
        <w:spacing w:before="75" w:after="0"/>
      </w:pPr>
      <w:r>
        <w:rPr/>
        <w:t xml:space="preserve">第三节 2026-2031年国内麻醉药品行业影响因素分析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麻醉药品市场竞争格局分析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麻醉药品行业主要企业竞争力分析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麻醉药品行业竞争格局分析</w:t>
      </w:r>
    </w:p>
    <w:p>
      <w:pPr>
        <w:spacing w:before="75" w:after="0"/>
      </w:pPr>
      <w:r>
        <w:rPr/>
        <w:t xml:space="preserve">一、2025年麻醉药品行业竞争分析</w:t>
      </w:r>
    </w:p>
    <w:p>
      <w:pPr>
        <w:spacing w:before="75" w:after="0"/>
      </w:pPr>
      <w:r>
        <w:rPr/>
        <w:t xml:space="preserve">二、2025年国内外麻醉药品竞争分析</w:t>
      </w:r>
    </w:p>
    <w:p>
      <w:pPr>
        <w:spacing w:before="75" w:after="0"/>
      </w:pPr>
      <w:r>
        <w:rPr/>
        <w:t xml:space="preserve">三、2025年中国麻醉药品市场竞争分析</w:t>
      </w:r>
    </w:p>
    <w:p>
      <w:pPr>
        <w:spacing w:before="75" w:after="0"/>
      </w:pPr>
      <w:r>
        <w:rPr/>
        <w:t xml:space="preserve">四、2025年中国麻醉药品市场集中度分析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三、中国麻醉药品行业参与国际竞争的战略市场定位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一、麻醉药品行业需求市场</w:t>
      </w:r>
    </w:p>
    <w:p>
      <w:pPr>
        <w:spacing w:before="75" w:after="0"/>
      </w:pPr>
      <w:r>
        <w:rPr/>
        <w:t xml:space="preserve">二、麻醉药品行业客户结构</w:t>
      </w:r>
    </w:p>
    <w:p>
      <w:pPr>
        <w:spacing w:before="75" w:after="0"/>
      </w:pPr>
      <w:r>
        <w:rPr/>
        <w:t xml:space="preserve">三、麻醉药品行业需求的地区差异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麻醉药品领先企业分析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中国麻醉药品行业swot分析</w:t>
      </w:r>
    </w:p>
    <w:p>
      <w:pPr>
        <w:spacing w:before="75" w:after="0"/>
      </w:pPr>
      <w:r>
        <w:rPr>
          <w:b w:val="1"/>
          <w:bCs w:val="1"/>
        </w:rPr>
        <w:t xml:space="preserve">第十二章 2026-2031年麻醉药品行业投资价值评估分析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图表：麻醉药品产业链分析</w:t>
      </w:r>
    </w:p>
    <w:p>
      <w:pPr>
        <w:spacing w:before="75" w:after="0"/>
      </w:pPr>
      <w:r>
        <w:rPr/>
        <w:t xml:space="preserve">图表：国际麻醉药品市场规模</w:t>
      </w:r>
    </w:p>
    <w:p>
      <w:pPr>
        <w:spacing w:before="75" w:after="0"/>
      </w:pPr>
      <w:r>
        <w:rPr/>
        <w:t xml:space="preserve">图表：国际麻醉药品生命周期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图表：2023-2025年中国麻醉药品供应情况</w:t>
      </w:r>
    </w:p>
    <w:p>
      <w:pPr>
        <w:spacing w:before="75" w:after="0"/>
      </w:pPr>
      <w:r>
        <w:rPr/>
        <w:t xml:space="preserve">图表：2023-2025年中国麻醉药品需求情况</w:t>
      </w:r>
    </w:p>
    <w:p>
      <w:pPr>
        <w:spacing w:before="75" w:after="0"/>
      </w:pPr>
      <w:r>
        <w:rPr/>
        <w:t xml:space="preserve">图表：2026-2031年中国麻醉药品市场规模预测</w:t>
      </w:r>
    </w:p>
    <w:p>
      <w:pPr>
        <w:spacing w:before="75" w:after="0"/>
      </w:pPr>
      <w:r>
        <w:rPr/>
        <w:t xml:space="preserve">图表：2026-2031年中国麻醉药品供应情况预测</w:t>
      </w:r>
    </w:p>
    <w:p>
      <w:pPr>
        <w:spacing w:before="75" w:after="0"/>
      </w:pPr>
      <w:r>
        <w:rPr/>
        <w:t xml:space="preserve">图表：2026-2031年中国麻醉药品需求情况预测</w:t>
      </w:r>
    </w:p>
    <w:p>
      <w:pPr>
        <w:spacing w:before="75" w:after="0"/>
      </w:pPr>
      <w:r>
        <w:rPr/>
        <w:t xml:space="preserve">图表：2023-2025年中国麻醉药品市场规模统计表</w:t>
      </w:r>
    </w:p>
    <w:p>
      <w:pPr>
        <w:spacing w:before="75" w:after="0"/>
      </w:pPr>
      <w:r>
        <w:rPr/>
        <w:t xml:space="preserve">图表：2026-2031年中国麻醉药品行业市场规模预测</w:t>
      </w:r>
    </w:p>
    <w:p>
      <w:pPr>
        <w:spacing w:before="75" w:after="0"/>
      </w:pPr>
      <w:r>
        <w:rPr/>
        <w:t xml:space="preserve">图表：2026-2031年中国麻醉药品行业资产规模预测</w:t>
      </w:r>
    </w:p>
    <w:p>
      <w:pPr>
        <w:spacing w:before="75" w:after="0"/>
      </w:pPr>
      <w:r>
        <w:rPr/>
        <w:t xml:space="preserve">图表：2026-2031年中国麻醉药品行业利润合计预测</w:t>
      </w:r>
    </w:p>
    <w:p>
      <w:pPr>
        <w:spacing w:before="75" w:after="0"/>
      </w:pPr>
      <w:r>
        <w:rPr/>
        <w:t xml:space="preserve">图表：2026-2031年中国麻醉药品行业盈利能力预测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2026-2031年中国麻醉药品行业市场全景调研及投资价值评估研究报告</dc:title>
  <dc:description>2026-2031年中国麻醉药品行业市场全景调研及投资价值评估研究报告</dc:description>
  <dc:subject>2026-2031年中国麻醉药品行业市场全景调研及投资价值评估研究报告</dc:subject>
  <cp:keywords>研究报告</cp:keywords>
  <cp:category>研究报告</cp:category>
  <cp:lastModifiedBy>北京中道泰和信息咨询有限公司</cp:lastModifiedBy>
  <dcterms:created xsi:type="dcterms:W3CDTF">2026-03-23T11:23:51+08:00</dcterms:created>
  <dcterms:modified xsi:type="dcterms:W3CDTF">2026-03-23T11:23:51+08:00</dcterms:modified>
</cp:coreProperties>
</file>

<file path=docProps/custom.xml><?xml version="1.0" encoding="utf-8"?>
<Properties xmlns="http://schemas.openxmlformats.org/officeDocument/2006/custom-properties" xmlns:vt="http://schemas.openxmlformats.org/officeDocument/2006/docPropsVTypes"/>
</file>