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2026-2031年力矩电机市场发展现状调查及供需格局分析预测报告</w:t>
      </w:r>
    </w:p>
    <w:p>
      <w:pPr>
        <w:spacing w:after="150"/>
      </w:pPr>
      <w:r>
        <w:rPr>
          <w:b w:val="1"/>
          <w:bCs w:val="1"/>
        </w:rPr>
        <w:t xml:space="preserve">报告简介</w:t>
      </w:r>
    </w:p>
    <w:p>
      <w:pPr>
        <w:spacing w:after="150"/>
      </w:pPr>
      <w:r>
        <w:rPr/>
        <w:t xml:space="preserve">力矩电机是一种具有高精度、高扭矩密度和快速响应能力的电机，广泛应用于工业自动化、机器人技术、航空航天、精密仪器等多个领域。它通过直接驱动负载，减少了传动环节，提高了系统的可靠性和精度，能够实现精确的位置控制和扭矩控制。力矩电机的这些特性使其在现代工业中扮演着重要角色，尤其是在对精度和效率要求极高的应用中。</w:t>
      </w:r>
    </w:p>
    <w:p>
      <w:pPr>
        <w:spacing w:after="150"/>
      </w:pPr>
      <w:r>
        <w:rPr/>
        <w:t xml:space="preserve">目前，力矩电机行业正处于快速发展阶段。随着工业自动化和智能制造的推进，对高精度、高性能电机的需求不断增加。力矩电机以其独特的优势，如低速大扭矩、高动态响应、高精度控制等，逐渐成为工业自动化领域的重要选择。同时，随着技术的不断进步，力矩电机的性能不断提升，应用范围也在不断扩大。例如，在机器人技术中，力矩电机用于关节驱动，能够实现精确的动作控制;在航空航天领域，力矩电机用于飞行控制系统的驱动，确保飞行器的高精度姿态调整。随着工业自动化和智能制造的持续发展，力矩电机的应用将更加广泛。在机器人技术中，力矩电机将助力机器人实现更加复杂和精确的动作，提高生产效率和产品质量。在航空航天领域，力矩电机将用于更多关键系统，提升飞行器的性能和可靠性。此外，随着新能源汽车、智能电网等新兴领域的发展，力矩电机也将找到新的应用场景。同时，随着技术的不断进步，力矩电机将朝着更高精度、更高效率、更小尺寸的方向发展，为工业自动化和智能制造提供更强大的动力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矩电机行业研究单位等公布和提供的大量资料。报告对我国力矩电机行业的供需状况、发展现状、子行业发展变化等进行了分析，重点分析了国内外力矩电机行业的发展现状、如何面对行业的发展挑战、行业的发展建议、行业竞争力，以及行业的投资分析和趋势预测等等。报告还综合了力矩电机行业的整体发展动态，对行业在产品方面提供了参考建议和具体解决办法。报告对于力矩电机产品生产企业、经销商、行业管理部门以及拟进入该行业的投资者具有重要的参考价值，对于研究我国力矩电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力矩电机行业发展概述</w:t>
      </w:r>
    </w:p>
    <w:p>
      <w:pPr>
        <w:spacing w:before="75" w:after="0"/>
      </w:pPr>
      <w:r>
        <w:rPr/>
        <w:t xml:space="preserve">第一节 力矩电机的概念</w:t>
      </w:r>
    </w:p>
    <w:p>
      <w:pPr>
        <w:spacing w:before="75" w:after="0"/>
      </w:pPr>
      <w:r>
        <w:rPr/>
        <w:t xml:space="preserve">一、力矩电机的界定</w:t>
      </w:r>
    </w:p>
    <w:p>
      <w:pPr>
        <w:spacing w:before="75" w:after="0"/>
      </w:pPr>
      <w:r>
        <w:rPr/>
        <w:t xml:space="preserve">二、力矩电机的特点</w:t>
      </w:r>
    </w:p>
    <w:p>
      <w:pPr>
        <w:spacing w:before="75" w:after="0"/>
      </w:pPr>
      <w:r>
        <w:rPr/>
        <w:t xml:space="preserve">第二节 力矩电机行业发展成熟度</w:t>
      </w:r>
    </w:p>
    <w:p>
      <w:pPr>
        <w:spacing w:before="75" w:after="0"/>
      </w:pPr>
      <w:r>
        <w:rPr/>
        <w:t xml:space="preserve">一、力矩电机行业发展周期分析</w:t>
      </w:r>
    </w:p>
    <w:p>
      <w:pPr>
        <w:spacing w:before="75" w:after="0"/>
      </w:pPr>
      <w:r>
        <w:rPr/>
        <w:t xml:space="preserve">二、力矩电机行业中外市场成熟度对比</w:t>
      </w:r>
    </w:p>
    <w:p>
      <w:pPr>
        <w:spacing w:before="75" w:after="0"/>
      </w:pPr>
      <w:r>
        <w:rPr>
          <w:b w:val="1"/>
          <w:bCs w:val="1"/>
        </w:rPr>
        <w:t xml:space="preserve">第二章 2023-2025年中国力矩电机行业运行环境分析</w:t>
      </w:r>
    </w:p>
    <w:p>
      <w:pPr>
        <w:spacing w:before="75" w:after="0"/>
      </w:pPr>
      <w:r>
        <w:rPr/>
        <w:t xml:space="preserve">第一节 2023-2025年中国宏观经济环境分析</w:t>
      </w:r>
    </w:p>
    <w:p>
      <w:pPr>
        <w:spacing w:before="75" w:after="0"/>
      </w:pPr>
      <w:r>
        <w:rPr/>
        <w:t xml:space="preserve">第二节 2023-2025年中国力矩电机行业发展政策环境分析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二、力矩电机行业政策分析</w:t>
      </w:r>
    </w:p>
    <w:p>
      <w:pPr>
        <w:spacing w:before="75" w:after="0"/>
      </w:pPr>
      <w:r>
        <w:rPr/>
        <w:t xml:space="preserve">三、相关行业政策影响分析</w:t>
      </w:r>
    </w:p>
    <w:p>
      <w:pPr>
        <w:spacing w:before="75" w:after="0"/>
      </w:pPr>
      <w:r>
        <w:rPr/>
        <w:t xml:space="preserve">第三节 2023-2025年中国力矩电机行业发展社会环境分析</w:t>
      </w:r>
    </w:p>
    <w:p>
      <w:pPr>
        <w:spacing w:before="75" w:after="0"/>
      </w:pPr>
      <w:r>
        <w:rPr>
          <w:b w:val="1"/>
          <w:bCs w:val="1"/>
        </w:rPr>
        <w:t xml:space="preserve">第三章 2024-2025年中国力矩电机行业市场发展分析</w:t>
      </w:r>
    </w:p>
    <w:p>
      <w:pPr>
        <w:spacing w:before="75" w:after="0"/>
      </w:pPr>
      <w:r>
        <w:rPr/>
        <w:t xml:space="preserve">第一节 力矩电机行业市场发展现状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力矩电机行业技术发展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中国力矩电机行业消费市场分析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力矩电机行业产销数据统计分析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2026-2031年力矩电机行业市场发展趋势</w:t>
      </w:r>
    </w:p>
    <w:p>
      <w:pPr>
        <w:spacing w:before="75" w:after="0"/>
      </w:pPr>
      <w:r>
        <w:rPr>
          <w:b w:val="1"/>
          <w:bCs w:val="1"/>
        </w:rPr>
        <w:t xml:space="preserve">第四章 中国力矩电机行业供给情况分析及趋势</w:t>
      </w:r>
    </w:p>
    <w:p>
      <w:pPr>
        <w:spacing w:before="75" w:after="0"/>
      </w:pPr>
      <w:r>
        <w:rPr/>
        <w:t xml:space="preserve">第一节 2023-2025年中国力矩电机行业市场供给分析</w:t>
      </w:r>
    </w:p>
    <w:p>
      <w:pPr>
        <w:spacing w:before="75" w:after="0"/>
      </w:pPr>
      <w:r>
        <w:rPr/>
        <w:t xml:space="preserve">一、力矩电机整体供给情况分析</w:t>
      </w:r>
    </w:p>
    <w:p>
      <w:pPr>
        <w:spacing w:before="75" w:after="0"/>
      </w:pPr>
      <w:r>
        <w:rPr/>
        <w:t xml:space="preserve">二、力矩电机重点区域供给分析</w:t>
      </w:r>
    </w:p>
    <w:p>
      <w:pPr>
        <w:spacing w:before="75" w:after="0"/>
      </w:pPr>
      <w:r>
        <w:rPr/>
        <w:t xml:space="preserve">第二节 力矩电机行业供给关系因素分析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2026-2031年中国力矩电机行业市场供给趋势</w:t>
      </w:r>
    </w:p>
    <w:p>
      <w:pPr>
        <w:spacing w:before="75" w:after="0"/>
      </w:pPr>
      <w:r>
        <w:rPr/>
        <w:t xml:space="preserve">一、力矩电机整体供给情况趋势分析</w:t>
      </w:r>
    </w:p>
    <w:p>
      <w:pPr>
        <w:spacing w:before="75" w:after="0"/>
      </w:pPr>
      <w:r>
        <w:rPr/>
        <w:t xml:space="preserve">二、力矩电机重点区域供给趋势分析</w:t>
      </w:r>
    </w:p>
    <w:p>
      <w:pPr>
        <w:spacing w:before="75" w:after="0"/>
      </w:pPr>
      <w:r>
        <w:rPr/>
        <w:t xml:space="preserve">三、影响未来力矩电机供给的因素分析</w:t>
      </w:r>
    </w:p>
    <w:p>
      <w:pPr>
        <w:spacing w:before="75" w:after="0"/>
      </w:pPr>
      <w:r>
        <w:rPr>
          <w:b w:val="1"/>
          <w:bCs w:val="1"/>
        </w:rPr>
        <w:t xml:space="preserve">第五章 力矩电机行业产品价格分析</w:t>
      </w:r>
    </w:p>
    <w:p>
      <w:pPr>
        <w:spacing w:before="75" w:after="0"/>
      </w:pPr>
      <w:r>
        <w:rPr/>
        <w:t xml:space="preserve">第一节 中国力矩电机行业产品历年价格回顾</w:t>
      </w:r>
    </w:p>
    <w:p>
      <w:pPr>
        <w:spacing w:before="75" w:after="0"/>
      </w:pPr>
      <w:r>
        <w:rPr/>
        <w:t xml:space="preserve">第二节 中国力矩电机行业产品当前市场价格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中国力矩电机行业产品价格影响因素分析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力矩电机主要上下游产品分析</w:t>
      </w:r>
    </w:p>
    <w:p>
      <w:pPr>
        <w:spacing w:before="75" w:after="0"/>
      </w:pPr>
      <w:r>
        <w:rPr/>
        <w:t xml:space="preserve">第一节 力矩电机上下游分析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力矩电机行业产业链分析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2025年中国力矩电机行业渠道分析及策略</w:t>
      </w:r>
    </w:p>
    <w:p>
      <w:pPr>
        <w:spacing w:before="75" w:after="0"/>
      </w:pPr>
      <w:r>
        <w:rPr/>
        <w:t xml:space="preserve">第一节 力矩电机行业渠道分析</w:t>
      </w:r>
    </w:p>
    <w:p>
      <w:pPr>
        <w:spacing w:before="75" w:after="0"/>
      </w:pPr>
      <w:r>
        <w:rPr/>
        <w:t xml:space="preserve">一、渠道形式及对比</w:t>
      </w:r>
    </w:p>
    <w:p>
      <w:pPr>
        <w:spacing w:before="75" w:after="0"/>
      </w:pPr>
      <w:r>
        <w:rPr/>
        <w:t xml:space="preserve">二、各类渠道对力矩电机行业的影响</w:t>
      </w:r>
    </w:p>
    <w:p>
      <w:pPr>
        <w:spacing w:before="75" w:after="0"/>
      </w:pPr>
      <w:r>
        <w:rPr/>
        <w:t xml:space="preserve">三、主要力矩电机企业渠道策略研究</w:t>
      </w:r>
    </w:p>
    <w:p>
      <w:pPr>
        <w:spacing w:before="75" w:after="0"/>
      </w:pPr>
      <w:r>
        <w:rPr/>
        <w:t xml:space="preserve">第二节 力矩电机行业用户分析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力矩电机行业营销策略分析</w:t>
      </w:r>
    </w:p>
    <w:p>
      <w:pPr>
        <w:spacing w:before="75" w:after="0"/>
      </w:pPr>
      <w:r>
        <w:rPr/>
        <w:t xml:space="preserve">一、中国力矩电机营销概况</w:t>
      </w:r>
    </w:p>
    <w:p>
      <w:pPr>
        <w:spacing w:before="75" w:after="0"/>
      </w:pPr>
      <w:r>
        <w:rPr/>
        <w:t xml:space="preserve">二、力矩电机营销策略探讨</w:t>
      </w:r>
    </w:p>
    <w:p>
      <w:pPr>
        <w:spacing w:before="75" w:after="0"/>
      </w:pPr>
      <w:r>
        <w:rPr/>
        <w:t xml:space="preserve">三、力矩电机营销发展趋势</w:t>
      </w:r>
    </w:p>
    <w:p>
      <w:pPr>
        <w:spacing w:before="75" w:after="0"/>
      </w:pPr>
      <w:r>
        <w:rPr>
          <w:b w:val="1"/>
          <w:bCs w:val="1"/>
        </w:rPr>
        <w:t xml:space="preserve">第八章 2023-2025年中国力矩电机行业主要指标监测分析</w:t>
      </w:r>
    </w:p>
    <w:p>
      <w:pPr>
        <w:spacing w:before="75" w:after="0"/>
      </w:pPr>
      <w:r>
        <w:rPr/>
        <w:t xml:space="preserve">第一节 2022-2024年中国力矩电机产业工业总产值分析</w:t>
      </w:r>
    </w:p>
    <w:p>
      <w:pPr>
        <w:spacing w:before="75" w:after="0"/>
      </w:pPr>
      <w:r>
        <w:rPr/>
        <w:t xml:space="preserve">一、2022-2024年中国力矩电机产业工业总产值分析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2023-2025年中国力矩电机产业主营业务收入分析</w:t>
      </w:r>
    </w:p>
    <w:p>
      <w:pPr>
        <w:spacing w:before="75" w:after="0"/>
      </w:pPr>
      <w:r>
        <w:rPr/>
        <w:t xml:space="preserve">一、2023-2025年中国力矩电机产业主营业务收入分析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2023-2025年中国力矩电机产业产品成本费用分析</w:t>
      </w:r>
    </w:p>
    <w:p>
      <w:pPr>
        <w:spacing w:before="75" w:after="0"/>
      </w:pPr>
      <w:r>
        <w:rPr/>
        <w:t xml:space="preserve">一、2023-2025年中国力矩电机产业销售成本分析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2022-2024年中国力矩电机产业利润总额分析</w:t>
      </w:r>
    </w:p>
    <w:p>
      <w:pPr>
        <w:spacing w:before="75" w:after="0"/>
      </w:pPr>
      <w:r>
        <w:rPr/>
        <w:t xml:space="preserve">一、2022-2024年中国力矩电机产业利润总额分析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2023-2025年中国力矩电机产业资产负债分析</w:t>
      </w:r>
    </w:p>
    <w:p>
      <w:pPr>
        <w:spacing w:before="75" w:after="0"/>
      </w:pPr>
      <w:r>
        <w:rPr/>
        <w:t xml:space="preserve">一、2023-2025年中国力矩电机产业资产负债分析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2023-2025年中国力矩电机行业财务指标分析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中国力矩电机行业区域市场分析</w:t>
      </w:r>
    </w:p>
    <w:p>
      <w:pPr>
        <w:spacing w:before="75" w:after="0"/>
      </w:pPr>
      <w:r>
        <w:rPr/>
        <w:t xml:space="preserve">第一节 华北地区力矩电机行业分析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东北地区力矩电机行业分析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华东地区力矩电机行业分析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华南地区力矩电机行业分析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华中地区力矩电机行业分析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西南地区力矩电机行业分析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西北地区力矩电机行业分析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对力矩电机行业竞争格局分析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2021-2025年力矩电机行业竞争格局分析</w:t>
      </w:r>
    </w:p>
    <w:p>
      <w:pPr>
        <w:spacing w:before="75" w:after="0"/>
      </w:pPr>
      <w:r>
        <w:rPr/>
        <w:t xml:space="preserve">一、2021-2025年国内外力矩电机竞争分析</w:t>
      </w:r>
    </w:p>
    <w:p>
      <w:pPr>
        <w:spacing w:before="75" w:after="0"/>
      </w:pPr>
      <w:r>
        <w:rPr/>
        <w:t xml:space="preserve">二、2021-2025年我国力矩电机市场竞争分析</w:t>
      </w:r>
    </w:p>
    <w:p>
      <w:pPr>
        <w:spacing w:before="75" w:after="0"/>
      </w:pPr>
      <w:r>
        <w:rPr/>
        <w:t xml:space="preserve">三、2026-2031年国内主要力矩电机企业动向</w:t>
      </w:r>
    </w:p>
    <w:p>
      <w:pPr>
        <w:spacing w:before="75" w:after="0"/>
      </w:pPr>
      <w:r>
        <w:rPr>
          <w:b w:val="1"/>
          <w:bCs w:val="1"/>
        </w:rPr>
        <w:t xml:space="preserve">第十一章 力矩电机企业竞争策略分析</w:t>
      </w:r>
    </w:p>
    <w:p>
      <w:pPr>
        <w:spacing w:before="75" w:after="0"/>
      </w:pPr>
      <w:r>
        <w:rPr/>
        <w:t xml:space="preserve">第一节 力矩电机市场竞争策略分析</w:t>
      </w:r>
    </w:p>
    <w:p>
      <w:pPr>
        <w:spacing w:before="75" w:after="0"/>
      </w:pPr>
      <w:r>
        <w:rPr/>
        <w:t xml:space="preserve">一、2025年力矩电机市场增长潜力分析</w:t>
      </w:r>
    </w:p>
    <w:p>
      <w:pPr>
        <w:spacing w:before="75" w:after="0"/>
      </w:pPr>
      <w:r>
        <w:rPr/>
        <w:t xml:space="preserve">二、2025年力矩电机主要潜力品种分析</w:t>
      </w:r>
    </w:p>
    <w:p>
      <w:pPr>
        <w:spacing w:before="75" w:after="0"/>
      </w:pPr>
      <w:r>
        <w:rPr/>
        <w:t xml:space="preserve">三、现有力矩电机产品竞争策略分析</w:t>
      </w:r>
    </w:p>
    <w:p>
      <w:pPr>
        <w:spacing w:before="75" w:after="0"/>
      </w:pPr>
      <w:r>
        <w:rPr/>
        <w:t xml:space="preserve">四、潜力力矩电机品种竞争策略选择</w:t>
      </w:r>
    </w:p>
    <w:p>
      <w:pPr>
        <w:spacing w:before="75" w:after="0"/>
      </w:pPr>
      <w:r>
        <w:rPr/>
        <w:t xml:space="preserve">五、典型企业产品竞争策略分析</w:t>
      </w:r>
    </w:p>
    <w:p>
      <w:pPr>
        <w:spacing w:before="75" w:after="0"/>
      </w:pPr>
      <w:r>
        <w:rPr/>
        <w:t xml:space="preserve">第二节 力矩电机企业竞争策略分析</w:t>
      </w:r>
    </w:p>
    <w:p>
      <w:pPr>
        <w:spacing w:before="75" w:after="0"/>
      </w:pPr>
      <w:r>
        <w:rPr/>
        <w:t xml:space="preserve">第三节 力矩电机行业产品定位及市场推广策略分析</w:t>
      </w:r>
    </w:p>
    <w:p>
      <w:pPr>
        <w:spacing w:before="75" w:after="0"/>
      </w:pPr>
      <w:r>
        <w:rPr/>
        <w:t xml:space="preserve">一、力矩电机行业产品市场定位</w:t>
      </w:r>
    </w:p>
    <w:p>
      <w:pPr>
        <w:spacing w:before="75" w:after="0"/>
      </w:pPr>
      <w:r>
        <w:rPr/>
        <w:t xml:space="preserve">二、力矩电机行业广告推广策略</w:t>
      </w:r>
    </w:p>
    <w:p>
      <w:pPr>
        <w:spacing w:before="75" w:after="0"/>
      </w:pPr>
      <w:r>
        <w:rPr/>
        <w:t xml:space="preserve">三、力矩电机行业产品促销策略</w:t>
      </w:r>
    </w:p>
    <w:p>
      <w:pPr>
        <w:spacing w:before="75" w:after="0"/>
      </w:pPr>
      <w:r>
        <w:rPr/>
        <w:t xml:space="preserve">四、力矩电机行业招商加盟策略</w:t>
      </w:r>
    </w:p>
    <w:p>
      <w:pPr>
        <w:spacing w:before="75" w:after="0"/>
      </w:pPr>
      <w:r>
        <w:rPr/>
        <w:t xml:space="preserve">五、力矩电机行业网络推广策略</w:t>
      </w:r>
    </w:p>
    <w:p>
      <w:pPr>
        <w:spacing w:before="75" w:after="0"/>
      </w:pPr>
      <w:r>
        <w:rPr>
          <w:b w:val="1"/>
          <w:bCs w:val="1"/>
        </w:rPr>
        <w:t xml:space="preserve">第十二章 力矩电机企业竞争分析</w:t>
      </w:r>
    </w:p>
    <w:p>
      <w:pPr>
        <w:spacing w:before="75" w:after="0"/>
      </w:pPr>
      <w:r>
        <w:rPr/>
        <w:t xml:space="preserve">第一节 西门子股份公司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科尔摩根公司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安川电机株式会社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三菱电机株式会社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埃斯顿自动化股份有限公司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步科电气股份有限公司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汇川技术股份有限公司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雷赛智能控制股份有限公司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松下电器产业株式会社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浙江中控技术股份有限公司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力矩电机行业投资战略研究</w:t>
      </w:r>
    </w:p>
    <w:p>
      <w:pPr>
        <w:spacing w:before="75" w:after="0"/>
      </w:pPr>
      <w:r>
        <w:rPr/>
        <w:t xml:space="preserve">第一节 力矩电机行业发展战略研究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对我国力矩电机品牌的战略思考</w:t>
      </w:r>
    </w:p>
    <w:p>
      <w:pPr>
        <w:spacing w:before="75" w:after="0"/>
      </w:pPr>
      <w:r>
        <w:rPr/>
        <w:t xml:space="preserve">一、企业品牌的重要性</w:t>
      </w:r>
    </w:p>
    <w:p>
      <w:pPr>
        <w:spacing w:before="75" w:after="0"/>
      </w:pPr>
      <w:r>
        <w:rPr/>
        <w:t xml:space="preserve">二、力矩电机实施品牌战略的意义</w:t>
      </w:r>
    </w:p>
    <w:p>
      <w:pPr>
        <w:spacing w:before="75" w:after="0"/>
      </w:pPr>
      <w:r>
        <w:rPr/>
        <w:t xml:space="preserve">三、力矩电机企业品牌的现状分析</w:t>
      </w:r>
    </w:p>
    <w:p>
      <w:pPr>
        <w:spacing w:before="75" w:after="0"/>
      </w:pPr>
      <w:r>
        <w:rPr/>
        <w:t xml:space="preserve">四、我国力矩电机企业的品牌战略</w:t>
      </w:r>
    </w:p>
    <w:p>
      <w:pPr>
        <w:spacing w:before="75" w:after="0"/>
      </w:pPr>
      <w:r>
        <w:rPr/>
        <w:t xml:space="preserve">五、力矩电机品牌战略管理的策略</w:t>
      </w:r>
    </w:p>
    <w:p>
      <w:pPr>
        <w:spacing w:before="75" w:after="0"/>
      </w:pPr>
      <w:r>
        <w:rPr/>
        <w:t xml:space="preserve">第三节 力矩电机行业投资战略研究</w:t>
      </w:r>
    </w:p>
    <w:p>
      <w:pPr>
        <w:spacing w:before="75" w:after="0"/>
      </w:pPr>
      <w:r>
        <w:rPr>
          <w:b w:val="1"/>
          <w:bCs w:val="1"/>
        </w:rPr>
        <w:t xml:space="preserve">图表目录</w:t>
      </w:r>
    </w:p>
    <w:p>
      <w:pPr>
        <w:spacing w:before="75" w:after="0"/>
      </w:pPr>
      <w:r>
        <w:rPr/>
        <w:t xml:space="preserve">图表：力矩电机行业生命周期图</w:t>
      </w:r>
    </w:p>
    <w:p>
      <w:pPr>
        <w:spacing w:before="75" w:after="0"/>
      </w:pPr>
      <w:r>
        <w:rPr/>
        <w:t xml:space="preserve">图表：力矩电机产品国内、国际市场成熟度对比</w:t>
      </w:r>
    </w:p>
    <w:p>
      <w:pPr>
        <w:spacing w:before="75" w:after="0"/>
      </w:pPr>
      <w:r>
        <w:rPr/>
        <w:t xml:space="preserve">图表：力矩电机产品行业主要竞争因素分析</w:t>
      </w:r>
    </w:p>
    <w:p>
      <w:pPr>
        <w:spacing w:before="75" w:after="0"/>
      </w:pPr>
      <w:r>
        <w:rPr/>
        <w:t xml:space="preserve">图表：2023-2025年力矩电机产品消费量变化图</w:t>
      </w:r>
    </w:p>
    <w:p>
      <w:pPr>
        <w:spacing w:before="75" w:after="0"/>
      </w:pPr>
      <w:r>
        <w:rPr/>
        <w:t xml:space="preserve">图表：2024-2025年力矩电机企业品牌集中度分析</w:t>
      </w:r>
    </w:p>
    <w:p>
      <w:pPr>
        <w:spacing w:before="75" w:after="0"/>
      </w:pPr>
      <w:r>
        <w:rPr/>
        <w:t xml:space="preserve">图表：2023-2025年力矩电机产品产能分析</w:t>
      </w:r>
    </w:p>
    <w:p>
      <w:pPr>
        <w:spacing w:before="75" w:after="0"/>
      </w:pPr>
      <w:r>
        <w:rPr/>
        <w:t xml:space="preserve">图表：2023-2024年中国力矩电机产业工业总产值分析</w:t>
      </w:r>
    </w:p>
    <w:p>
      <w:pPr>
        <w:spacing w:before="75" w:after="0"/>
      </w:pPr>
      <w:r>
        <w:rPr/>
        <w:t xml:space="preserve">图表：2023-2024年力矩电机不同规模企业工业总产值分析</w:t>
      </w:r>
    </w:p>
    <w:p>
      <w:pPr>
        <w:spacing w:before="75" w:after="0"/>
      </w:pPr>
      <w:r>
        <w:rPr/>
        <w:t xml:space="preserve">图表：2023-2024年力矩电机不同所有制企业工业总产值比较</w:t>
      </w:r>
    </w:p>
    <w:p>
      <w:pPr>
        <w:spacing w:before="75" w:after="0"/>
      </w:pPr>
      <w:r>
        <w:rPr/>
        <w:t xml:space="preserve">图表：2023-2025年中国力矩电机产业主营业务收入分析</w:t>
      </w:r>
    </w:p>
    <w:p>
      <w:pPr>
        <w:spacing w:before="75" w:after="0"/>
      </w:pPr>
      <w:r>
        <w:rPr/>
        <w:t xml:space="preserve">图表：2024-2025年力矩电机不同规模企业主营业务收入分析</w:t>
      </w:r>
    </w:p>
    <w:p>
      <w:pPr>
        <w:spacing w:before="75" w:after="0"/>
      </w:pPr>
      <w:r>
        <w:rPr/>
        <w:t xml:space="preserve">图表：2024-2025年力矩电机不同所有制企业主营业务收入比较</w:t>
      </w:r>
    </w:p>
    <w:p>
      <w:pPr>
        <w:spacing w:before="75" w:after="0"/>
      </w:pPr>
      <w:r>
        <w:rPr/>
        <w:t xml:space="preserve">图表：2023-2025年中国力矩电机产业销售成本分析</w:t>
      </w:r>
    </w:p>
    <w:p>
      <w:pPr>
        <w:spacing w:before="75" w:after="0"/>
      </w:pPr>
      <w:r>
        <w:rPr/>
        <w:t xml:space="preserve">图表：2024-2025年力矩电机不同规模企业销售成本比较分析</w:t>
      </w:r>
    </w:p>
    <w:p>
      <w:pPr>
        <w:spacing w:before="75" w:after="0"/>
      </w:pPr>
      <w:r>
        <w:rPr/>
        <w:t xml:space="preserve">图表：2024-2025年力矩电机不同所有制企业销售成本比较分析</w:t>
      </w:r>
    </w:p>
    <w:p>
      <w:pPr>
        <w:spacing w:before="75" w:after="0"/>
      </w:pPr>
      <w:r>
        <w:rPr/>
        <w:t xml:space="preserve">图表：2022-2024年中国力矩电机产业利润总额分析</w:t>
      </w:r>
    </w:p>
    <w:p>
      <w:pPr>
        <w:spacing w:before="75" w:after="0"/>
      </w:pPr>
      <w:r>
        <w:rPr/>
        <w:t xml:space="preserve">图表：2023-2024年力矩电机不同规模企业利润总额比较分析</w:t>
      </w:r>
    </w:p>
    <w:p>
      <w:pPr>
        <w:spacing w:before="75" w:after="0"/>
      </w:pPr>
      <w:r>
        <w:rPr/>
        <w:t xml:space="preserve">图表：2023-2024年力矩电机不同所有制企业利润总额比较分析</w:t>
      </w:r>
    </w:p>
    <w:p>
      <w:pPr>
        <w:spacing w:before="75" w:after="0"/>
      </w:pPr>
      <w:r>
        <w:rPr/>
        <w:t xml:space="preserve">图表：2023-2025年中国力矩电机产业资产负债分析</w:t>
      </w:r>
    </w:p>
    <w:p>
      <w:pPr>
        <w:spacing w:before="75" w:after="0"/>
      </w:pPr>
      <w:r>
        <w:rPr/>
        <w:t xml:space="preserve">图表：2024-2025年力矩电机不同规模企业资产比较分析</w:t>
      </w:r>
    </w:p>
    <w:p>
      <w:pPr>
        <w:spacing w:before="75" w:after="0"/>
      </w:pPr>
      <w:r>
        <w:rPr/>
        <w:t xml:space="preserve">图表：2024-2025年力矩电机不同规模企业负债比较分析</w:t>
      </w:r>
    </w:p>
    <w:p>
      <w:pPr>
        <w:spacing w:before="75" w:after="0"/>
      </w:pPr>
      <w:r>
        <w:rPr/>
        <w:t xml:space="preserve">图表：2024-2025年力矩电机不同所有制企业资产比较分析</w:t>
      </w:r>
    </w:p>
    <w:p>
      <w:pPr>
        <w:spacing w:before="75" w:after="0"/>
      </w:pPr>
      <w:r>
        <w:rPr/>
        <w:t xml:space="preserve">图表：2024-2025年力矩电机不同所有制企业负债比较分析</w:t>
      </w:r>
    </w:p>
    <w:p>
      <w:pPr>
        <w:spacing w:before="75" w:after="0"/>
      </w:pPr>
      <w:r>
        <w:rPr/>
        <w:t xml:space="preserve">图表：2024-2025年我国力矩电机行业销售利润率</w:t>
      </w:r>
    </w:p>
    <w:p>
      <w:pPr>
        <w:spacing w:before="75" w:after="0"/>
      </w:pPr>
      <w:r>
        <w:rPr/>
        <w:t xml:space="preserve">图表：2025年我国力矩电机行业偿债能力情况</w:t>
      </w:r>
    </w:p>
    <w:p>
      <w:pPr>
        <w:spacing w:before="75" w:after="0"/>
      </w:pPr>
      <w:r>
        <w:rPr/>
        <w:t xml:space="preserve">图表：2025年我国力矩电机行业营运能力情况</w:t>
      </w:r>
    </w:p>
    <w:p>
      <w:pPr>
        <w:spacing w:before="75" w:after="0"/>
      </w:pPr>
      <w:r>
        <w:rPr/>
        <w:t xml:space="preserve">图表：2024-2025年我国力矩电机行业资产增长率</w:t>
      </w:r>
    </w:p>
    <w:p>
      <w:pPr>
        <w:spacing w:before="75" w:after="0"/>
      </w:pPr>
      <w:r>
        <w:rPr/>
        <w:t xml:space="preserve">图表：2024-2025年我国力矩电机行业利润增长率</w:t>
      </w:r>
    </w:p>
    <w:p>
      <w:pPr>
        <w:spacing w:before="75" w:after="0"/>
      </w:pPr>
      <w:r>
        <w:rPr/>
        <w:t xml:space="preserve">图表：力矩电机行业\"波特五力\"分析</w:t>
      </w:r>
    </w:p>
    <w:p>
      <w:pPr>
        <w:spacing w:before="75" w:after="0"/>
      </w:pPr>
      <w:r>
        <w:rPr/>
        <w:t xml:space="preserve">图表：生命周期各发展阶段的影响</w:t>
      </w:r>
    </w:p>
    <w:p>
      <w:pPr>
        <w:spacing w:before="75" w:after="0"/>
      </w:pPr>
      <w:r>
        <w:rPr/>
        <w:t xml:space="preserve">图表：2026-2031年力矩电机产品消费预测</w:t>
      </w:r>
    </w:p>
    <w:p>
      <w:pPr>
        <w:spacing w:before="75" w:after="0"/>
      </w:pPr>
      <w:r>
        <w:rPr/>
        <w:t xml:space="preserve">图表：2026-2031年力矩电机市场规模预测</w:t>
      </w:r>
    </w:p>
    <w:p>
      <w:pPr>
        <w:spacing w:before="75" w:after="0"/>
      </w:pPr>
      <w:r>
        <w:rPr/>
        <w:t xml:space="preserve">图表：2026-2031年力矩电机行业总产值预测</w:t>
      </w:r>
    </w:p>
    <w:p>
      <w:pPr>
        <w:spacing w:before="75" w:after="0"/>
      </w:pPr>
      <w:r>
        <w:rPr/>
        <w:t xml:space="preserve">图表：2026-2031年力矩电机行业销售收入预测</w:t>
      </w:r>
    </w:p>
    <w:p>
      <w:pPr>
        <w:spacing w:before="75" w:after="0"/>
      </w:pPr>
      <w:r>
        <w:rPr/>
        <w:t xml:space="preserve">图表：2026-2031年力矩电机行业总资产预测</w:t>
      </w:r>
    </w:p>
    <w:p>
      <w:pPr>
        <w:spacing w:before="75" w:after="0"/>
      </w:pPr>
      <w:r>
        <w:rPr/>
        <w:t xml:space="preserve">图表：2026-2031年中国力矩电机供给量预测</w:t>
      </w:r>
    </w:p>
    <w:p>
      <w:pPr>
        <w:spacing w:before="75" w:after="0"/>
      </w:pPr>
      <w:r>
        <w:rPr/>
        <w:t xml:space="preserve">图表：2026-2031年中国力矩电机产量预测</w:t>
      </w:r>
    </w:p>
    <w:p>
      <w:pPr>
        <w:spacing w:before="75" w:after="0"/>
      </w:pPr>
      <w:r>
        <w:rPr/>
        <w:t xml:space="preserve">图表：2026-2031年中国力矩电机需求量预测</w:t>
      </w:r>
    </w:p>
    <w:p>
      <w:pPr>
        <w:spacing w:before="75" w:after="0"/>
      </w:pPr>
      <w:r>
        <w:rPr/>
        <w:t xml:space="preserve">图表：2026-2031年中国力矩电机供需平衡预测</w:t>
      </w:r>
    </w:p>
    <w:p>
      <w:pPr>
        <w:spacing w:before="75" w:after="0"/>
      </w:pPr>
      <w:r>
        <w:rPr/>
        <w:t xml:space="preserve">图表：力矩电机行业新进入者应注意的障碍分析</w:t>
      </w:r>
    </w:p>
    <w:p>
      <w:pPr>
        <w:spacing w:before="75" w:after="0"/>
      </w:pPr>
      <w:r>
        <w:rPr/>
        <w:t xml:space="preserve">图表：2026-2031年影响力矩电机行业运行的有利因素</w:t>
      </w:r>
    </w:p>
    <w:p>
      <w:pPr>
        <w:spacing w:before="75" w:after="0"/>
      </w:pPr>
      <w:r>
        <w:rPr/>
        <w:t xml:space="preserve">图表：2026-2031年影响力矩电机行业运行的稳定因素</w:t>
      </w:r>
    </w:p>
    <w:p>
      <w:pPr>
        <w:spacing w:before="75" w:after="0"/>
      </w:pPr>
      <w:r>
        <w:rPr/>
        <w:t xml:space="preserve">图表：2026-2031年影响力矩电机行业运行的不利因素</w:t>
      </w:r>
    </w:p>
    <w:p>
      <w:pPr>
        <w:spacing w:before="75" w:after="0"/>
      </w:pPr>
      <w:r>
        <w:rPr/>
        <w:t xml:space="preserve">图表：2026-2031年我国力矩电机行业发展面临的挑战</w:t>
      </w:r>
    </w:p>
    <w:p>
      <w:pPr>
        <w:spacing w:before="75" w:after="0"/>
      </w:pPr>
      <w:r>
        <w:rPr/>
        <w:t xml:space="preserve">图表：2026-2031年我国力矩电机行业发展面临机遇</w:t>
      </w:r>
    </w:p>
    <w:p>
      <w:pPr>
        <w:spacing w:before="75" w:after="0"/>
      </w:pPr>
      <w:r>
        <w:rPr/>
        <w:t xml:space="preserve">图表：2026-2031年力矩电机行业经营风险及控制策略</w:t>
      </w:r>
    </w:p>
    <w:p>
      <w:pPr>
        <w:spacing w:before="75" w:after="0"/>
      </w:pPr>
      <w:r>
        <w:rPr/>
        <w:t xml:space="preserve">图表：2026-2031年力矩电机行业同业竞争风险及控制策略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2026-2031年力矩电机市场发展现状调查及供需格局分析预测报告</dc:title>
  <dc:description>2026-2031年力矩电机市场发展现状调查及供需格局分析预测报告</dc:description>
  <dc:subject>2026-2031年力矩电机市场发展现状调查及供需格局分析预测报告</dc:subject>
  <cp:keywords>研究报告</cp:keywords>
  <cp:category>研究报告</cp:category>
  <cp:lastModifiedBy>北京中道泰和信息咨询有限公司</cp:lastModifiedBy>
  <dcterms:created xsi:type="dcterms:W3CDTF">2026-03-23T11:25:03+08:00</dcterms:created>
  <dcterms:modified xsi:type="dcterms:W3CDTF">2026-03-23T11:25:03+08:00</dcterms:modified>
</cp:coreProperties>
</file>

<file path=docProps/custom.xml><?xml version="1.0" encoding="utf-8"?>
<Properties xmlns="http://schemas.openxmlformats.org/officeDocument/2006/custom-properties" xmlns:vt="http://schemas.openxmlformats.org/officeDocument/2006/docPropsVTypes"/>
</file>