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2026-2031年建材产业深度调研及未来发展现状趋势预测报告</w:t>
      </w:r>
    </w:p>
    <w:p>
      <w:pPr>
        <w:spacing w:after="150"/>
      </w:pPr>
      <w:r>
        <w:rPr>
          <w:b w:val="1"/>
          <w:bCs w:val="1"/>
        </w:rPr>
        <w:t xml:space="preserve">报告简介</w:t>
      </w:r>
    </w:p>
    <w:p>
      <w:pPr>
        <w:spacing w:after="150"/>
      </w:pPr>
      <w:r>
        <w:rPr/>
        <w:t xml:space="preserve">建材行业作为国民经济的重要基础产业，一直以来都与建筑、基础设施建设等行业密切相关。从古至今，建材在人类的居住、生产以及社会发展中扮演着不可或缺的角色。随着经济的快速发展和城市化进程的加速，建材行业也在不断演变和升级，以满足日益增长的市场需求和更高的环保标准。</w:t>
      </w:r>
    </w:p>
    <w:p>
      <w:pPr>
        <w:spacing w:after="150"/>
      </w:pPr>
      <w:r>
        <w:rPr/>
        <w:t xml:space="preserve">目前，中国建材行业正处于转型升级的关键时期。一方面，传统的建材产品如水泥、玻璃、陶瓷等面临着产能过剩、环境污染等问题，需要通过技术创新和产业结构调整来提升竞争力和可持续发展能力。另一方面，新型建材如高性能保温材料、绿色建筑材料、智能建筑材料等逐渐兴起，为行业的发展注入了新的活力。这些新型建材不仅具有更好的性能和更高的附加值，还符合国家节能减排和可持续发展的战略要求。未来几年，建材行业将朝着绿色化、智能化、高性能化和国际化方向发展。绿色化是建材行业发展的必然趋势，企业将通过采用环保生产工艺、开发绿色建材产品等方式，减少对环境的影响。智能化则体现在建材的生产和应用过程中，通过物联网、大数据、人工智能等技术，实现建材生产的自动化和智能化管理，提高生产效率和产品质量。高性能化是建材行业提升竞争力的关键，企业将不断研发和生产更高强度、更高耐久性、更好保温隔热性能的建材产品，以满足高端建筑市场的需求。国际化是中国建材行业拓展市场的重要方向，随着“一带一路”倡议的推进，中国建材企业将加快海外布局，提升国际市场份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行业研究单位等公布和提供的大量资料。报告对我国建材行业的供需状况、发展现状、子行业发展变化等进行了分析，重点分析了国内外建材行业的发展现状、如何面对行业的发展挑战、行业的发展建议、行业竞争力，以及行业的投资分析和趋势预测等等。报告还综合了建材行业的整体发展动态，对行业在产品方面提供了参考建议和具体解决办法。报告对于建材产品生产企业、经销商、行业管理部门以及拟进入该行业的投资者具有重要的参考价值，对于研究我国建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全球建材行业发展情况分析</w:t>
      </w:r>
    </w:p>
    <w:p>
      <w:pPr>
        <w:spacing w:before="75" w:after="0"/>
      </w:pPr>
      <w:r>
        <w:rPr/>
        <w:t xml:space="preserve">第一节 世界建材行业分析</w:t>
      </w:r>
    </w:p>
    <w:p>
      <w:pPr>
        <w:spacing w:before="75" w:after="0"/>
      </w:pPr>
      <w:r>
        <w:rPr/>
        <w:t xml:space="preserve">一、世界建材行业特点</w:t>
      </w:r>
    </w:p>
    <w:p>
      <w:pPr>
        <w:spacing w:before="75" w:after="0"/>
      </w:pPr>
      <w:r>
        <w:rPr/>
        <w:t xml:space="preserve">二、世界建材产能状况</w:t>
      </w:r>
    </w:p>
    <w:p>
      <w:pPr>
        <w:spacing w:before="75" w:after="0"/>
      </w:pPr>
      <w:r>
        <w:rPr/>
        <w:t xml:space="preserve">三、世界建材行业动态</w:t>
      </w:r>
    </w:p>
    <w:p>
      <w:pPr>
        <w:spacing w:before="75" w:after="0"/>
      </w:pPr>
      <w:r>
        <w:rPr/>
        <w:t xml:space="preserve">第二节 世界建材市场分析</w:t>
      </w:r>
    </w:p>
    <w:p>
      <w:pPr>
        <w:spacing w:before="75" w:after="0"/>
      </w:pPr>
      <w:r>
        <w:rPr/>
        <w:t xml:space="preserve">一、世界建材生产分布</w:t>
      </w:r>
    </w:p>
    <w:p>
      <w:pPr>
        <w:spacing w:before="75" w:after="0"/>
      </w:pPr>
      <w:r>
        <w:rPr/>
        <w:t xml:space="preserve">二、世界建材消费情况</w:t>
      </w:r>
    </w:p>
    <w:p>
      <w:pPr>
        <w:spacing w:before="75" w:after="0"/>
      </w:pPr>
      <w:r>
        <w:rPr/>
        <w:t xml:space="preserve">三、世界建材消费结构</w:t>
      </w:r>
    </w:p>
    <w:p>
      <w:pPr>
        <w:spacing w:before="75" w:after="0"/>
      </w:pPr>
      <w:r>
        <w:rPr/>
        <w:t xml:space="preserve">四、世界建材价格分析</w:t>
      </w:r>
    </w:p>
    <w:p>
      <w:pPr>
        <w:spacing w:before="75" w:after="0"/>
      </w:pPr>
      <w:r>
        <w:rPr/>
        <w:t xml:space="preserve">第三节 2025年中外建材市场对比</w:t>
      </w:r>
    </w:p>
    <w:p>
      <w:pPr>
        <w:spacing w:before="75" w:after="0"/>
      </w:pPr>
      <w:r>
        <w:rPr>
          <w:b w:val="1"/>
          <w:bCs w:val="1"/>
        </w:rPr>
        <w:t xml:space="preserve">第二章 中国建材行业供给情况分析及趋势</w:t>
      </w:r>
    </w:p>
    <w:p>
      <w:pPr>
        <w:spacing w:before="75" w:after="0"/>
      </w:pPr>
      <w:r>
        <w:rPr/>
        <w:t xml:space="preserve">第一节 2023-2025年中国建材行业市场供给分析</w:t>
      </w:r>
    </w:p>
    <w:p>
      <w:pPr>
        <w:spacing w:before="75" w:after="0"/>
      </w:pPr>
      <w:r>
        <w:rPr/>
        <w:t xml:space="preserve">一、建材整体供给情况分析</w:t>
      </w:r>
    </w:p>
    <w:p>
      <w:pPr>
        <w:spacing w:before="75" w:after="0"/>
      </w:pPr>
      <w:r>
        <w:rPr/>
        <w:t xml:space="preserve">二、建材重点区域供给分析</w:t>
      </w:r>
    </w:p>
    <w:p>
      <w:pPr>
        <w:spacing w:before="75" w:after="0"/>
      </w:pPr>
      <w:r>
        <w:rPr/>
        <w:t xml:space="preserve">第二节 建材行业供给关系因素分析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2026-2031年中国建材行业市场供给趋势</w:t>
      </w:r>
    </w:p>
    <w:p>
      <w:pPr>
        <w:spacing w:before="75" w:after="0"/>
      </w:pPr>
      <w:r>
        <w:rPr/>
        <w:t xml:space="preserve">一、建材整体供给情况趋势分析</w:t>
      </w:r>
    </w:p>
    <w:p>
      <w:pPr>
        <w:spacing w:before="75" w:after="0"/>
      </w:pPr>
      <w:r>
        <w:rPr/>
        <w:t xml:space="preserve">二、建材重点区域供给趋势分析</w:t>
      </w:r>
    </w:p>
    <w:p>
      <w:pPr>
        <w:spacing w:before="75" w:after="0"/>
      </w:pPr>
      <w:r>
        <w:rPr/>
        <w:t xml:space="preserve">三、影响未来建材供给的因素分析</w:t>
      </w:r>
    </w:p>
    <w:p>
      <w:pPr>
        <w:spacing w:before="75" w:after="0"/>
      </w:pPr>
      <w:r>
        <w:rPr>
          <w:b w:val="1"/>
          <w:bCs w:val="1"/>
        </w:rPr>
        <w:t xml:space="preserve">第三章 信息社会下建材行业宏观经济环境分析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2025年中国建材行业发展概况</w:t>
      </w:r>
    </w:p>
    <w:p>
      <w:pPr>
        <w:spacing w:before="75" w:after="0"/>
      </w:pPr>
      <w:r>
        <w:rPr/>
        <w:t xml:space="preserve">第一节 2025年中国建材行业发展态势分析</w:t>
      </w:r>
    </w:p>
    <w:p>
      <w:pPr>
        <w:spacing w:before="75" w:after="0"/>
      </w:pPr>
      <w:r>
        <w:rPr/>
        <w:t xml:space="preserve">第二节 2025年中国建材行业发展特点分析</w:t>
      </w:r>
    </w:p>
    <w:p>
      <w:pPr>
        <w:spacing w:before="75" w:after="0"/>
      </w:pPr>
      <w:r>
        <w:rPr/>
        <w:t xml:space="preserve">第三节 2025年中国建材行业市场供需分析</w:t>
      </w:r>
    </w:p>
    <w:p>
      <w:pPr>
        <w:spacing w:before="75" w:after="0"/>
      </w:pPr>
      <w:r>
        <w:rPr>
          <w:b w:val="1"/>
          <w:bCs w:val="1"/>
        </w:rPr>
        <w:t xml:space="preserve">第五章 2025年中国建材行业整体运行状况</w:t>
      </w:r>
    </w:p>
    <w:p>
      <w:pPr>
        <w:spacing w:before="75" w:after="0"/>
      </w:pPr>
      <w:r>
        <w:rPr/>
        <w:t xml:space="preserve">第一节 2025年建材行业盈利能力分析</w:t>
      </w:r>
    </w:p>
    <w:p>
      <w:pPr>
        <w:spacing w:before="75" w:after="0"/>
      </w:pPr>
      <w:r>
        <w:rPr/>
        <w:t xml:space="preserve">第二节 2025年建材行业偿债能力分析</w:t>
      </w:r>
    </w:p>
    <w:p>
      <w:pPr>
        <w:spacing w:before="75" w:after="0"/>
      </w:pPr>
      <w:r>
        <w:rPr/>
        <w:t xml:space="preserve">第三节 2025年建材行业营运能力分析</w:t>
      </w:r>
    </w:p>
    <w:p>
      <w:pPr>
        <w:spacing w:before="75" w:after="0"/>
      </w:pPr>
      <w:r>
        <w:rPr>
          <w:b w:val="1"/>
          <w:bCs w:val="1"/>
        </w:rPr>
        <w:t xml:space="preserve">第六章 2023-2025年中国建材行业进出口市场分析</w:t>
      </w:r>
    </w:p>
    <w:p>
      <w:pPr>
        <w:spacing w:before="75" w:after="0"/>
      </w:pPr>
      <w:r>
        <w:rPr/>
        <w:t xml:space="preserve">第一节 2023-2025年建材行业进出口特点分析</w:t>
      </w:r>
    </w:p>
    <w:p>
      <w:pPr>
        <w:spacing w:before="75" w:after="0"/>
      </w:pPr>
      <w:r>
        <w:rPr/>
        <w:t xml:space="preserve">第二节 2023-2025年建材行业进出口量分析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2026-2031年建材行业进出口市场预测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2025年中国建材行业竞争情况分析</w:t>
      </w:r>
    </w:p>
    <w:p>
      <w:pPr>
        <w:spacing w:before="75" w:after="0"/>
      </w:pPr>
      <w:r>
        <w:rPr/>
        <w:t xml:space="preserve">第一节 中国建材行业经济指标分析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中国建材行业竞争结构分析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2026-2031年中国建材行业市场竞争策略展望分析</w:t>
      </w:r>
    </w:p>
    <w:p>
      <w:pPr>
        <w:spacing w:before="75" w:after="0"/>
      </w:pPr>
      <w:r>
        <w:rPr/>
        <w:t xml:space="preserve">一、建材行业市场竞争趋势分析</w:t>
      </w:r>
    </w:p>
    <w:p>
      <w:pPr>
        <w:spacing w:before="75" w:after="0"/>
      </w:pPr>
      <w:r>
        <w:rPr/>
        <w:t xml:space="preserve">二、建材行业市场竞争格局展望分析</w:t>
      </w:r>
    </w:p>
    <w:p>
      <w:pPr>
        <w:spacing w:before="75" w:after="0"/>
      </w:pPr>
      <w:r>
        <w:rPr/>
        <w:t xml:space="preserve">三、建材行业市场竞争策略分析</w:t>
      </w:r>
    </w:p>
    <w:p>
      <w:pPr>
        <w:spacing w:before="75" w:after="0"/>
      </w:pPr>
      <w:r>
        <w:rPr>
          <w:b w:val="1"/>
          <w:bCs w:val="1"/>
        </w:rPr>
        <w:t xml:space="preserve">第八章 2026-2031年建材行业投资价值及行业发展预测</w:t>
      </w:r>
    </w:p>
    <w:p>
      <w:pPr>
        <w:spacing w:before="75" w:after="0"/>
      </w:pPr>
      <w:r>
        <w:rPr/>
        <w:t xml:space="preserve">第一节 2026-2031年建材行业成长性分析</w:t>
      </w:r>
    </w:p>
    <w:p>
      <w:pPr>
        <w:spacing w:before="75" w:after="0"/>
      </w:pPr>
      <w:r>
        <w:rPr/>
        <w:t xml:space="preserve">第二节 2026-2031年建材行业经营能力分析</w:t>
      </w:r>
    </w:p>
    <w:p>
      <w:pPr>
        <w:spacing w:before="75" w:after="0"/>
      </w:pPr>
      <w:r>
        <w:rPr/>
        <w:t xml:space="preserve">第三节 2026-2031年建材行业盈利能力分析</w:t>
      </w:r>
    </w:p>
    <w:p>
      <w:pPr>
        <w:spacing w:before="75" w:after="0"/>
      </w:pPr>
      <w:r>
        <w:rPr/>
        <w:t xml:space="preserve">第四节 2026-2031年建材行业偿债能力分析</w:t>
      </w:r>
    </w:p>
    <w:p>
      <w:pPr>
        <w:spacing w:before="75" w:after="0"/>
      </w:pPr>
      <w:r>
        <w:rPr>
          <w:b w:val="1"/>
          <w:bCs w:val="1"/>
        </w:rPr>
        <w:t xml:space="preserve">第九章 2021-2025年中国建材产业行业重点区域运行分析</w:t>
      </w:r>
    </w:p>
    <w:p>
      <w:pPr>
        <w:spacing w:before="75" w:after="0"/>
      </w:pPr>
      <w:r>
        <w:rPr/>
        <w:t xml:space="preserve">第一节 2021-2025年华东地区建材产业行业运行情况</w:t>
      </w:r>
    </w:p>
    <w:p>
      <w:pPr>
        <w:spacing w:before="75" w:after="0"/>
      </w:pPr>
      <w:r>
        <w:rPr/>
        <w:t xml:space="preserve">第二节 2021-2025年华南地区建材产业行业运行情况</w:t>
      </w:r>
    </w:p>
    <w:p>
      <w:pPr>
        <w:spacing w:before="75" w:after="0"/>
      </w:pPr>
      <w:r>
        <w:rPr/>
        <w:t xml:space="preserve">第三节 2021-2025年华中地区建材产业行业运行情况</w:t>
      </w:r>
    </w:p>
    <w:p>
      <w:pPr>
        <w:spacing w:before="75" w:after="0"/>
      </w:pPr>
      <w:r>
        <w:rPr/>
        <w:t xml:space="preserve">第四节 2021-2025年华北地区建材产业行业运行情况</w:t>
      </w:r>
    </w:p>
    <w:p>
      <w:pPr>
        <w:spacing w:before="75" w:after="0"/>
      </w:pPr>
      <w:r>
        <w:rPr/>
        <w:t xml:space="preserve">第五节 2021-2025年西北地区建材产业行业运行情况</w:t>
      </w:r>
    </w:p>
    <w:p>
      <w:pPr>
        <w:spacing w:before="75" w:after="0"/>
      </w:pPr>
      <w:r>
        <w:rPr/>
        <w:t xml:space="preserve">第六节 2021-2025年西南地区建材产业行业运行情况</w:t>
      </w:r>
    </w:p>
    <w:p>
      <w:pPr>
        <w:spacing w:before="75" w:after="0"/>
      </w:pPr>
      <w:r>
        <w:rPr/>
        <w:t xml:space="preserve">第七节 2021-2025年东北地区建材产业行业运行情况</w:t>
      </w:r>
    </w:p>
    <w:p>
      <w:pPr>
        <w:spacing w:before="75" w:after="0"/>
      </w:pPr>
      <w:r>
        <w:rPr>
          <w:b w:val="1"/>
          <w:bCs w:val="1"/>
        </w:rPr>
        <w:t xml:space="preserve">第十章 2025年中国建材行业重点企业竞争力分析</w:t>
      </w:r>
    </w:p>
    <w:p>
      <w:pPr>
        <w:spacing w:before="75" w:after="0"/>
      </w:pPr>
      <w:r>
        <w:rPr/>
        <w:t xml:space="preserve">第一节 中国建材股份有限公司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海螺水泥股份有限公司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东方雨虹防水技术股份有限公司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北新建材集团有限公司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华新水泥股份有限公司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中国巨石股份有限公司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旗滨集团股份有限公司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三棵树涂料股份有限公司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伟星新材股份有限公司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科顺防水科技股份有限公司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2026-2031年中国建材行业消费市场分析</w:t>
      </w:r>
    </w:p>
    <w:p>
      <w:pPr>
        <w:spacing w:before="75" w:after="0"/>
      </w:pPr>
      <w:r>
        <w:rPr/>
        <w:t xml:space="preserve">第一节 建材市场消费需求分析</w:t>
      </w:r>
    </w:p>
    <w:p>
      <w:pPr>
        <w:spacing w:before="75" w:after="0"/>
      </w:pPr>
      <w:r>
        <w:rPr/>
        <w:t xml:space="preserve">一、建材市场的消费需求变化</w:t>
      </w:r>
    </w:p>
    <w:p>
      <w:pPr>
        <w:spacing w:before="75" w:after="0"/>
      </w:pPr>
      <w:r>
        <w:rPr/>
        <w:t xml:space="preserve">二、建材行业的需求情况分析</w:t>
      </w:r>
    </w:p>
    <w:p>
      <w:pPr>
        <w:spacing w:before="75" w:after="0"/>
      </w:pPr>
      <w:r>
        <w:rPr/>
        <w:t xml:space="preserve">三、2025年建材品牌市场消费需求分析</w:t>
      </w:r>
    </w:p>
    <w:p>
      <w:pPr>
        <w:spacing w:before="75" w:after="0"/>
      </w:pPr>
      <w:r>
        <w:rPr/>
        <w:t xml:space="preserve">第二节 建材消费市场状况分析</w:t>
      </w:r>
    </w:p>
    <w:p>
      <w:pPr>
        <w:spacing w:before="75" w:after="0"/>
      </w:pPr>
      <w:r>
        <w:rPr/>
        <w:t xml:space="preserve">一、建材行业消费特点</w:t>
      </w:r>
    </w:p>
    <w:p>
      <w:pPr>
        <w:spacing w:before="75" w:after="0"/>
      </w:pPr>
      <w:r>
        <w:rPr/>
        <w:t xml:space="preserve">二、建材行业消费方式分析</w:t>
      </w:r>
    </w:p>
    <w:p>
      <w:pPr>
        <w:spacing w:before="75" w:after="0"/>
      </w:pPr>
      <w:r>
        <w:rPr/>
        <w:t xml:space="preserve">三、建材行业消费结构分析</w:t>
      </w:r>
    </w:p>
    <w:p>
      <w:pPr>
        <w:spacing w:before="75" w:after="0"/>
      </w:pPr>
      <w:r>
        <w:rPr/>
        <w:t xml:space="preserve">四、建材行业消费的市场变化</w:t>
      </w:r>
    </w:p>
    <w:p>
      <w:pPr>
        <w:spacing w:before="75" w:after="0"/>
      </w:pPr>
      <w:r>
        <w:rPr/>
        <w:t xml:space="preserve">五、建材市场的消费方向</w:t>
      </w:r>
    </w:p>
    <w:p>
      <w:pPr>
        <w:spacing w:before="75" w:after="0"/>
      </w:pPr>
      <w:r>
        <w:rPr/>
        <w:t xml:space="preserve">第三节 建材行业产品的品牌市场调查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五、建材行业品牌忠诚度调查</w:t>
      </w:r>
    </w:p>
    <w:p>
      <w:pPr>
        <w:spacing w:before="75" w:after="0"/>
      </w:pPr>
      <w:r>
        <w:rPr/>
        <w:t xml:space="preserve">六、建材行业品牌市场占有率调查</w:t>
      </w:r>
    </w:p>
    <w:p>
      <w:pPr>
        <w:spacing w:before="75" w:after="0"/>
      </w:pPr>
      <w:r>
        <w:rPr/>
        <w:t xml:space="preserve">七、消费者的消费理念调研</w:t>
      </w:r>
    </w:p>
    <w:p>
      <w:pPr>
        <w:spacing w:before="75" w:after="0"/>
      </w:pPr>
      <w:r>
        <w:rPr>
          <w:b w:val="1"/>
          <w:bCs w:val="1"/>
        </w:rPr>
        <w:t xml:space="preserve">第十二章 中国建材行业投资策略分析</w:t>
      </w:r>
    </w:p>
    <w:p>
      <w:pPr>
        <w:spacing w:before="75" w:after="0"/>
      </w:pPr>
      <w:r>
        <w:rPr/>
        <w:t xml:space="preserve">第一节 2023-2025年中国建材行业投资环境分析</w:t>
      </w:r>
    </w:p>
    <w:p>
      <w:pPr>
        <w:spacing w:before="75" w:after="0"/>
      </w:pPr>
      <w:r>
        <w:rPr/>
        <w:t xml:space="preserve">第二节 2023-2025年中国建材行业投资收益分析</w:t>
      </w:r>
    </w:p>
    <w:p>
      <w:pPr>
        <w:spacing w:before="75" w:after="0"/>
      </w:pPr>
      <w:r>
        <w:rPr/>
        <w:t xml:space="preserve">第三节 2023-2025年中国建材行业产品投资方向</w:t>
      </w:r>
    </w:p>
    <w:p>
      <w:pPr>
        <w:spacing w:before="75" w:after="0"/>
      </w:pPr>
      <w:r>
        <w:rPr/>
        <w:t xml:space="preserve">第四节 2026-2031年中国建材行业投资收益预测</w:t>
      </w:r>
    </w:p>
    <w:p>
      <w:pPr>
        <w:spacing w:before="75" w:after="0"/>
      </w:pPr>
      <w:r>
        <w:rPr/>
        <w:t xml:space="preserve">一、预测理论依据</w:t>
      </w:r>
    </w:p>
    <w:p>
      <w:pPr>
        <w:spacing w:before="75" w:after="0"/>
      </w:pPr>
      <w:r>
        <w:rPr/>
        <w:t xml:space="preserve">二、2026-2031年中国建材行业工业总产值预测</w:t>
      </w:r>
    </w:p>
    <w:p>
      <w:pPr>
        <w:spacing w:before="75" w:after="0"/>
      </w:pPr>
      <w:r>
        <w:rPr/>
        <w:t xml:space="preserve">三、2026-2031年中国建材行业行业销售收入预测</w:t>
      </w:r>
    </w:p>
    <w:p>
      <w:pPr>
        <w:spacing w:before="75" w:after="0"/>
      </w:pPr>
      <w:r>
        <w:rPr/>
        <w:t xml:space="preserve">四、2026-2031年中国建材行业利润总额预测</w:t>
      </w:r>
    </w:p>
    <w:p>
      <w:pPr>
        <w:spacing w:before="75" w:after="0"/>
      </w:pPr>
      <w:r>
        <w:rPr/>
        <w:t xml:space="preserve">五、2026-2031年中国建材行业总资产预测</w:t>
      </w:r>
    </w:p>
    <w:p>
      <w:pPr>
        <w:spacing w:before="75" w:after="0"/>
      </w:pPr>
      <w:r>
        <w:rPr>
          <w:b w:val="1"/>
          <w:bCs w:val="1"/>
        </w:rPr>
        <w:t xml:space="preserve">第十三章 中国建材行业投资风险分析</w:t>
      </w:r>
    </w:p>
    <w:p>
      <w:pPr>
        <w:spacing w:before="75" w:after="0"/>
      </w:pPr>
      <w:r>
        <w:rPr/>
        <w:t xml:space="preserve">第一节 中国建材行业内部风险分析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中国建材行业外部风险分析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建材行业发展趋势与投资战略研究</w:t>
      </w:r>
    </w:p>
    <w:p>
      <w:pPr>
        <w:spacing w:before="75" w:after="0"/>
      </w:pPr>
      <w:r>
        <w:rPr/>
        <w:t xml:space="preserve">第一节 建材市场发展潜力分析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2026-2031年建材行业市场策略分析</w:t>
      </w:r>
    </w:p>
    <w:p>
      <w:pPr>
        <w:spacing w:before="75" w:after="0"/>
      </w:pPr>
      <w:r>
        <w:rPr/>
        <w:t xml:space="preserve">第一节 建材行业营销策略分析及建议</w:t>
      </w:r>
    </w:p>
    <w:p>
      <w:pPr>
        <w:spacing w:before="75" w:after="0"/>
      </w:pPr>
      <w:r>
        <w:rPr/>
        <w:t xml:space="preserve">一、建材行业营销模式</w:t>
      </w:r>
    </w:p>
    <w:p>
      <w:pPr>
        <w:spacing w:before="75" w:after="0"/>
      </w:pPr>
      <w:r>
        <w:rPr/>
        <w:t xml:space="preserve">二、建材行业营销策略</w:t>
      </w:r>
    </w:p>
    <w:p>
      <w:pPr>
        <w:spacing w:before="75" w:after="0"/>
      </w:pPr>
      <w:r>
        <w:rPr/>
        <w:t xml:space="preserve">三、外销与内销优势分析</w:t>
      </w:r>
    </w:p>
    <w:p>
      <w:pPr>
        <w:spacing w:before="75" w:after="0"/>
      </w:pPr>
      <w:r>
        <w:rPr/>
        <w:t xml:space="preserve">第二节 建材行业企业经营发展分析及建议</w:t>
      </w:r>
    </w:p>
    <w:p>
      <w:pPr>
        <w:spacing w:before="75" w:after="0"/>
      </w:pPr>
      <w:r>
        <w:rPr/>
        <w:t xml:space="preserve">一、建材行业经营模式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图表：建材行业生命周期</w:t>
      </w:r>
    </w:p>
    <w:p>
      <w:pPr>
        <w:spacing w:before="75" w:after="0"/>
      </w:pPr>
      <w:r>
        <w:rPr/>
        <w:t xml:space="preserve">图表：建材行业产业链结构</w:t>
      </w:r>
    </w:p>
    <w:p>
      <w:pPr>
        <w:spacing w:before="75" w:after="0"/>
      </w:pPr>
      <w:r>
        <w:rPr/>
        <w:t xml:space="preserve">图表：2024-2025年全球建材行业市场规模</w:t>
      </w:r>
    </w:p>
    <w:p>
      <w:pPr>
        <w:spacing w:before="75" w:after="0"/>
      </w:pPr>
      <w:r>
        <w:rPr/>
        <w:t xml:space="preserve">图表：2024-2025年中国建材行业市场规模</w:t>
      </w:r>
    </w:p>
    <w:p>
      <w:pPr>
        <w:spacing w:before="75" w:after="0"/>
      </w:pPr>
      <w:r>
        <w:rPr/>
        <w:t xml:space="preserve">图表：2024-2025年建材行业重要数据指标比较</w:t>
      </w:r>
    </w:p>
    <w:p>
      <w:pPr>
        <w:spacing w:before="75" w:after="0"/>
      </w:pPr>
      <w:r>
        <w:rPr/>
        <w:t xml:space="preserve">图表：2024-2025年中国建材市场占全球份额比较</w:t>
      </w:r>
    </w:p>
    <w:p>
      <w:pPr>
        <w:spacing w:before="75" w:after="0"/>
      </w:pPr>
      <w:r>
        <w:rPr/>
        <w:t xml:space="preserve">图表：2024-2025年建材行业竞争力分析</w:t>
      </w:r>
    </w:p>
    <w:p>
      <w:pPr>
        <w:spacing w:before="75" w:after="0"/>
      </w:pPr>
      <w:r>
        <w:rPr/>
        <w:t xml:space="preserve">图表：2024-2025年建材行业产能分析</w:t>
      </w:r>
    </w:p>
    <w:p>
      <w:pPr>
        <w:spacing w:before="75" w:after="0"/>
      </w:pPr>
      <w:r>
        <w:rPr/>
        <w:t xml:space="preserve">图表：2024-2025年建材行业产量分析</w:t>
      </w:r>
    </w:p>
    <w:p>
      <w:pPr>
        <w:spacing w:before="75" w:after="0"/>
      </w:pPr>
      <w:r>
        <w:rPr/>
        <w:t xml:space="preserve">图表：2024-2025年建材行业需求分析</w:t>
      </w:r>
    </w:p>
    <w:p>
      <w:pPr>
        <w:spacing w:before="75" w:after="0"/>
      </w:pPr>
      <w:r>
        <w:rPr/>
        <w:t xml:space="preserve">图表：2024-2025年建材行业集中度</w:t>
      </w:r>
    </w:p>
    <w:p>
      <w:pPr>
        <w:spacing w:before="75" w:after="0"/>
      </w:pPr>
      <w:r>
        <w:rPr/>
        <w:t xml:space="preserve">图表：2026-2031年建材行业市场规模预测</w:t>
      </w:r>
    </w:p>
    <w:p>
      <w:pPr>
        <w:spacing w:before="75" w:after="0"/>
      </w:pPr>
      <w:r>
        <w:rPr/>
        <w:t xml:space="preserve">图表：2026-2031年建材行业营业收入预测</w:t>
      </w:r>
    </w:p>
    <w:p>
      <w:pPr>
        <w:spacing w:before="75" w:after="0"/>
      </w:pPr>
      <w:r>
        <w:rPr/>
        <w:t xml:space="preserve">图表：2026-2031年中国建材行业供给预测</w:t>
      </w:r>
    </w:p>
    <w:p>
      <w:pPr>
        <w:spacing w:before="75" w:after="0"/>
      </w:pPr>
      <w:r>
        <w:rPr/>
        <w:t xml:space="preserve">图表：2026-2031年中国建材行业需求预测</w:t>
      </w:r>
    </w:p>
    <w:p>
      <w:pPr>
        <w:spacing w:before="75" w:after="0"/>
      </w:pPr>
      <w:r>
        <w:rPr/>
        <w:t xml:space="preserve">图表：2026-2031年中国建材行业供需平衡预测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2026-2031年建材产业深度调研及未来发展现状趋势预测报告</dc:title>
  <dc:description>2026-2031年建材产业深度调研及未来发展现状趋势预测报告</dc:description>
  <dc:subject>2026-2031年建材产业深度调研及未来发展现状趋势预测报告</dc:subject>
  <cp:keywords>研究报告</cp:keywords>
  <cp:category>研究报告</cp:category>
  <cp:lastModifiedBy>北京中道泰和信息咨询有限公司</cp:lastModifiedBy>
  <dcterms:created xsi:type="dcterms:W3CDTF">2026-03-23T11:43:23+08:00</dcterms:created>
  <dcterms:modified xsi:type="dcterms:W3CDTF">2026-03-23T11:43:23+08:00</dcterms:modified>
</cp:coreProperties>
</file>

<file path=docProps/custom.xml><?xml version="1.0" encoding="utf-8"?>
<Properties xmlns="http://schemas.openxmlformats.org/officeDocument/2006/custom-properties" xmlns:vt="http://schemas.openxmlformats.org/officeDocument/2006/docPropsVTypes"/>
</file>