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2026-2031年风力发电设备市场发展现状调查及供需格局分析预测报告</w:t>
      </w:r>
    </w:p>
    <w:p>
      <w:pPr>
        <w:spacing w:after="150"/>
      </w:pPr>
      <w:r>
        <w:rPr>
          <w:b w:val="1"/>
          <w:bCs w:val="1"/>
        </w:rPr>
        <w:t xml:space="preserve">报告简介</w:t>
      </w:r>
    </w:p>
    <w:p>
      <w:pPr>
        <w:spacing w:after="150"/>
      </w:pPr>
      <w:r>
        <w:rPr/>
        <w:t xml:space="preserve">风力发电设备是将风能转化为电能的关键装置，主要包括风力发电机、塔架、控制系统等。风力发电作为一种清洁、可再生的能源技术，是实现全球能源转型和应对气候变化的重要手段之一。风力发电设备行业的发展不仅依赖于风力发电技术的不断进步，还与材料科学、机械制造、电子控制等多学科领域的协同创新密切相关。近年来，随着全球对清洁能源需求的增加，风力发电设备行业迎来了快速发展的机遇。</w:t>
      </w:r>
    </w:p>
    <w:p>
      <w:pPr>
        <w:spacing w:after="150"/>
      </w:pPr>
      <w:r>
        <w:rPr/>
        <w:t xml:space="preserve">目前，中国风力发电设备行业已具备较强的自主创新能力，形成了完整的产业链，涵盖技术研发、设备制造、安装调试、运维服务等环节。在技术研发方面，中国不断加大投入，推动风力发电机的单机容量逐步增大，风轮直径不断增大，发电效率显著提高。同时，智能控制技术的应用使风力发电设备能够更加精准地捕捉风能，实现高效稳定运行。在设备制造方面，中国拥有强大的生产能力，能够满足国内外市场的需求。在市场应用方面，中国风力发电装机容量持续增长，陆上风电和海上风电项目均取得了显著进展，为能源结构的优化和节能减排做出了重要贡献。</w:t>
      </w:r>
    </w:p>
    <w:p>
      <w:pPr>
        <w:spacing w:after="150"/>
      </w:pPr>
      <w:r>
        <w:rPr/>
        <w:t xml:space="preserve">展望未来，风力发电设备行业将朝着大型化、智能化、高效化和海上化方向发展。大型化方面，单机容量更大的风力发电设备将不断涌现，以提高单位面积的发电效率。智能化方面，借助物联网、大数据和人工智能技术，风力发电设备将实现更加精准的预测和控制，降低运维成本。高效化方面，通过优化叶片设计、提高发电机效率等技术手段，进一步提升风能转换效率。海上化方面，海上风电将成为未来发展的重点领域，具有资源丰富、发电效率高、不占用陆地资源等优势。预计到2030年，中国风力发电设备行业将在技术创新、产业升级和市场拓展等方面取得显著成就，为实现碳达峰、碳中和目标提供有力支撑，为全球风力发电行业的发展贡献更多中国智慧和中国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设备行业研究单位等公布和提供的大量资料。报告对我国风力发电设备行业的供需状况、发展现状、子行业发展变化等进行了分析，重点分析了国内外风力发电设备行业的发展现状、如何面对行业的发展挑战、行业的发展建议、行业竞争力，以及行业的投资分析和趋势预测等等。报告还综合了风力发电设备行业的整体发展动态，对行业在产品方面提供了参考建议和具体解决办法。报告对于风力发电设备产品生产企业、经销商、行业管理部门以及拟进入该行业的投资者具有重要的参考价值，对于研究我国风力发电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风力发电设备行业发展概述</w:t>
      </w:r>
    </w:p>
    <w:p>
      <w:pPr>
        <w:spacing w:before="75" w:after="0"/>
      </w:pPr>
      <w:r>
        <w:rPr/>
        <w:t xml:space="preserve">第一节 风力发电设备的概念</w:t>
      </w:r>
    </w:p>
    <w:p>
      <w:pPr>
        <w:spacing w:before="75" w:after="0"/>
      </w:pPr>
      <w:r>
        <w:rPr/>
        <w:t xml:space="preserve">一、风力发电设备的界定</w:t>
      </w:r>
    </w:p>
    <w:p>
      <w:pPr>
        <w:spacing w:before="75" w:after="0"/>
      </w:pPr>
      <w:r>
        <w:rPr/>
        <w:t xml:space="preserve">二、风力发电设备的特点</w:t>
      </w:r>
    </w:p>
    <w:p>
      <w:pPr>
        <w:spacing w:before="75" w:after="0"/>
      </w:pPr>
      <w:r>
        <w:rPr/>
        <w:t xml:space="preserve">第二节 风力发电设备行业发展成熟度</w:t>
      </w:r>
    </w:p>
    <w:p>
      <w:pPr>
        <w:spacing w:before="75" w:after="0"/>
      </w:pPr>
      <w:r>
        <w:rPr/>
        <w:t xml:space="preserve">一、风力发电设备行业发展周期分析</w:t>
      </w:r>
    </w:p>
    <w:p>
      <w:pPr>
        <w:spacing w:before="75" w:after="0"/>
      </w:pPr>
      <w:r>
        <w:rPr/>
        <w:t xml:space="preserve">二、风力发电设备行业中外市场成熟度对比</w:t>
      </w:r>
    </w:p>
    <w:p>
      <w:pPr>
        <w:spacing w:before="75" w:after="0"/>
      </w:pPr>
      <w:r>
        <w:rPr>
          <w:b w:val="1"/>
          <w:bCs w:val="1"/>
        </w:rPr>
        <w:t xml:space="preserve">第二章 2023-2025年中国风力发电设备行业运行环境分析</w:t>
      </w:r>
    </w:p>
    <w:p>
      <w:pPr>
        <w:spacing w:before="75" w:after="0"/>
      </w:pPr>
      <w:r>
        <w:rPr/>
        <w:t xml:space="preserve">第一节 2023-2025年中国宏观经济环境分析</w:t>
      </w:r>
    </w:p>
    <w:p>
      <w:pPr>
        <w:spacing w:before="75" w:after="0"/>
      </w:pPr>
      <w:r>
        <w:rPr/>
        <w:t xml:space="preserve">第二节 2023-2025年中国风力发电设备行业发展政策环境分析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二、风力发电设备行业政策分析</w:t>
      </w:r>
    </w:p>
    <w:p>
      <w:pPr>
        <w:spacing w:before="75" w:after="0"/>
      </w:pPr>
      <w:r>
        <w:rPr/>
        <w:t xml:space="preserve">三、相关行业政策影响分析</w:t>
      </w:r>
    </w:p>
    <w:p>
      <w:pPr>
        <w:spacing w:before="75" w:after="0"/>
      </w:pPr>
      <w:r>
        <w:rPr/>
        <w:t xml:space="preserve">第三节 2023-2025年中国风力发电设备行业发展社会环境分析</w:t>
      </w:r>
    </w:p>
    <w:p>
      <w:pPr>
        <w:spacing w:before="75" w:after="0"/>
      </w:pPr>
      <w:r>
        <w:rPr>
          <w:b w:val="1"/>
          <w:bCs w:val="1"/>
        </w:rPr>
        <w:t xml:space="preserve">第三章 2024-2025年中国风力发电设备行业市场发展分析</w:t>
      </w:r>
    </w:p>
    <w:p>
      <w:pPr>
        <w:spacing w:before="75" w:after="0"/>
      </w:pPr>
      <w:r>
        <w:rPr/>
        <w:t xml:space="preserve">第一节 风力发电设备行业市场发展现状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风力发电设备行业技术发展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中国风力发电设备行业消费市场分析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风力发电设备行业产销数据统计分析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2026-2031年风力发电设备行业市场发展趋势</w:t>
      </w:r>
    </w:p>
    <w:p>
      <w:pPr>
        <w:spacing w:before="75" w:after="0"/>
      </w:pPr>
      <w:r>
        <w:rPr>
          <w:b w:val="1"/>
          <w:bCs w:val="1"/>
        </w:rPr>
        <w:t xml:space="preserve">第四章 中国风力发电设备行业供给情况分析及趋势</w:t>
      </w:r>
    </w:p>
    <w:p>
      <w:pPr>
        <w:spacing w:before="75" w:after="0"/>
      </w:pPr>
      <w:r>
        <w:rPr/>
        <w:t xml:space="preserve">第一节 2023-2025年中国风力发电设备行业市场供给分析</w:t>
      </w:r>
    </w:p>
    <w:p>
      <w:pPr>
        <w:spacing w:before="75" w:after="0"/>
      </w:pPr>
      <w:r>
        <w:rPr/>
        <w:t xml:space="preserve">一、风力发电设备整体供给情况分析</w:t>
      </w:r>
    </w:p>
    <w:p>
      <w:pPr>
        <w:spacing w:before="75" w:after="0"/>
      </w:pPr>
      <w:r>
        <w:rPr/>
        <w:t xml:space="preserve">二、风力发电设备重点区域供给分析</w:t>
      </w:r>
    </w:p>
    <w:p>
      <w:pPr>
        <w:spacing w:before="75" w:after="0"/>
      </w:pPr>
      <w:r>
        <w:rPr/>
        <w:t xml:space="preserve">第二节 风力发电设备行业供给关系因素分析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2026-2031年中国风力发电设备行业市场供给趋势</w:t>
      </w:r>
    </w:p>
    <w:p>
      <w:pPr>
        <w:spacing w:before="75" w:after="0"/>
      </w:pPr>
      <w:r>
        <w:rPr/>
        <w:t xml:space="preserve">一、风力发电设备整体供给情况趋势分析</w:t>
      </w:r>
    </w:p>
    <w:p>
      <w:pPr>
        <w:spacing w:before="75" w:after="0"/>
      </w:pPr>
      <w:r>
        <w:rPr/>
        <w:t xml:space="preserve">二、风力发电设备重点区域供给趋势分析</w:t>
      </w:r>
    </w:p>
    <w:p>
      <w:pPr>
        <w:spacing w:before="75" w:after="0"/>
      </w:pPr>
      <w:r>
        <w:rPr/>
        <w:t xml:space="preserve">三、影响未来风力发电设备供给的因素分析</w:t>
      </w:r>
    </w:p>
    <w:p>
      <w:pPr>
        <w:spacing w:before="75" w:after="0"/>
      </w:pPr>
      <w:r>
        <w:rPr>
          <w:b w:val="1"/>
          <w:bCs w:val="1"/>
        </w:rPr>
        <w:t xml:space="preserve">第五章 风力发电设备行业产品价格分析</w:t>
      </w:r>
    </w:p>
    <w:p>
      <w:pPr>
        <w:spacing w:before="75" w:after="0"/>
      </w:pPr>
      <w:r>
        <w:rPr/>
        <w:t xml:space="preserve">第一节 中国风力发电设备行业产品历年价格回顾</w:t>
      </w:r>
    </w:p>
    <w:p>
      <w:pPr>
        <w:spacing w:before="75" w:after="0"/>
      </w:pPr>
      <w:r>
        <w:rPr/>
        <w:t xml:space="preserve">第二节 中国风力发电设备行业产品当前市场价格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中国风力发电设备行业产品价格影响因素分析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风力发电设备主要上下游产品分析</w:t>
      </w:r>
    </w:p>
    <w:p>
      <w:pPr>
        <w:spacing w:before="75" w:after="0"/>
      </w:pPr>
      <w:r>
        <w:rPr/>
        <w:t xml:space="preserve">第一节 风力发电设备上下游分析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风力发电设备行业产业链分析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2025年中国风力发电设备行业渠道分析及策略</w:t>
      </w:r>
    </w:p>
    <w:p>
      <w:pPr>
        <w:spacing w:before="75" w:after="0"/>
      </w:pPr>
      <w:r>
        <w:rPr/>
        <w:t xml:space="preserve">第一节 风力发电设备行业渠道分析</w:t>
      </w:r>
    </w:p>
    <w:p>
      <w:pPr>
        <w:spacing w:before="75" w:after="0"/>
      </w:pPr>
      <w:r>
        <w:rPr/>
        <w:t xml:space="preserve">一、渠道形式及对比</w:t>
      </w:r>
    </w:p>
    <w:p>
      <w:pPr>
        <w:spacing w:before="75" w:after="0"/>
      </w:pPr>
      <w:r>
        <w:rPr/>
        <w:t xml:space="preserve">二、各类渠道对风力发电设备行业的影响</w:t>
      </w:r>
    </w:p>
    <w:p>
      <w:pPr>
        <w:spacing w:before="75" w:after="0"/>
      </w:pPr>
      <w:r>
        <w:rPr/>
        <w:t xml:space="preserve">三、主要风力发电设备企业渠道策略研究</w:t>
      </w:r>
    </w:p>
    <w:p>
      <w:pPr>
        <w:spacing w:before="75" w:after="0"/>
      </w:pPr>
      <w:r>
        <w:rPr/>
        <w:t xml:space="preserve">第二节 风力发电设备行业用户分析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风力发电设备行业营销策略分析</w:t>
      </w:r>
    </w:p>
    <w:p>
      <w:pPr>
        <w:spacing w:before="75" w:after="0"/>
      </w:pPr>
      <w:r>
        <w:rPr/>
        <w:t xml:space="preserve">一、中国风力发电设备营销概况</w:t>
      </w:r>
    </w:p>
    <w:p>
      <w:pPr>
        <w:spacing w:before="75" w:after="0"/>
      </w:pPr>
      <w:r>
        <w:rPr/>
        <w:t xml:space="preserve">二、风力发电设备营销策略探讨</w:t>
      </w:r>
    </w:p>
    <w:p>
      <w:pPr>
        <w:spacing w:before="75" w:after="0"/>
      </w:pPr>
      <w:r>
        <w:rPr/>
        <w:t xml:space="preserve">三、风力发电设备营销发展趋势</w:t>
      </w:r>
    </w:p>
    <w:p>
      <w:pPr>
        <w:spacing w:before="75" w:after="0"/>
      </w:pPr>
      <w:r>
        <w:rPr>
          <w:b w:val="1"/>
          <w:bCs w:val="1"/>
        </w:rPr>
        <w:t xml:space="preserve">第八章 2023-2025年中国风力发电设备行业主要指标监测分析</w:t>
      </w:r>
    </w:p>
    <w:p>
      <w:pPr>
        <w:spacing w:before="75" w:after="0"/>
      </w:pPr>
      <w:r>
        <w:rPr/>
        <w:t xml:space="preserve">第一节 2022-2024年中国风力发电设备产业工业总产值分析</w:t>
      </w:r>
    </w:p>
    <w:p>
      <w:pPr>
        <w:spacing w:before="75" w:after="0"/>
      </w:pPr>
      <w:r>
        <w:rPr/>
        <w:t xml:space="preserve">一、2022-2024年中国风力发电设备产业工业总产值分析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2023-2025年中国风力发电设备产业主营业务收入分析</w:t>
      </w:r>
    </w:p>
    <w:p>
      <w:pPr>
        <w:spacing w:before="75" w:after="0"/>
      </w:pPr>
      <w:r>
        <w:rPr/>
        <w:t xml:space="preserve">一、2023-2025年中国风力发电设备产业主营业务收入分析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2023-2025年中国风力发电设备产业产品成本费用分析</w:t>
      </w:r>
    </w:p>
    <w:p>
      <w:pPr>
        <w:spacing w:before="75" w:after="0"/>
      </w:pPr>
      <w:r>
        <w:rPr/>
        <w:t xml:space="preserve">一、2023-2025年中国风力发电设备产业销售成本分析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2022-2024年中国风力发电设备产业利润总额分析</w:t>
      </w:r>
    </w:p>
    <w:p>
      <w:pPr>
        <w:spacing w:before="75" w:after="0"/>
      </w:pPr>
      <w:r>
        <w:rPr/>
        <w:t xml:space="preserve">一、2022-2024年中国风力发电设备产业利润总额分析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2023-2025年中国风力发电设备产业资产负债分析</w:t>
      </w:r>
    </w:p>
    <w:p>
      <w:pPr>
        <w:spacing w:before="75" w:after="0"/>
      </w:pPr>
      <w:r>
        <w:rPr/>
        <w:t xml:space="preserve">一、2023-2025年中国风力发电设备产业资产负债分析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2023-2025年中国风力发电设备行业财务指标分析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中国风力发电设备行业区域市场分析</w:t>
      </w:r>
    </w:p>
    <w:p>
      <w:pPr>
        <w:spacing w:before="75" w:after="0"/>
      </w:pPr>
      <w:r>
        <w:rPr/>
        <w:t xml:space="preserve">第一节 华北地区风力发电设备行业分析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西北地区风力发电设备行业分析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对风力发电设备行业竞争格局分析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2021-2025年风力发电设备行业竞争格局分析</w:t>
      </w:r>
    </w:p>
    <w:p>
      <w:pPr>
        <w:spacing w:before="75" w:after="0"/>
      </w:pPr>
      <w:r>
        <w:rPr/>
        <w:t xml:space="preserve">一、2021-2025年国内外风力发电设备竞争分析</w:t>
      </w:r>
    </w:p>
    <w:p>
      <w:pPr>
        <w:spacing w:before="75" w:after="0"/>
      </w:pPr>
      <w:r>
        <w:rPr/>
        <w:t xml:space="preserve">二、2021-2025年我国风力发电设备市场竞争分析</w:t>
      </w:r>
    </w:p>
    <w:p>
      <w:pPr>
        <w:spacing w:before="75" w:after="0"/>
      </w:pPr>
      <w:r>
        <w:rPr/>
        <w:t xml:space="preserve">三、2026-2031年国内主要风力发电设备企业动向</w:t>
      </w:r>
    </w:p>
    <w:p>
      <w:pPr>
        <w:spacing w:before="75" w:after="0"/>
      </w:pPr>
      <w:r>
        <w:rPr>
          <w:b w:val="1"/>
          <w:bCs w:val="1"/>
        </w:rPr>
        <w:t xml:space="preserve">第十一章 风力发电设备企业竞争策略分析</w:t>
      </w:r>
    </w:p>
    <w:p>
      <w:pPr>
        <w:spacing w:before="75" w:after="0"/>
      </w:pPr>
      <w:r>
        <w:rPr/>
        <w:t xml:space="preserve">第一节 风力发电设备市场竞争策略分析</w:t>
      </w:r>
    </w:p>
    <w:p>
      <w:pPr>
        <w:spacing w:before="75" w:after="0"/>
      </w:pPr>
      <w:r>
        <w:rPr/>
        <w:t xml:space="preserve">一、2025年风力发电设备市场增长潜力分析</w:t>
      </w:r>
    </w:p>
    <w:p>
      <w:pPr>
        <w:spacing w:before="75" w:after="0"/>
      </w:pPr>
      <w:r>
        <w:rPr/>
        <w:t xml:space="preserve">二、2025年风力发电设备主要潜力品种分析</w:t>
      </w:r>
    </w:p>
    <w:p>
      <w:pPr>
        <w:spacing w:before="75" w:after="0"/>
      </w:pPr>
      <w:r>
        <w:rPr/>
        <w:t xml:space="preserve">三、现有风力发电设备产品竞争策略分析</w:t>
      </w:r>
    </w:p>
    <w:p>
      <w:pPr>
        <w:spacing w:before="75" w:after="0"/>
      </w:pPr>
      <w:r>
        <w:rPr/>
        <w:t xml:space="preserve">四、潜力风力发电设备品种竞争策略选择</w:t>
      </w:r>
    </w:p>
    <w:p>
      <w:pPr>
        <w:spacing w:before="75" w:after="0"/>
      </w:pPr>
      <w:r>
        <w:rPr/>
        <w:t xml:space="preserve">五、典型企业产品竞争策略分析</w:t>
      </w:r>
    </w:p>
    <w:p>
      <w:pPr>
        <w:spacing w:before="75" w:after="0"/>
      </w:pPr>
      <w:r>
        <w:rPr/>
        <w:t xml:space="preserve">第二节 风力发电设备企业竞争策略分析</w:t>
      </w:r>
    </w:p>
    <w:p>
      <w:pPr>
        <w:spacing w:before="75" w:after="0"/>
      </w:pPr>
      <w:r>
        <w:rPr/>
        <w:t xml:space="preserve">第三节 风力发电设备行业产品定位及市场推广策略分析</w:t>
      </w:r>
    </w:p>
    <w:p>
      <w:pPr>
        <w:spacing w:before="75" w:after="0"/>
      </w:pPr>
      <w:r>
        <w:rPr/>
        <w:t xml:space="preserve">一、风力发电设备行业产品市场定位</w:t>
      </w:r>
    </w:p>
    <w:p>
      <w:pPr>
        <w:spacing w:before="75" w:after="0"/>
      </w:pPr>
      <w:r>
        <w:rPr/>
        <w:t xml:space="preserve">二、风力发电设备行业广告推广策略</w:t>
      </w:r>
    </w:p>
    <w:p>
      <w:pPr>
        <w:spacing w:before="75" w:after="0"/>
      </w:pPr>
      <w:r>
        <w:rPr/>
        <w:t xml:space="preserve">三、风力发电设备行业产品促销策略</w:t>
      </w:r>
    </w:p>
    <w:p>
      <w:pPr>
        <w:spacing w:before="75" w:after="0"/>
      </w:pPr>
      <w:r>
        <w:rPr/>
        <w:t xml:space="preserve">四、风力发电设备行业招商加盟策略</w:t>
      </w:r>
    </w:p>
    <w:p>
      <w:pPr>
        <w:spacing w:before="75" w:after="0"/>
      </w:pPr>
      <w:r>
        <w:rPr/>
        <w:t xml:space="preserve">五、风力发电设备行业网络推广策略</w:t>
      </w:r>
    </w:p>
    <w:p>
      <w:pPr>
        <w:spacing w:before="75" w:after="0"/>
      </w:pPr>
      <w:r>
        <w:rPr>
          <w:b w:val="1"/>
          <w:bCs w:val="1"/>
        </w:rPr>
        <w:t xml:space="preserve">第十二章 风力发电设备企业竞争分析</w:t>
      </w:r>
    </w:p>
    <w:p>
      <w:pPr>
        <w:spacing w:before="75" w:after="0"/>
      </w:pPr>
      <w:r>
        <w:rPr/>
        <w:t xml:space="preserve">第一节 金风科技股份有限公司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远景能源有限公司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明阳智慧能源集团股份公司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上海电气风电集团股份有限公司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东方电气股份有限公司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中国中车股份有限公司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运达风电股份有限公司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三一重能股份有限公司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中国船舶重工集团海装风电股份有限公司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太原重工股份有限公司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对我国风力发电设备品牌的战略思考</w:t>
      </w:r>
    </w:p>
    <w:p>
      <w:pPr>
        <w:spacing w:before="75" w:after="0"/>
      </w:pPr>
      <w:r>
        <w:rPr/>
        <w:t xml:space="preserve">一、企业品牌的重要性</w:t>
      </w:r>
    </w:p>
    <w:p>
      <w:pPr>
        <w:spacing w:before="75" w:after="0"/>
      </w:pPr>
      <w:r>
        <w:rPr/>
        <w:t xml:space="preserve">二、风力发电设备实施品牌战略的意义</w:t>
      </w:r>
    </w:p>
    <w:p>
      <w:pPr>
        <w:spacing w:before="75" w:after="0"/>
      </w:pPr>
      <w:r>
        <w:rPr/>
        <w:t xml:space="preserve">三、风力发电设备企业品牌的现状分析</w:t>
      </w:r>
    </w:p>
    <w:p>
      <w:pPr>
        <w:spacing w:before="75" w:after="0"/>
      </w:pPr>
      <w:r>
        <w:rPr/>
        <w:t xml:space="preserve">四、我国风力发电设备企业的品牌战略</w:t>
      </w:r>
    </w:p>
    <w:p>
      <w:pPr>
        <w:spacing w:before="75" w:after="0"/>
      </w:pPr>
      <w:r>
        <w:rPr/>
        <w:t xml:space="preserve">五、风力发电设备品牌战略管理的策略</w:t>
      </w:r>
    </w:p>
    <w:p>
      <w:pPr>
        <w:spacing w:before="75" w:after="0"/>
      </w:pPr>
      <w:r>
        <w:rPr/>
        <w:t xml:space="preserve">第三节 风力发电设备行业投资战略研究</w:t>
      </w:r>
    </w:p>
    <w:p>
      <w:pPr>
        <w:spacing w:before="75" w:after="0"/>
      </w:pPr>
      <w:r>
        <w:rPr>
          <w:b w:val="1"/>
          <w:bCs w:val="1"/>
        </w:rPr>
        <w:t xml:space="preserve">图表目录</w:t>
      </w:r>
    </w:p>
    <w:p>
      <w:pPr>
        <w:spacing w:before="75" w:after="0"/>
      </w:pPr>
      <w:r>
        <w:rPr/>
        <w:t xml:space="preserve">图表：风力发电设备行业生命周期图</w:t>
      </w:r>
    </w:p>
    <w:p>
      <w:pPr>
        <w:spacing w:before="75" w:after="0"/>
      </w:pPr>
      <w:r>
        <w:rPr/>
        <w:t xml:space="preserve">图表：风力发电设备产品国内、国际市场成熟度对比</w:t>
      </w:r>
    </w:p>
    <w:p>
      <w:pPr>
        <w:spacing w:before="75" w:after="0"/>
      </w:pPr>
      <w:r>
        <w:rPr/>
        <w:t xml:space="preserve">图表：风力发电设备产品行业主要竞争因素分析</w:t>
      </w:r>
    </w:p>
    <w:p>
      <w:pPr>
        <w:spacing w:before="75" w:after="0"/>
      </w:pPr>
      <w:r>
        <w:rPr/>
        <w:t xml:space="preserve">图表：2023-2025年风力发电设备产品消费量变化图</w:t>
      </w:r>
    </w:p>
    <w:p>
      <w:pPr>
        <w:spacing w:before="75" w:after="0"/>
      </w:pPr>
      <w:r>
        <w:rPr/>
        <w:t xml:space="preserve">图表：2024-2025年风力发电设备企业品牌集中度分析</w:t>
      </w:r>
    </w:p>
    <w:p>
      <w:pPr>
        <w:spacing w:before="75" w:after="0"/>
      </w:pPr>
      <w:r>
        <w:rPr/>
        <w:t xml:space="preserve">图表：2023-2025年风力发电设备产品产能分析</w:t>
      </w:r>
    </w:p>
    <w:p>
      <w:pPr>
        <w:spacing w:before="75" w:after="0"/>
      </w:pPr>
      <w:r>
        <w:rPr/>
        <w:t xml:space="preserve">图表：2023-2024年中国风力发电设备产业工业总产值分析</w:t>
      </w:r>
    </w:p>
    <w:p>
      <w:pPr>
        <w:spacing w:before="75" w:after="0"/>
      </w:pPr>
      <w:r>
        <w:rPr/>
        <w:t xml:space="preserve">图表：2023-2024年风力发电设备不同规模企业工业总产值分析</w:t>
      </w:r>
    </w:p>
    <w:p>
      <w:pPr>
        <w:spacing w:before="75" w:after="0"/>
      </w:pPr>
      <w:r>
        <w:rPr/>
        <w:t xml:space="preserve">图表：2023-2024年风力发电设备不同所有制企业工业总产值比较</w:t>
      </w:r>
    </w:p>
    <w:p>
      <w:pPr>
        <w:spacing w:before="75" w:after="0"/>
      </w:pPr>
      <w:r>
        <w:rPr/>
        <w:t xml:space="preserve">图表：2023-2025年中国风力发电设备产业主营业务收入分析</w:t>
      </w:r>
    </w:p>
    <w:p>
      <w:pPr>
        <w:spacing w:before="75" w:after="0"/>
      </w:pPr>
      <w:r>
        <w:rPr/>
        <w:t xml:space="preserve">图表：2024-2025年风力发电设备不同规模企业主营业务收入分析</w:t>
      </w:r>
    </w:p>
    <w:p>
      <w:pPr>
        <w:spacing w:before="75" w:after="0"/>
      </w:pPr>
      <w:r>
        <w:rPr/>
        <w:t xml:space="preserve">图表：2024-2025年风力发电设备不同所有制企业主营业务收入比较</w:t>
      </w:r>
    </w:p>
    <w:p>
      <w:pPr>
        <w:spacing w:before="75" w:after="0"/>
      </w:pPr>
      <w:r>
        <w:rPr/>
        <w:t xml:space="preserve">图表：2023-2025年中国风力发电设备产业销售成本分析</w:t>
      </w:r>
    </w:p>
    <w:p>
      <w:pPr>
        <w:spacing w:before="75" w:after="0"/>
      </w:pPr>
      <w:r>
        <w:rPr/>
        <w:t xml:space="preserve">图表：2024-2025年风力发电设备不同规模企业销售成本比较分析</w:t>
      </w:r>
    </w:p>
    <w:p>
      <w:pPr>
        <w:spacing w:before="75" w:after="0"/>
      </w:pPr>
      <w:r>
        <w:rPr/>
        <w:t xml:space="preserve">图表：2024-2025年风力发电设备不同所有制企业销售成本比较分析</w:t>
      </w:r>
    </w:p>
    <w:p>
      <w:pPr>
        <w:spacing w:before="75" w:after="0"/>
      </w:pPr>
      <w:r>
        <w:rPr/>
        <w:t xml:space="preserve">图表：2022-2024年中国风力发电设备产业利润总额分析</w:t>
      </w:r>
    </w:p>
    <w:p>
      <w:pPr>
        <w:spacing w:before="75" w:after="0"/>
      </w:pPr>
      <w:r>
        <w:rPr/>
        <w:t xml:space="preserve">图表：2023-2024年风力发电设备不同规模企业利润总额比较分析</w:t>
      </w:r>
    </w:p>
    <w:p>
      <w:pPr>
        <w:spacing w:before="75" w:after="0"/>
      </w:pPr>
      <w:r>
        <w:rPr/>
        <w:t xml:space="preserve">图表：2023-2024年风力发电设备不同所有制企业利润总额比较分析</w:t>
      </w:r>
    </w:p>
    <w:p>
      <w:pPr>
        <w:spacing w:before="75" w:after="0"/>
      </w:pPr>
      <w:r>
        <w:rPr/>
        <w:t xml:space="preserve">图表：2023-2025年中国风力发电设备产业资产负债分析</w:t>
      </w:r>
    </w:p>
    <w:p>
      <w:pPr>
        <w:spacing w:before="75" w:after="0"/>
      </w:pPr>
      <w:r>
        <w:rPr/>
        <w:t xml:space="preserve">图表：2024-2025年风力发电设备不同规模企业资产比较分析</w:t>
      </w:r>
    </w:p>
    <w:p>
      <w:pPr>
        <w:spacing w:before="75" w:after="0"/>
      </w:pPr>
      <w:r>
        <w:rPr/>
        <w:t xml:space="preserve">图表：2024-2025年风力发电设备不同规模企业负债比较分析</w:t>
      </w:r>
    </w:p>
    <w:p>
      <w:pPr>
        <w:spacing w:before="75" w:after="0"/>
      </w:pPr>
      <w:r>
        <w:rPr/>
        <w:t xml:space="preserve">图表：2024-2025年风力发电设备不同所有制企业资产比较分析</w:t>
      </w:r>
    </w:p>
    <w:p>
      <w:pPr>
        <w:spacing w:before="75" w:after="0"/>
      </w:pPr>
      <w:r>
        <w:rPr/>
        <w:t xml:space="preserve">图表：2024-2025年风力发电设备不同所有制企业负债比较分析</w:t>
      </w:r>
    </w:p>
    <w:p>
      <w:pPr>
        <w:spacing w:before="75" w:after="0"/>
      </w:pPr>
      <w:r>
        <w:rPr/>
        <w:t xml:space="preserve">图表：2024-2025年我国风力发电设备行业销售利润率</w:t>
      </w:r>
    </w:p>
    <w:p>
      <w:pPr>
        <w:spacing w:before="75" w:after="0"/>
      </w:pPr>
      <w:r>
        <w:rPr/>
        <w:t xml:space="preserve">图表：2025年我国风力发电设备行业偿债能力情况</w:t>
      </w:r>
    </w:p>
    <w:p>
      <w:pPr>
        <w:spacing w:before="75" w:after="0"/>
      </w:pPr>
      <w:r>
        <w:rPr/>
        <w:t xml:space="preserve">图表：2025年我国风力发电设备行业营运能力情况</w:t>
      </w:r>
    </w:p>
    <w:p>
      <w:pPr>
        <w:spacing w:before="75" w:after="0"/>
      </w:pPr>
      <w:r>
        <w:rPr/>
        <w:t xml:space="preserve">图表：2024-2025年我国风力发电设备行业资产增长率</w:t>
      </w:r>
    </w:p>
    <w:p>
      <w:pPr>
        <w:spacing w:before="75" w:after="0"/>
      </w:pPr>
      <w:r>
        <w:rPr/>
        <w:t xml:space="preserve">图表：2024-2025年我国风力发电设备行业利润增长率</w:t>
      </w:r>
    </w:p>
    <w:p>
      <w:pPr>
        <w:spacing w:before="75" w:after="0"/>
      </w:pPr>
      <w:r>
        <w:rPr/>
        <w:t xml:space="preserve">图表：风力发电设备行业\"波特五力\"分析</w:t>
      </w:r>
    </w:p>
    <w:p>
      <w:pPr>
        <w:spacing w:before="75" w:after="0"/>
      </w:pPr>
      <w:r>
        <w:rPr/>
        <w:t xml:space="preserve">图表：生命周期各发展阶段的影响</w:t>
      </w:r>
    </w:p>
    <w:p>
      <w:pPr>
        <w:spacing w:before="75" w:after="0"/>
      </w:pPr>
      <w:r>
        <w:rPr/>
        <w:t xml:space="preserve">图表：2026-2031年风力发电设备产品消费预测</w:t>
      </w:r>
    </w:p>
    <w:p>
      <w:pPr>
        <w:spacing w:before="75" w:after="0"/>
      </w:pPr>
      <w:r>
        <w:rPr/>
        <w:t xml:space="preserve">图表：2026-2031年风力发电设备市场规模预测</w:t>
      </w:r>
    </w:p>
    <w:p>
      <w:pPr>
        <w:spacing w:before="75" w:after="0"/>
      </w:pPr>
      <w:r>
        <w:rPr/>
        <w:t xml:space="preserve">图表：2026-2031年风力发电设备行业总产值预测</w:t>
      </w:r>
    </w:p>
    <w:p>
      <w:pPr>
        <w:spacing w:before="75" w:after="0"/>
      </w:pPr>
      <w:r>
        <w:rPr/>
        <w:t xml:space="preserve">图表：2026-2031年风力发电设备行业销售收入预测</w:t>
      </w:r>
    </w:p>
    <w:p>
      <w:pPr>
        <w:spacing w:before="75" w:after="0"/>
      </w:pPr>
      <w:r>
        <w:rPr/>
        <w:t xml:space="preserve">图表：2026-2031年风力发电设备行业总资产预测</w:t>
      </w:r>
    </w:p>
    <w:p>
      <w:pPr>
        <w:spacing w:before="75" w:after="0"/>
      </w:pPr>
      <w:r>
        <w:rPr/>
        <w:t xml:space="preserve">图表：2026-2031年中国风力发电设备供给量预测</w:t>
      </w:r>
    </w:p>
    <w:p>
      <w:pPr>
        <w:spacing w:before="75" w:after="0"/>
      </w:pPr>
      <w:r>
        <w:rPr/>
        <w:t xml:space="preserve">图表：2026-2031年中国风力发电设备产量预测</w:t>
      </w:r>
    </w:p>
    <w:p>
      <w:pPr>
        <w:spacing w:before="75" w:after="0"/>
      </w:pPr>
      <w:r>
        <w:rPr/>
        <w:t xml:space="preserve">图表：2026-2031年中国风力发电设备需求量预测</w:t>
      </w:r>
    </w:p>
    <w:p>
      <w:pPr>
        <w:spacing w:before="75" w:after="0"/>
      </w:pPr>
      <w:r>
        <w:rPr/>
        <w:t xml:space="preserve">图表：2026-2031年中国风力发电设备供需平衡预测</w:t>
      </w:r>
    </w:p>
    <w:p>
      <w:pPr>
        <w:spacing w:before="75" w:after="0"/>
      </w:pPr>
      <w:r>
        <w:rPr/>
        <w:t xml:space="preserve">图表：风力发电设备行业新进入者应注意的障碍分析</w:t>
      </w:r>
    </w:p>
    <w:p>
      <w:pPr>
        <w:spacing w:before="75" w:after="0"/>
      </w:pPr>
      <w:r>
        <w:rPr/>
        <w:t xml:space="preserve">图表：2026-2031年影响风力发电设备行业运行的有利因素</w:t>
      </w:r>
    </w:p>
    <w:p>
      <w:pPr>
        <w:spacing w:before="75" w:after="0"/>
      </w:pPr>
      <w:r>
        <w:rPr/>
        <w:t xml:space="preserve">图表：2026-2031年影响风力发电设备行业运行的稳定因素</w:t>
      </w:r>
    </w:p>
    <w:p>
      <w:pPr>
        <w:spacing w:before="75" w:after="0"/>
      </w:pPr>
      <w:r>
        <w:rPr/>
        <w:t xml:space="preserve">图表：2026-2031年影响风力发电设备行业运行的不利因素</w:t>
      </w:r>
    </w:p>
    <w:p>
      <w:pPr>
        <w:spacing w:before="75" w:after="0"/>
      </w:pPr>
      <w:r>
        <w:rPr/>
        <w:t xml:space="preserve">图表：2026-2031年我国风力发电设备行业发展面临的挑战</w:t>
      </w:r>
    </w:p>
    <w:p>
      <w:pPr>
        <w:spacing w:before="75" w:after="0"/>
      </w:pPr>
      <w:r>
        <w:rPr/>
        <w:t xml:space="preserve">图表：2026-2031年我国风力发电设备行业发展面临机遇</w:t>
      </w:r>
    </w:p>
    <w:p>
      <w:pPr>
        <w:spacing w:before="75" w:after="0"/>
      </w:pPr>
      <w:r>
        <w:rPr/>
        <w:t xml:space="preserve">图表：2026-2031年风力发电设备行业经营风险及控制策略</w:t>
      </w:r>
    </w:p>
    <w:p>
      <w:pPr>
        <w:spacing w:before="75" w:after="0"/>
      </w:pPr>
      <w:r>
        <w:rPr/>
        <w:t xml:space="preserve">图表：2026-2031年风力发电设备行业同业竞争风险及控制策略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2026-2031年风力发电设备市场发展现状调查及供需格局分析预测报告</dc:title>
  <dc:description>2026-2031年风力发电设备市场发展现状调查及供需格局分析预测报告</dc:description>
  <dc:subject>2026-2031年风力发电设备市场发展现状调查及供需格局分析预测报告</dc:subject>
  <cp:keywords>研究报告</cp:keywords>
  <cp:category>研究报告</cp:category>
  <cp:lastModifiedBy>北京中道泰和信息咨询有限公司</cp:lastModifiedBy>
  <dcterms:created xsi:type="dcterms:W3CDTF">2026-03-23T11:46:25+08:00</dcterms:created>
  <dcterms:modified xsi:type="dcterms:W3CDTF">2026-03-23T11:46:25+08:00</dcterms:modified>
</cp:coreProperties>
</file>

<file path=docProps/custom.xml><?xml version="1.0" encoding="utf-8"?>
<Properties xmlns="http://schemas.openxmlformats.org/officeDocument/2006/custom-properties" xmlns:vt="http://schemas.openxmlformats.org/officeDocument/2006/docPropsVTypes"/>
</file>