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2026-2031年中国医疗机器人行业竞争分析及发展前景预测报告</w:t>
      </w:r>
    </w:p>
    <w:p>
      <w:pPr>
        <w:spacing w:after="150"/>
      </w:pPr>
      <w:r>
        <w:rPr>
          <w:b w:val="1"/>
          <w:bCs w:val="1"/>
        </w:rPr>
        <w:t xml:space="preserve">报告简介</w:t>
      </w:r>
    </w:p>
    <w:p>
      <w:pPr>
        <w:spacing w:after="150"/>
      </w:pPr>
      <w:r>
        <w:rPr/>
        <w:t xml:space="preserve">医疗机器人是现代医学与先进工程技术深度融合的结晶，它涵盖了手术机器人、康复机器人、辅助机器人和服务机器人等多个领域。这些机器人通过精准的操作、智能的辅助功能以及高度的自动化，极大地提升了医疗服务的质量和效率，同时也为患者带来了更安全、更有效的治疗方案。医疗机器人不仅能够帮助医生完成复杂的手术操作，还能在康复治疗中为患者提供个性化的康复训练，甚至在医院的日常运营中提供物流配送等辅助服务，其应用范围广泛且不断拓展。</w:t>
      </w:r>
    </w:p>
    <w:p>
      <w:pPr>
        <w:spacing w:after="150"/>
      </w:pPr>
      <w:r>
        <w:rPr/>
        <w:t xml:space="preserve">当前，中国医疗机器人行业正处于快速发展阶段。随着人工智能、大数据、物联网等前沿技术的不断融入，医疗机器人的智能化水平显著提升。手术机器人能够实现更精准的微创手术操作，减少了手术创伤和并发症的发生;康复机器人则为患者提供了更加科学、个性化的康复训练方案，加速了康复进程。同时，医疗机器人的应用场景也在不断拓展，从大型三甲医院到基层医疗机构，从手术室到康复中心，医疗机器人的身影越来越常见。展望未来，医疗机器人行业将呈现出多维度的发展趋势。智能化将成为医疗机器人的核心发展方向，机器人将具备更强的自主学习和决策能力，能够更好地适应复杂的医疗环境。小型化和柔性化技术的进步将使医疗机器人能够进入更狭小的手术空间，为患者提供更精准的治疗。此外，随着远程医疗技术的发展，医疗机器人有望实现远程手术操作，为偏远地区的患者提供优质的医疗服务。从长远来看，医疗机器人行业的发展前景十分广阔。随着全球人口老龄化问题的加剧，对医疗资源的需求不断增加，医疗机器人将在提高医疗效率、改善医疗服务质量方面发挥重要作用。同时，随着技术的不断进步和成本的降低，医疗机器人的应用范围将进一步扩大，有望在全球医疗市场中占据重要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器人行业研究单位等公布和提供的大量资料。报告对我国医疗机器人行业的供需状况、发展现状、子行业发展变化等进行了分析，重点分析了国内外医疗机器人行业的发展现状、如何面对行业的发展挑战、行业的发展建议、行业竞争力，以及行业的投资分析和趋势预测等等。报告还综合了医疗机器人行业的整体发展动态，对行业在产品方面提供了参考建议和具体解决办法。报告对于医疗机器人产品生产企业、经销商、行业管理部门以及拟进入该行业的投资者具有重要的参考价值，对于研究我国医疗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医疗机器人行业发展概述</w:t>
      </w:r>
    </w:p>
    <w:p>
      <w:pPr>
        <w:spacing w:before="75" w:after="0"/>
      </w:pPr>
      <w:r>
        <w:rPr/>
        <w:t xml:space="preserve">第一节 医疗机器人的概念</w:t>
      </w:r>
    </w:p>
    <w:p>
      <w:pPr>
        <w:spacing w:before="75" w:after="0"/>
      </w:pPr>
      <w:r>
        <w:rPr/>
        <w:t xml:space="preserve">一、医疗机器人的特点</w:t>
      </w:r>
    </w:p>
    <w:p>
      <w:pPr>
        <w:spacing w:before="75" w:after="0"/>
      </w:pPr>
      <w:r>
        <w:rPr/>
        <w:t xml:space="preserve">二、医疗机器人的分类</w:t>
      </w:r>
    </w:p>
    <w:p>
      <w:pPr>
        <w:spacing w:before="75" w:after="0"/>
      </w:pPr>
      <w:r>
        <w:rPr/>
        <w:t xml:space="preserve">第二节 医疗机器人行业发展成熟度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全球医疗机器人行业发展分析</w:t>
      </w:r>
    </w:p>
    <w:p>
      <w:pPr>
        <w:spacing w:before="75" w:after="0"/>
      </w:pPr>
      <w:r>
        <w:rPr/>
        <w:t xml:space="preserve">第一节 全球医疗机器人行业发展分析</w:t>
      </w:r>
    </w:p>
    <w:p>
      <w:pPr>
        <w:spacing w:before="75" w:after="0"/>
      </w:pPr>
      <w:r>
        <w:rPr/>
        <w:t xml:space="preserve">一、2023年世界医疗机器人行业发展分析</w:t>
      </w:r>
    </w:p>
    <w:p>
      <w:pPr>
        <w:spacing w:before="75" w:after="0"/>
      </w:pPr>
      <w:r>
        <w:rPr/>
        <w:t xml:space="preserve">二、2024年世界医疗机器人行业发展分析</w:t>
      </w:r>
    </w:p>
    <w:p>
      <w:pPr>
        <w:spacing w:before="75" w:after="0"/>
      </w:pPr>
      <w:r>
        <w:rPr/>
        <w:t xml:space="preserve">三、2025年世界医疗机器人行业发展分析</w:t>
      </w:r>
    </w:p>
    <w:p>
      <w:pPr>
        <w:spacing w:before="75" w:after="0"/>
      </w:pPr>
      <w:r>
        <w:rPr/>
        <w:t xml:space="preserve">第二节 全球医疗机器人市场分析</w:t>
      </w:r>
    </w:p>
    <w:p>
      <w:pPr>
        <w:spacing w:before="75" w:after="0"/>
      </w:pPr>
      <w:r>
        <w:rPr/>
        <w:t xml:space="preserve">一、2025年全球医疗机器人需求分析</w:t>
      </w:r>
    </w:p>
    <w:p>
      <w:pPr>
        <w:spacing w:before="75" w:after="0"/>
      </w:pPr>
      <w:r>
        <w:rPr/>
        <w:t xml:space="preserve">二、2025年欧美医疗机器人需求分析</w:t>
      </w:r>
    </w:p>
    <w:p>
      <w:pPr>
        <w:spacing w:before="75" w:after="0"/>
      </w:pPr>
      <w:r>
        <w:rPr/>
        <w:t xml:space="preserve">三、2025年中外医疗机器人市场对比</w:t>
      </w:r>
    </w:p>
    <w:p>
      <w:pPr>
        <w:spacing w:before="75" w:after="0"/>
      </w:pPr>
      <w:r>
        <w:rPr/>
        <w:t xml:space="preserve">第三节 2023-2025年主要国家或地区医疗机器人行业发展分析</w:t>
      </w:r>
    </w:p>
    <w:p>
      <w:pPr>
        <w:spacing w:before="75" w:after="0"/>
      </w:pPr>
      <w:r>
        <w:rPr/>
        <w:t xml:space="preserve">一、2023-2025年美国医疗机器人行业分析</w:t>
      </w:r>
    </w:p>
    <w:p>
      <w:pPr>
        <w:spacing w:before="75" w:after="0"/>
      </w:pPr>
      <w:r>
        <w:rPr/>
        <w:t xml:space="preserve">二、2023-2025年日本医疗机器人行业分析</w:t>
      </w:r>
    </w:p>
    <w:p>
      <w:pPr>
        <w:spacing w:before="75" w:after="0"/>
      </w:pPr>
      <w:r>
        <w:rPr/>
        <w:t xml:space="preserve">三、2023-2025年欧洲医疗机器人行业分析</w:t>
      </w:r>
    </w:p>
    <w:p>
      <w:pPr>
        <w:spacing w:before="75" w:after="0"/>
      </w:pPr>
      <w:r>
        <w:rPr>
          <w:b w:val="1"/>
          <w:bCs w:val="1"/>
        </w:rPr>
        <w:t xml:space="preserve">第三章 我国医疗机器人行业发展分析</w:t>
      </w:r>
    </w:p>
    <w:p>
      <w:pPr>
        <w:spacing w:before="75" w:after="0"/>
      </w:pPr>
      <w:r>
        <w:rPr/>
        <w:t xml:space="preserve">第一节 中国医疗机器人行业发展状况</w:t>
      </w:r>
    </w:p>
    <w:p>
      <w:pPr>
        <w:spacing w:before="75" w:after="0"/>
      </w:pPr>
      <w:r>
        <w:rPr/>
        <w:t xml:space="preserve">一、2025年医疗机器人行业发展状况分析</w:t>
      </w:r>
    </w:p>
    <w:p>
      <w:pPr>
        <w:spacing w:before="75" w:after="0"/>
      </w:pPr>
      <w:r>
        <w:rPr/>
        <w:t xml:space="preserve">二、2025年中国医疗机器人行业发展动态</w:t>
      </w:r>
    </w:p>
    <w:p>
      <w:pPr>
        <w:spacing w:before="75" w:after="0"/>
      </w:pPr>
      <w:r>
        <w:rPr/>
        <w:t xml:space="preserve">三、2025年医疗机器人行业经营业绩分析</w:t>
      </w:r>
    </w:p>
    <w:p>
      <w:pPr>
        <w:spacing w:before="75" w:after="0"/>
      </w:pPr>
      <w:r>
        <w:rPr/>
        <w:t xml:space="preserve">四、2025年我国医疗机器人行业发展热点</w:t>
      </w:r>
    </w:p>
    <w:p>
      <w:pPr>
        <w:spacing w:before="75" w:after="0"/>
      </w:pPr>
      <w:r>
        <w:rPr/>
        <w:t xml:space="preserve">第二节 中国医疗机器人市场供需状况</w:t>
      </w:r>
    </w:p>
    <w:p>
      <w:pPr>
        <w:spacing w:before="75" w:after="0"/>
      </w:pPr>
      <w:r>
        <w:rPr/>
        <w:t xml:space="preserve">一、2025年中国医疗机器人行业供给能力</w:t>
      </w:r>
    </w:p>
    <w:p>
      <w:pPr>
        <w:spacing w:before="75" w:after="0"/>
      </w:pPr>
      <w:r>
        <w:rPr/>
        <w:t xml:space="preserve">二、2025年中国医疗机器人市场供给分析</w:t>
      </w:r>
    </w:p>
    <w:p>
      <w:pPr>
        <w:spacing w:before="75" w:after="0"/>
      </w:pPr>
      <w:r>
        <w:rPr/>
        <w:t xml:space="preserve">三、2025年中国医疗机器人市场需求分析</w:t>
      </w:r>
    </w:p>
    <w:p>
      <w:pPr>
        <w:spacing w:before="75" w:after="0"/>
      </w:pPr>
      <w:r>
        <w:rPr/>
        <w:t xml:space="preserve">第三节 2023-2025年我国医疗机器人市场分析</w:t>
      </w:r>
    </w:p>
    <w:p>
      <w:pPr>
        <w:spacing w:before="75" w:after="0"/>
      </w:pPr>
      <w:r>
        <w:rPr/>
        <w:t xml:space="preserve">一、2024年医疗机器人市场分析</w:t>
      </w:r>
    </w:p>
    <w:p>
      <w:pPr>
        <w:spacing w:before="75" w:after="0"/>
      </w:pPr>
      <w:r>
        <w:rPr/>
        <w:t xml:space="preserve">二、2025年医疗机器人市场分析</w:t>
      </w:r>
    </w:p>
    <w:p>
      <w:pPr>
        <w:spacing w:before="75" w:after="0"/>
      </w:pPr>
      <w:r>
        <w:rPr>
          <w:b w:val="1"/>
          <w:bCs w:val="1"/>
        </w:rPr>
        <w:t xml:space="preserve">第四章 医疗机器人行业竞争格局分析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2023-2025年医疗机器人行业竞争格局分析</w:t>
      </w:r>
    </w:p>
    <w:p>
      <w:pPr>
        <w:spacing w:before="75" w:after="0"/>
      </w:pPr>
      <w:r>
        <w:rPr/>
        <w:t xml:space="preserve">一、2025年医疗机器人行业竞争分析</w:t>
      </w:r>
    </w:p>
    <w:p>
      <w:pPr>
        <w:spacing w:before="75" w:after="0"/>
      </w:pPr>
      <w:r>
        <w:rPr/>
        <w:t xml:space="preserve">二、2025年中外医疗机器人产品竞争分析</w:t>
      </w:r>
    </w:p>
    <w:p>
      <w:pPr>
        <w:spacing w:before="75" w:after="0"/>
      </w:pPr>
      <w:r>
        <w:rPr/>
        <w:t xml:space="preserve">三、2023-2025年国内外医疗机器人竞争分析</w:t>
      </w:r>
    </w:p>
    <w:p>
      <w:pPr>
        <w:spacing w:before="75" w:after="0"/>
      </w:pPr>
      <w:r>
        <w:rPr/>
        <w:t xml:space="preserve">四、2023-2025年我国医疗机器人市场竞争分析</w:t>
      </w:r>
    </w:p>
    <w:p>
      <w:pPr>
        <w:spacing w:before="75" w:after="0"/>
      </w:pPr>
      <w:r>
        <w:rPr/>
        <w:t xml:space="preserve">五、2026-2031年国内主要医疗机器人企业动向</w:t>
      </w:r>
    </w:p>
    <w:p>
      <w:pPr>
        <w:spacing w:before="75" w:after="0"/>
      </w:pPr>
      <w:r>
        <w:rPr>
          <w:b w:val="1"/>
          <w:bCs w:val="1"/>
        </w:rPr>
        <w:t xml:space="preserve">第五章 医疗机器人企业竞争策略分析</w:t>
      </w:r>
    </w:p>
    <w:p>
      <w:pPr>
        <w:spacing w:before="75" w:after="0"/>
      </w:pPr>
      <w:r>
        <w:rPr/>
        <w:t xml:space="preserve">第一节 医疗机器人市场竞争策略分析</w:t>
      </w:r>
    </w:p>
    <w:p>
      <w:pPr>
        <w:spacing w:before="75" w:after="0"/>
      </w:pPr>
      <w:r>
        <w:rPr/>
        <w:t xml:space="preserve">一、2025年医疗机器人市场增长潜力分析</w:t>
      </w:r>
    </w:p>
    <w:p>
      <w:pPr>
        <w:spacing w:before="75" w:after="0"/>
      </w:pPr>
      <w:r>
        <w:rPr/>
        <w:t xml:space="preserve">二、现有医疗机器人行业竞争策略分析</w:t>
      </w:r>
    </w:p>
    <w:p>
      <w:pPr>
        <w:spacing w:before="75" w:after="0"/>
      </w:pPr>
      <w:r>
        <w:rPr/>
        <w:t xml:space="preserve">第二节 医疗机器人企业竞争策略分析</w:t>
      </w:r>
    </w:p>
    <w:p>
      <w:pPr>
        <w:spacing w:before="75" w:after="0"/>
      </w:pPr>
      <w:r>
        <w:rPr/>
        <w:t xml:space="preserve">一、2026-2031年我国医疗机器人市场竞争趋势</w:t>
      </w:r>
    </w:p>
    <w:p>
      <w:pPr>
        <w:spacing w:before="75" w:after="0"/>
      </w:pPr>
      <w:r>
        <w:rPr/>
        <w:t xml:space="preserve">二、2026-2031年医疗机器人行业竞争格局展望</w:t>
      </w:r>
    </w:p>
    <w:p>
      <w:pPr>
        <w:spacing w:before="75" w:after="0"/>
      </w:pPr>
      <w:r>
        <w:rPr/>
        <w:t xml:space="preserve">三、2026-2031年医疗机器人行业竞争策略分析</w:t>
      </w:r>
    </w:p>
    <w:p>
      <w:pPr>
        <w:spacing w:before="75" w:after="0"/>
      </w:pPr>
      <w:r>
        <w:rPr>
          <w:b w:val="1"/>
          <w:bCs w:val="1"/>
        </w:rPr>
        <w:t xml:space="preserve">第六章 主要医疗机器人企业竞争分析</w:t>
      </w:r>
    </w:p>
    <w:p>
      <w:pPr>
        <w:spacing w:before="75" w:after="0"/>
      </w:pPr>
      <w:r>
        <w:rPr/>
        <w:t xml:space="preserve">第一节 天智航医疗科技股份有限公司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微创机器人科技有限公司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威高集团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深圳迈瑞生物医疗电子股份有限公司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楚天科技股份有限公司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新松机器人自动化股份有限公司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北京柏惠维康科技股份有限公司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上海傅利叶智能科技有限公司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杭州键嘉机器人科技股份有限公司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苏州康多机器人有限公司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医疗机器人行业发展趋势分析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2025年医疗机器人行业发展趋势分析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2026-2031年中国医疗机器人市场趋势分析</w:t>
      </w:r>
    </w:p>
    <w:p>
      <w:pPr>
        <w:spacing w:before="75" w:after="0"/>
      </w:pPr>
      <w:r>
        <w:rPr/>
        <w:t xml:space="preserve">一、2022-2024年医疗机器人市场趋势总结</w:t>
      </w:r>
    </w:p>
    <w:p>
      <w:pPr>
        <w:spacing w:before="75" w:after="0"/>
      </w:pPr>
      <w:r>
        <w:rPr/>
        <w:t xml:space="preserve">二、2026-2031年医疗机器人发展趋势分析</w:t>
      </w:r>
    </w:p>
    <w:p>
      <w:pPr>
        <w:spacing w:before="75" w:after="0"/>
      </w:pPr>
      <w:r>
        <w:rPr/>
        <w:t xml:space="preserve">三、2026-2031年医疗机器人市场发展空间</w:t>
      </w:r>
    </w:p>
    <w:p>
      <w:pPr>
        <w:spacing w:before="75" w:after="0"/>
      </w:pPr>
      <w:r>
        <w:rPr/>
        <w:t xml:space="preserve">四、2026-2031年医疗机器人产业政策趋向</w:t>
      </w:r>
    </w:p>
    <w:p>
      <w:pPr>
        <w:spacing w:before="75" w:after="0"/>
      </w:pPr>
      <w:r>
        <w:rPr>
          <w:b w:val="1"/>
          <w:bCs w:val="1"/>
        </w:rPr>
        <w:t xml:space="preserve">第八章 未来医疗机器人行业发展预测</w:t>
      </w:r>
    </w:p>
    <w:p>
      <w:pPr>
        <w:spacing w:before="75" w:after="0"/>
      </w:pPr>
      <w:r>
        <w:rPr/>
        <w:t xml:space="preserve">第一节 未来医疗机器人需求与市场预测</w:t>
      </w:r>
    </w:p>
    <w:p>
      <w:pPr>
        <w:spacing w:before="75" w:after="0"/>
      </w:pPr>
      <w:r>
        <w:rPr/>
        <w:t xml:space="preserve">一、2026-2031年医疗机器人市场规模预测</w:t>
      </w:r>
    </w:p>
    <w:p>
      <w:pPr>
        <w:spacing w:before="75" w:after="0"/>
      </w:pPr>
      <w:r>
        <w:rPr/>
        <w:t xml:space="preserve">二、2026-2031年医疗机器人行业总资产预测</w:t>
      </w:r>
    </w:p>
    <w:p>
      <w:pPr>
        <w:spacing w:before="75" w:after="0"/>
      </w:pPr>
      <w:r>
        <w:rPr/>
        <w:t xml:space="preserve">第二节 2026-2031年中国医疗机器人行业供需预测</w:t>
      </w:r>
    </w:p>
    <w:p>
      <w:pPr>
        <w:spacing w:before="75" w:after="0"/>
      </w:pPr>
      <w:r>
        <w:rPr/>
        <w:t xml:space="preserve">一、2026-2031年中国医疗机器人供给预测</w:t>
      </w:r>
    </w:p>
    <w:p>
      <w:pPr>
        <w:spacing w:before="75" w:after="0"/>
      </w:pPr>
      <w:r>
        <w:rPr/>
        <w:t xml:space="preserve">二、2026-2031年中国医疗机器人需求预测</w:t>
      </w:r>
    </w:p>
    <w:p>
      <w:pPr>
        <w:spacing w:before="75" w:after="0"/>
      </w:pPr>
      <w:r>
        <w:rPr/>
        <w:t xml:space="preserve">三、2026-2031年中国医疗机器人供需平衡预测</w:t>
      </w:r>
    </w:p>
    <w:p>
      <w:pPr>
        <w:spacing w:before="75" w:after="0"/>
      </w:pPr>
      <w:r>
        <w:rPr>
          <w:b w:val="1"/>
          <w:bCs w:val="1"/>
        </w:rPr>
        <w:t xml:space="preserve">第九章 2020-2025年医疗机器人行业投资现状分析</w:t>
      </w:r>
    </w:p>
    <w:p>
      <w:pPr>
        <w:spacing w:before="75" w:after="0"/>
      </w:pPr>
      <w:r>
        <w:rPr/>
        <w:t xml:space="preserve">第一节 2024年医疗机器人行业投资情况分析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2025年医疗机器人行业投资情况分析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医疗机器人行业投资环境分析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一、2025年医疗机器人行业政策环境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医疗机器人行业投资机会与风险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医疗机器人行业投资效益分析</w:t>
      </w:r>
    </w:p>
    <w:p>
      <w:pPr>
        <w:spacing w:before="75" w:after="0"/>
      </w:pPr>
      <w:r>
        <w:rPr/>
        <w:t xml:space="preserve">一、2023-2025年医疗机器人行业投资状况分析</w:t>
      </w:r>
    </w:p>
    <w:p>
      <w:pPr>
        <w:spacing w:before="75" w:after="0"/>
      </w:pPr>
      <w:r>
        <w:rPr/>
        <w:t xml:space="preserve">二、2026-2031年医疗机器人行业投资效益分析</w:t>
      </w:r>
    </w:p>
    <w:p>
      <w:pPr>
        <w:spacing w:before="75" w:after="0"/>
      </w:pPr>
      <w:r>
        <w:rPr/>
        <w:t xml:space="preserve">三、2026-2031年医疗机器人行业投资趋势预测</w:t>
      </w:r>
    </w:p>
    <w:p>
      <w:pPr>
        <w:spacing w:before="75" w:after="0"/>
      </w:pPr>
      <w:r>
        <w:rPr/>
        <w:t xml:space="preserve">四、2026-2031年医疗机器人行业的投资方向</w:t>
      </w:r>
    </w:p>
    <w:p>
      <w:pPr>
        <w:spacing w:before="75" w:after="0"/>
      </w:pPr>
      <w:r>
        <w:rPr/>
        <w:t xml:space="preserve">五、2026-2031年医疗机器人行业投资的建议</w:t>
      </w:r>
    </w:p>
    <w:p>
      <w:pPr>
        <w:spacing w:before="75" w:after="0"/>
      </w:pPr>
      <w:r>
        <w:rPr/>
        <w:t xml:space="preserve">六、新进入者应注意的障碍因素分析</w:t>
      </w:r>
    </w:p>
    <w:p>
      <w:pPr>
        <w:spacing w:before="75" w:after="0"/>
      </w:pPr>
      <w:r>
        <w:rPr/>
        <w:t xml:space="preserve">第三节 影响医疗机器人行业发展的主要因素</w:t>
      </w:r>
    </w:p>
    <w:p>
      <w:pPr>
        <w:spacing w:before="75" w:after="0"/>
      </w:pPr>
      <w:r>
        <w:rPr/>
        <w:t xml:space="preserve">一、2026-2031年影响医疗机器人行业运行的有利因素分析</w:t>
      </w:r>
    </w:p>
    <w:p>
      <w:pPr>
        <w:spacing w:before="75" w:after="0"/>
      </w:pPr>
      <w:r>
        <w:rPr/>
        <w:t xml:space="preserve">二、2026-2031年影响医疗机器人行业运行的稳定因素分析</w:t>
      </w:r>
    </w:p>
    <w:p>
      <w:pPr>
        <w:spacing w:before="75" w:after="0"/>
      </w:pPr>
      <w:r>
        <w:rPr/>
        <w:t xml:space="preserve">三、2026-2031年影响医疗机器人行业运行的不利因素分析</w:t>
      </w:r>
    </w:p>
    <w:p>
      <w:pPr>
        <w:spacing w:before="75" w:after="0"/>
      </w:pPr>
      <w:r>
        <w:rPr/>
        <w:t xml:space="preserve">四、2026-2031年我国医疗机器人行业发展面临的挑战分析</w:t>
      </w:r>
    </w:p>
    <w:p>
      <w:pPr>
        <w:spacing w:before="75" w:after="0"/>
      </w:pPr>
      <w:r>
        <w:rPr/>
        <w:t xml:space="preserve">五、2026-2031年我国医疗机器人行业发展面临的机遇分析</w:t>
      </w:r>
    </w:p>
    <w:p>
      <w:pPr>
        <w:spacing w:before="75" w:after="0"/>
      </w:pPr>
      <w:r>
        <w:rPr/>
        <w:t xml:space="preserve">第四节 医疗机器人行业投资风险及控制策略分析</w:t>
      </w:r>
    </w:p>
    <w:p>
      <w:pPr>
        <w:spacing w:before="75" w:after="0"/>
      </w:pPr>
      <w:r>
        <w:rPr/>
        <w:t xml:space="preserve">一、2026-2031年医疗机器人行业市场风险及控制策略</w:t>
      </w:r>
    </w:p>
    <w:p>
      <w:pPr>
        <w:spacing w:before="75" w:after="0"/>
      </w:pPr>
      <w:r>
        <w:rPr/>
        <w:t xml:space="preserve">二、2026-2031年医疗机器人行业政策风险及控制策略</w:t>
      </w:r>
    </w:p>
    <w:p>
      <w:pPr>
        <w:spacing w:before="75" w:after="0"/>
      </w:pPr>
      <w:r>
        <w:rPr/>
        <w:t xml:space="preserve">三、2026-2031年医疗机器人行业经营风险及控制策略</w:t>
      </w:r>
    </w:p>
    <w:p>
      <w:pPr>
        <w:spacing w:before="75" w:after="0"/>
      </w:pPr>
      <w:r>
        <w:rPr/>
        <w:t xml:space="preserve">四、2026-2031年医疗机器人行业技术风险及控制策略</w:t>
      </w:r>
    </w:p>
    <w:p>
      <w:pPr>
        <w:spacing w:before="75" w:after="0"/>
      </w:pPr>
      <w:r>
        <w:rPr/>
        <w:t xml:space="preserve">五、2026-2031年医疗机器人同业竞争风险及控制策略</w:t>
      </w:r>
    </w:p>
    <w:p>
      <w:pPr>
        <w:spacing w:before="75" w:after="0"/>
      </w:pPr>
      <w:r>
        <w:rPr/>
        <w:t xml:space="preserve">六、2026-2031年医疗机器人行业其他风险及控制策略</w:t>
      </w:r>
    </w:p>
    <w:p>
      <w:pPr>
        <w:spacing w:before="75" w:after="0"/>
      </w:pPr>
      <w:r>
        <w:rPr>
          <w:b w:val="1"/>
          <w:bCs w:val="1"/>
        </w:rPr>
        <w:t xml:space="preserve">第十二章 医疗机器人行业投资战略研究</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医疗机器人行业投资战略研究</w:t>
      </w:r>
    </w:p>
    <w:p>
      <w:pPr>
        <w:spacing w:before="75" w:after="0"/>
      </w:pPr>
      <w:r>
        <w:rPr/>
        <w:t xml:space="preserve">一、2024年医疗机器人行业投资战略研究</w:t>
      </w:r>
    </w:p>
    <w:p>
      <w:pPr>
        <w:spacing w:before="75" w:after="0"/>
      </w:pPr>
      <w:r>
        <w:rPr/>
        <w:t xml:space="preserve">二、2025年医疗机器人行业投资战略研究</w:t>
      </w:r>
    </w:p>
    <w:p>
      <w:pPr>
        <w:spacing w:before="75" w:after="0"/>
      </w:pPr>
      <w:r>
        <w:rPr/>
        <w:t xml:space="preserve">三、2026-2031年医疗机器人行业投资形势</w:t>
      </w:r>
    </w:p>
    <w:p>
      <w:pPr>
        <w:spacing w:before="75" w:after="0"/>
      </w:pPr>
      <w:r>
        <w:rPr/>
        <w:t xml:space="preserve">四、2026-2031年医疗机器人行业投资战略</w:t>
      </w:r>
    </w:p>
    <w:p>
      <w:pPr>
        <w:spacing w:before="75" w:after="0"/>
      </w:pPr>
      <w:r>
        <w:rPr>
          <w:b w:val="1"/>
          <w:bCs w:val="1"/>
        </w:rPr>
        <w:t xml:space="preserve">图表目录</w:t>
      </w:r>
    </w:p>
    <w:p>
      <w:pPr>
        <w:spacing w:before="75" w:after="0"/>
      </w:pPr>
      <w:r>
        <w:rPr/>
        <w:t xml:space="preserve">图表：医疗机器人产业链分析</w:t>
      </w:r>
    </w:p>
    <w:p>
      <w:pPr>
        <w:spacing w:before="75" w:after="0"/>
      </w:pPr>
      <w:r>
        <w:rPr/>
        <w:t xml:space="preserve">图表：国际医疗机器人市场规模</w:t>
      </w:r>
    </w:p>
    <w:p>
      <w:pPr>
        <w:spacing w:before="75" w:after="0"/>
      </w:pPr>
      <w:r>
        <w:rPr/>
        <w:t xml:space="preserve">图表：国际医疗机器人生命周期</w:t>
      </w:r>
    </w:p>
    <w:p>
      <w:pPr>
        <w:spacing w:before="75" w:after="0"/>
      </w:pPr>
      <w:r>
        <w:rPr/>
        <w:t xml:space="preserve">图表：2023-2025年中国医疗机器人竞争力分析</w:t>
      </w:r>
    </w:p>
    <w:p>
      <w:pPr>
        <w:spacing w:before="75" w:after="0"/>
      </w:pPr>
      <w:r>
        <w:rPr/>
        <w:t xml:space="preserve">图表：2023-2025年中国医疗机器人行业市场规模</w:t>
      </w:r>
    </w:p>
    <w:p>
      <w:pPr>
        <w:spacing w:before="75" w:after="0"/>
      </w:pPr>
      <w:r>
        <w:rPr/>
        <w:t xml:space="preserve">图表：2023-2025年全球医疗机器人产业市场规模</w:t>
      </w:r>
    </w:p>
    <w:p>
      <w:pPr>
        <w:spacing w:before="75" w:after="0"/>
      </w:pPr>
      <w:r>
        <w:rPr/>
        <w:t xml:space="preserve">图表：2023-2025年医疗机器人重要数据指标比较</w:t>
      </w:r>
    </w:p>
    <w:p>
      <w:pPr>
        <w:spacing w:before="75" w:after="0"/>
      </w:pPr>
      <w:r>
        <w:rPr/>
        <w:t xml:space="preserve">图表：2023-2025年中国医疗机器人行业销售情况分析</w:t>
      </w:r>
    </w:p>
    <w:p>
      <w:pPr>
        <w:spacing w:before="75" w:after="0"/>
      </w:pPr>
      <w:r>
        <w:rPr/>
        <w:t xml:space="preserve">图表：2023-2025年中国医疗机器人行业利润情况分析</w:t>
      </w:r>
    </w:p>
    <w:p>
      <w:pPr>
        <w:spacing w:before="75" w:after="0"/>
      </w:pPr>
      <w:r>
        <w:rPr/>
        <w:t xml:space="preserve">图表：2023-2025年中国医疗机器人行业资产情况分析</w:t>
      </w:r>
    </w:p>
    <w:p>
      <w:pPr>
        <w:spacing w:before="75" w:after="0"/>
      </w:pPr>
      <w:r>
        <w:rPr/>
        <w:t xml:space="preserve">图表：2026-2031年中国医疗机器人市场前景预测</w:t>
      </w:r>
    </w:p>
    <w:p>
      <w:pPr>
        <w:spacing w:before="75" w:after="0"/>
      </w:pPr>
      <w:r>
        <w:rPr/>
        <w:t xml:space="preserve">图表：2026-2031年中国医疗机器人发展前景预测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2026-2031年中国医疗机器人行业竞争分析及发展前景预测报告</dc:title>
  <dc:description>2026-2031年中国医疗机器人行业竞争分析及发展前景预测报告</dc:description>
  <dc:subject>2026-2031年中国医疗机器人行业竞争分析及发展前景预测报告</dc:subject>
  <cp:keywords>研究报告</cp:keywords>
  <cp:category>研究报告</cp:category>
  <cp:lastModifiedBy>北京中道泰和信息咨询有限公司</cp:lastModifiedBy>
  <dcterms:created xsi:type="dcterms:W3CDTF">2026-03-23T11:47:31+08:00</dcterms:created>
  <dcterms:modified xsi:type="dcterms:W3CDTF">2026-03-23T11:47:31+08:00</dcterms:modified>
</cp:coreProperties>
</file>

<file path=docProps/custom.xml><?xml version="1.0" encoding="utf-8"?>
<Properties xmlns="http://schemas.openxmlformats.org/officeDocument/2006/custom-properties" xmlns:vt="http://schemas.openxmlformats.org/officeDocument/2006/docPropsVTypes"/>
</file>