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2026-2031年中国清洁能源行业竞争分析及发展前景预测报告</w:t>
      </w:r>
    </w:p>
    <w:p>
      <w:pPr>
        <w:spacing w:after="150"/>
      </w:pPr>
      <w:r>
        <w:rPr>
          <w:b w:val="1"/>
          <w:bCs w:val="1"/>
        </w:rPr>
        <w:t xml:space="preserve">报告简介</w:t>
      </w:r>
    </w:p>
    <w:p>
      <w:pPr>
        <w:spacing w:after="150"/>
      </w:pPr>
      <w:r>
        <w:rPr/>
        <w:t xml:space="preserve">清洁能源，作为全球能源转型的核心，近年来在环保意识提升和政策支持的推动下，市场需求持续扩大。它包括风能、太阳能、水能、生物质能等多种可再生能源，以及核能等低碳能源形式。这些能源在使用过程中不会对环境造成污染，或仅排放极少的污染物，具有环保、可持续的特点。</w:t>
      </w:r>
    </w:p>
    <w:p>
      <w:pPr>
        <w:spacing w:after="150"/>
      </w:pPr>
      <w:r>
        <w:rPr/>
        <w:t xml:space="preserve">随着技术进步和成本下降，清洁能源的发电效率和经济性显著提高，尤其在风能和太阳能领域，光伏发电和风力发电的装机容量持续增长。展望未来，清洁能源行业的发展趋势将更加多元化和深入化。技术创新将继续推动清洁能源的高效利用和成本降低，如生物能源转化技术的进步。政策支持将进一步加强，各国政府将继续出台相关政策，推动清洁能源产业的发展。国际合作也将成为重要趋势，各国将在清洁能源技术研发和市场开发方面加强合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能源行业研究单位等公布和提供的大量资料。报告对我国清洁能源行业的供需状况、发展现状、子行业发展变化等进行了分析，重点分析了国内外清洁能源行业的发展现状、如何面对行业的发展挑战、行业的发展建议、行业竞争力，以及行业的投资分析和趋势预测等等。报告还综合了清洁能源行业的整体发展动态，对行业在产品方面提供了参考建议和具体解决办法。报告对于清洁能源产品生产企业、经销商、行业管理部门以及拟进入该行业的投资者具有重要的参考价值，对于研究我国清洁能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清洁能源行业发展概述</w:t>
      </w:r>
    </w:p>
    <w:p>
      <w:pPr>
        <w:spacing w:before="75" w:after="0"/>
      </w:pPr>
      <w:r>
        <w:rPr/>
        <w:t xml:space="preserve">第一节 清洁能源的概念</w:t>
      </w:r>
    </w:p>
    <w:p>
      <w:pPr>
        <w:spacing w:before="75" w:after="0"/>
      </w:pPr>
      <w:r>
        <w:rPr/>
        <w:t xml:space="preserve">一、清洁能源的特点</w:t>
      </w:r>
    </w:p>
    <w:p>
      <w:pPr>
        <w:spacing w:before="75" w:after="0"/>
      </w:pPr>
      <w:r>
        <w:rPr/>
        <w:t xml:space="preserve">二、清洁能源的分类</w:t>
      </w:r>
    </w:p>
    <w:p>
      <w:pPr>
        <w:spacing w:before="75" w:after="0"/>
      </w:pPr>
      <w:r>
        <w:rPr/>
        <w:t xml:space="preserve">第二节 清洁能源行业发展成熟度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清洁能源市场特征分析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全球清洁能源行业发展分析</w:t>
      </w:r>
    </w:p>
    <w:p>
      <w:pPr>
        <w:spacing w:before="75" w:after="0"/>
      </w:pPr>
      <w:r>
        <w:rPr/>
        <w:t xml:space="preserve">第一节 全球清洁能源行业发展分析</w:t>
      </w:r>
    </w:p>
    <w:p>
      <w:pPr>
        <w:spacing w:before="75" w:after="0"/>
      </w:pPr>
      <w:r>
        <w:rPr/>
        <w:t xml:space="preserve">一、2023年世界清洁能源行业发展分析</w:t>
      </w:r>
    </w:p>
    <w:p>
      <w:pPr>
        <w:spacing w:before="75" w:after="0"/>
      </w:pPr>
      <w:r>
        <w:rPr/>
        <w:t xml:space="preserve">二、2024年世界清洁能源行业发展分析</w:t>
      </w:r>
    </w:p>
    <w:p>
      <w:pPr>
        <w:spacing w:before="75" w:after="0"/>
      </w:pPr>
      <w:r>
        <w:rPr/>
        <w:t xml:space="preserve">三、2025年世界清洁能源行业发展分析</w:t>
      </w:r>
    </w:p>
    <w:p>
      <w:pPr>
        <w:spacing w:before="75" w:after="0"/>
      </w:pPr>
      <w:r>
        <w:rPr/>
        <w:t xml:space="preserve">第二节 全球清洁能源市场分析</w:t>
      </w:r>
    </w:p>
    <w:p>
      <w:pPr>
        <w:spacing w:before="75" w:after="0"/>
      </w:pPr>
      <w:r>
        <w:rPr/>
        <w:t xml:space="preserve">一、2025年全球清洁能源需求分析</w:t>
      </w:r>
    </w:p>
    <w:p>
      <w:pPr>
        <w:spacing w:before="75" w:after="0"/>
      </w:pPr>
      <w:r>
        <w:rPr/>
        <w:t xml:space="preserve">二、2025年欧美清洁能源需求分析</w:t>
      </w:r>
    </w:p>
    <w:p>
      <w:pPr>
        <w:spacing w:before="75" w:after="0"/>
      </w:pPr>
      <w:r>
        <w:rPr/>
        <w:t xml:space="preserve">三、2025年中外清洁能源市场对比</w:t>
      </w:r>
    </w:p>
    <w:p>
      <w:pPr>
        <w:spacing w:before="75" w:after="0"/>
      </w:pPr>
      <w:r>
        <w:rPr/>
        <w:t xml:space="preserve">第三节 2023-2025年主要国家或地区清洁能源行业发展分析</w:t>
      </w:r>
    </w:p>
    <w:p>
      <w:pPr>
        <w:spacing w:before="75" w:after="0"/>
      </w:pPr>
      <w:r>
        <w:rPr/>
        <w:t xml:space="preserve">一、2023-2025年美国清洁能源行业分析</w:t>
      </w:r>
    </w:p>
    <w:p>
      <w:pPr>
        <w:spacing w:before="75" w:after="0"/>
      </w:pPr>
      <w:r>
        <w:rPr/>
        <w:t xml:space="preserve">二、2023-2025年日本清洁能源行业分析</w:t>
      </w:r>
    </w:p>
    <w:p>
      <w:pPr>
        <w:spacing w:before="75" w:after="0"/>
      </w:pPr>
      <w:r>
        <w:rPr/>
        <w:t xml:space="preserve">三、2023-2025年欧洲清洁能源行业分析</w:t>
      </w:r>
    </w:p>
    <w:p>
      <w:pPr>
        <w:spacing w:before="75" w:after="0"/>
      </w:pPr>
      <w:r>
        <w:rPr>
          <w:b w:val="1"/>
          <w:bCs w:val="1"/>
        </w:rPr>
        <w:t xml:space="preserve">第三章 我国清洁能源行业发展分析</w:t>
      </w:r>
    </w:p>
    <w:p>
      <w:pPr>
        <w:spacing w:before="75" w:after="0"/>
      </w:pPr>
      <w:r>
        <w:rPr/>
        <w:t xml:space="preserve">第一节 中国清洁能源行业发展状况</w:t>
      </w:r>
    </w:p>
    <w:p>
      <w:pPr>
        <w:spacing w:before="75" w:after="0"/>
      </w:pPr>
      <w:r>
        <w:rPr/>
        <w:t xml:space="preserve">一、2025年清洁能源行业发展状况分析</w:t>
      </w:r>
    </w:p>
    <w:p>
      <w:pPr>
        <w:spacing w:before="75" w:after="0"/>
      </w:pPr>
      <w:r>
        <w:rPr/>
        <w:t xml:space="preserve">二、2025年中国清洁能源行业发展动态</w:t>
      </w:r>
    </w:p>
    <w:p>
      <w:pPr>
        <w:spacing w:before="75" w:after="0"/>
      </w:pPr>
      <w:r>
        <w:rPr/>
        <w:t xml:space="preserve">三、2025年清洁能源行业经营业绩分析</w:t>
      </w:r>
    </w:p>
    <w:p>
      <w:pPr>
        <w:spacing w:before="75" w:after="0"/>
      </w:pPr>
      <w:r>
        <w:rPr/>
        <w:t xml:space="preserve">四、2025年我国清洁能源行业发展热点</w:t>
      </w:r>
    </w:p>
    <w:p>
      <w:pPr>
        <w:spacing w:before="75" w:after="0"/>
      </w:pPr>
      <w:r>
        <w:rPr/>
        <w:t xml:space="preserve">第二节 中国清洁能源市场供需状况</w:t>
      </w:r>
    </w:p>
    <w:p>
      <w:pPr>
        <w:spacing w:before="75" w:after="0"/>
      </w:pPr>
      <w:r>
        <w:rPr/>
        <w:t xml:space="preserve">一、2025年中国清洁能源行业供给能力</w:t>
      </w:r>
    </w:p>
    <w:p>
      <w:pPr>
        <w:spacing w:before="75" w:after="0"/>
      </w:pPr>
      <w:r>
        <w:rPr/>
        <w:t xml:space="preserve">二、2025年中国清洁能源市场供给分析</w:t>
      </w:r>
    </w:p>
    <w:p>
      <w:pPr>
        <w:spacing w:before="75" w:after="0"/>
      </w:pPr>
      <w:r>
        <w:rPr/>
        <w:t xml:space="preserve">三、2025年中国清洁能源市场需求分析</w:t>
      </w:r>
    </w:p>
    <w:p>
      <w:pPr>
        <w:spacing w:before="75" w:after="0"/>
      </w:pPr>
      <w:r>
        <w:rPr/>
        <w:t xml:space="preserve">第三节 2023-2025年我国清洁能源市场分析</w:t>
      </w:r>
    </w:p>
    <w:p>
      <w:pPr>
        <w:spacing w:before="75" w:after="0"/>
      </w:pPr>
      <w:r>
        <w:rPr/>
        <w:t xml:space="preserve">一、2024年清洁能源市场分析</w:t>
      </w:r>
    </w:p>
    <w:p>
      <w:pPr>
        <w:spacing w:before="75" w:after="0"/>
      </w:pPr>
      <w:r>
        <w:rPr/>
        <w:t xml:space="preserve">二、2025年清洁能源市场分析</w:t>
      </w:r>
    </w:p>
    <w:p>
      <w:pPr>
        <w:spacing w:before="75" w:after="0"/>
      </w:pPr>
      <w:r>
        <w:rPr>
          <w:b w:val="1"/>
          <w:bCs w:val="1"/>
        </w:rPr>
        <w:t xml:space="preserve">第四章 清洁能源行业竞争格局分析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清洁能源行业主要企业竞争力分析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2023-2025年清洁能源行业竞争格局分析</w:t>
      </w:r>
    </w:p>
    <w:p>
      <w:pPr>
        <w:spacing w:before="75" w:after="0"/>
      </w:pPr>
      <w:r>
        <w:rPr/>
        <w:t xml:space="preserve">一、2025年清洁能源行业竞争分析</w:t>
      </w:r>
    </w:p>
    <w:p>
      <w:pPr>
        <w:spacing w:before="75" w:after="0"/>
      </w:pPr>
      <w:r>
        <w:rPr/>
        <w:t xml:space="preserve">二、2025年中外清洁能源产品竞争分析</w:t>
      </w:r>
    </w:p>
    <w:p>
      <w:pPr>
        <w:spacing w:before="75" w:after="0"/>
      </w:pPr>
      <w:r>
        <w:rPr/>
        <w:t xml:space="preserve">三、2023-2025年国内外清洁能源竞争分析</w:t>
      </w:r>
    </w:p>
    <w:p>
      <w:pPr>
        <w:spacing w:before="75" w:after="0"/>
      </w:pPr>
      <w:r>
        <w:rPr/>
        <w:t xml:space="preserve">四、2023-2025年我国清洁能源市场竞争分析</w:t>
      </w:r>
    </w:p>
    <w:p>
      <w:pPr>
        <w:spacing w:before="75" w:after="0"/>
      </w:pPr>
      <w:r>
        <w:rPr/>
        <w:t xml:space="preserve">五、2026-2031年国内主要清洁能源企业动向</w:t>
      </w:r>
    </w:p>
    <w:p>
      <w:pPr>
        <w:spacing w:before="75" w:after="0"/>
      </w:pPr>
      <w:r>
        <w:rPr>
          <w:b w:val="1"/>
          <w:bCs w:val="1"/>
        </w:rPr>
        <w:t xml:space="preserve">第五章 清洁能源企业竞争策略分析</w:t>
      </w:r>
    </w:p>
    <w:p>
      <w:pPr>
        <w:spacing w:before="75" w:after="0"/>
      </w:pPr>
      <w:r>
        <w:rPr/>
        <w:t xml:space="preserve">第一节 清洁能源市场竞争策略分析</w:t>
      </w:r>
    </w:p>
    <w:p>
      <w:pPr>
        <w:spacing w:before="75" w:after="0"/>
      </w:pPr>
      <w:r>
        <w:rPr/>
        <w:t xml:space="preserve">一、2025年清洁能源市场增长潜力分析</w:t>
      </w:r>
    </w:p>
    <w:p>
      <w:pPr>
        <w:spacing w:before="75" w:after="0"/>
      </w:pPr>
      <w:r>
        <w:rPr/>
        <w:t xml:space="preserve">二、现有清洁能源行业竞争策略分析</w:t>
      </w:r>
    </w:p>
    <w:p>
      <w:pPr>
        <w:spacing w:before="75" w:after="0"/>
      </w:pPr>
      <w:r>
        <w:rPr/>
        <w:t xml:space="preserve">第二节 清洁能源企业竞争策略分析</w:t>
      </w:r>
    </w:p>
    <w:p>
      <w:pPr>
        <w:spacing w:before="75" w:after="0"/>
      </w:pPr>
      <w:r>
        <w:rPr/>
        <w:t xml:space="preserve">一、2026-2031年我国清洁能源市场竞争趋势</w:t>
      </w:r>
    </w:p>
    <w:p>
      <w:pPr>
        <w:spacing w:before="75" w:after="0"/>
      </w:pPr>
      <w:r>
        <w:rPr/>
        <w:t xml:space="preserve">二、2026-2031年清洁能源行业竞争格局展望</w:t>
      </w:r>
    </w:p>
    <w:p>
      <w:pPr>
        <w:spacing w:before="75" w:after="0"/>
      </w:pPr>
      <w:r>
        <w:rPr/>
        <w:t xml:space="preserve">三、2026-2031年清洁能源行业竞争策略分析</w:t>
      </w:r>
    </w:p>
    <w:p>
      <w:pPr>
        <w:spacing w:before="75" w:after="0"/>
      </w:pPr>
      <w:r>
        <w:rPr>
          <w:b w:val="1"/>
          <w:bCs w:val="1"/>
        </w:rPr>
        <w:t xml:space="preserve">第六章 主要清洁能源企业竞争分析</w:t>
      </w:r>
    </w:p>
    <w:p>
      <w:pPr>
        <w:spacing w:before="75" w:after="0"/>
      </w:pPr>
      <w:r>
        <w:rPr/>
        <w:t xml:space="preserve">第一节 隆基绿能科技股份有限公司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宁德时代新能源科技股份有限公司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新疆金风科技股份有限公司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通威股份有限公司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比亚迪股份有限公司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长江电力股份有限公司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阳光电源股份有限公司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明阳智慧能源集团股份公司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北京亿华通科技股份有限公司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国电南瑞科技股份有限公司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清洁能源行业发展趋势分析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2025年清洁能源行业发展趋势分析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2026-2031年中国清洁能源市场趋势分析</w:t>
      </w:r>
    </w:p>
    <w:p>
      <w:pPr>
        <w:spacing w:before="75" w:after="0"/>
      </w:pPr>
      <w:r>
        <w:rPr/>
        <w:t xml:space="preserve">一、2022-2024年清洁能源市场趋势总结</w:t>
      </w:r>
    </w:p>
    <w:p>
      <w:pPr>
        <w:spacing w:before="75" w:after="0"/>
      </w:pPr>
      <w:r>
        <w:rPr/>
        <w:t xml:space="preserve">二、2026-2031年清洁能源发展趋势分析</w:t>
      </w:r>
    </w:p>
    <w:p>
      <w:pPr>
        <w:spacing w:before="75" w:after="0"/>
      </w:pPr>
      <w:r>
        <w:rPr/>
        <w:t xml:space="preserve">三、2026-2031年清洁能源市场发展空间</w:t>
      </w:r>
    </w:p>
    <w:p>
      <w:pPr>
        <w:spacing w:before="75" w:after="0"/>
      </w:pPr>
      <w:r>
        <w:rPr/>
        <w:t xml:space="preserve">四、2026-2031年清洁能源产业政策趋向</w:t>
      </w:r>
    </w:p>
    <w:p>
      <w:pPr>
        <w:spacing w:before="75" w:after="0"/>
      </w:pPr>
      <w:r>
        <w:rPr>
          <w:b w:val="1"/>
          <w:bCs w:val="1"/>
        </w:rPr>
        <w:t xml:space="preserve">第八章 未来清洁能源行业发展预测</w:t>
      </w:r>
    </w:p>
    <w:p>
      <w:pPr>
        <w:spacing w:before="75" w:after="0"/>
      </w:pPr>
      <w:r>
        <w:rPr/>
        <w:t xml:space="preserve">第一节 未来清洁能源需求与市场预测</w:t>
      </w:r>
    </w:p>
    <w:p>
      <w:pPr>
        <w:spacing w:before="75" w:after="0"/>
      </w:pPr>
      <w:r>
        <w:rPr/>
        <w:t xml:space="preserve">一、2026-2031年清洁能源市场规模预测</w:t>
      </w:r>
    </w:p>
    <w:p>
      <w:pPr>
        <w:spacing w:before="75" w:after="0"/>
      </w:pPr>
      <w:r>
        <w:rPr/>
        <w:t xml:space="preserve">二、2026-2031年清洁能源行业总资产预测</w:t>
      </w:r>
    </w:p>
    <w:p>
      <w:pPr>
        <w:spacing w:before="75" w:after="0"/>
      </w:pPr>
      <w:r>
        <w:rPr/>
        <w:t xml:space="preserve">第二节 2026-2031年中国清洁能源行业供需预测</w:t>
      </w:r>
    </w:p>
    <w:p>
      <w:pPr>
        <w:spacing w:before="75" w:after="0"/>
      </w:pPr>
      <w:r>
        <w:rPr/>
        <w:t xml:space="preserve">一、2026-2031年中国清洁能源供给预测</w:t>
      </w:r>
    </w:p>
    <w:p>
      <w:pPr>
        <w:spacing w:before="75" w:after="0"/>
      </w:pPr>
      <w:r>
        <w:rPr/>
        <w:t xml:space="preserve">二、2026-2031年中国清洁能源需求预测</w:t>
      </w:r>
    </w:p>
    <w:p>
      <w:pPr>
        <w:spacing w:before="75" w:after="0"/>
      </w:pPr>
      <w:r>
        <w:rPr/>
        <w:t xml:space="preserve">三、2026-2031年中国清洁能源供需平衡预测</w:t>
      </w:r>
    </w:p>
    <w:p>
      <w:pPr>
        <w:spacing w:before="75" w:after="0"/>
      </w:pPr>
      <w:r>
        <w:rPr>
          <w:b w:val="1"/>
          <w:bCs w:val="1"/>
        </w:rPr>
        <w:t xml:space="preserve">第九章 2020-2025年清洁能源行业投资现状分析</w:t>
      </w:r>
    </w:p>
    <w:p>
      <w:pPr>
        <w:spacing w:before="75" w:after="0"/>
      </w:pPr>
      <w:r>
        <w:rPr/>
        <w:t xml:space="preserve">第一节 2024年清洁能源行业投资情况分析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2025年清洁能源行业投资情况分析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清洁能源行业投资环境分析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一、2025年清洁能源行业政策环境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清洁能源行业投资机会与风险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清洁能源行业投资效益分析</w:t>
      </w:r>
    </w:p>
    <w:p>
      <w:pPr>
        <w:spacing w:before="75" w:after="0"/>
      </w:pPr>
      <w:r>
        <w:rPr/>
        <w:t xml:space="preserve">一、2023-2025年清洁能源行业投资状况分析</w:t>
      </w:r>
    </w:p>
    <w:p>
      <w:pPr>
        <w:spacing w:before="75" w:after="0"/>
      </w:pPr>
      <w:r>
        <w:rPr/>
        <w:t xml:space="preserve">二、2026-2031年清洁能源行业投资效益分析</w:t>
      </w:r>
    </w:p>
    <w:p>
      <w:pPr>
        <w:spacing w:before="75" w:after="0"/>
      </w:pPr>
      <w:r>
        <w:rPr/>
        <w:t xml:space="preserve">三、2026-2031年清洁能源行业投资趋势预测</w:t>
      </w:r>
    </w:p>
    <w:p>
      <w:pPr>
        <w:spacing w:before="75" w:after="0"/>
      </w:pPr>
      <w:r>
        <w:rPr/>
        <w:t xml:space="preserve">四、2026-2031年清洁能源行业的投资方向</w:t>
      </w:r>
    </w:p>
    <w:p>
      <w:pPr>
        <w:spacing w:before="75" w:after="0"/>
      </w:pPr>
      <w:r>
        <w:rPr/>
        <w:t xml:space="preserve">五、2026-2031年清洁能源行业投资的建议</w:t>
      </w:r>
    </w:p>
    <w:p>
      <w:pPr>
        <w:spacing w:before="75" w:after="0"/>
      </w:pPr>
      <w:r>
        <w:rPr/>
        <w:t xml:space="preserve">六、新进入者应注意的障碍因素分析</w:t>
      </w:r>
    </w:p>
    <w:p>
      <w:pPr>
        <w:spacing w:before="75" w:after="0"/>
      </w:pPr>
      <w:r>
        <w:rPr/>
        <w:t xml:space="preserve">第三节 影响清洁能源行业发展的主要因素</w:t>
      </w:r>
    </w:p>
    <w:p>
      <w:pPr>
        <w:spacing w:before="75" w:after="0"/>
      </w:pPr>
      <w:r>
        <w:rPr/>
        <w:t xml:space="preserve">一、2026-2031年影响清洁能源行业运行的有利因素分析</w:t>
      </w:r>
    </w:p>
    <w:p>
      <w:pPr>
        <w:spacing w:before="75" w:after="0"/>
      </w:pPr>
      <w:r>
        <w:rPr/>
        <w:t xml:space="preserve">二、2026-2031年影响清洁能源行业运行的稳定因素分析</w:t>
      </w:r>
    </w:p>
    <w:p>
      <w:pPr>
        <w:spacing w:before="75" w:after="0"/>
      </w:pPr>
      <w:r>
        <w:rPr/>
        <w:t xml:space="preserve">三、2026-2031年影响清洁能源行业运行的不利因素分析</w:t>
      </w:r>
    </w:p>
    <w:p>
      <w:pPr>
        <w:spacing w:before="75" w:after="0"/>
      </w:pPr>
      <w:r>
        <w:rPr/>
        <w:t xml:space="preserve">四、2026-2031年我国清洁能源行业发展面临的挑战分析</w:t>
      </w:r>
    </w:p>
    <w:p>
      <w:pPr>
        <w:spacing w:before="75" w:after="0"/>
      </w:pPr>
      <w:r>
        <w:rPr/>
        <w:t xml:space="preserve">五、2026-2031年我国清洁能源行业发展面临的机遇分析</w:t>
      </w:r>
    </w:p>
    <w:p>
      <w:pPr>
        <w:spacing w:before="75" w:after="0"/>
      </w:pPr>
      <w:r>
        <w:rPr/>
        <w:t xml:space="preserve">第四节 清洁能源行业投资风险及控制策略分析</w:t>
      </w:r>
    </w:p>
    <w:p>
      <w:pPr>
        <w:spacing w:before="75" w:after="0"/>
      </w:pPr>
      <w:r>
        <w:rPr/>
        <w:t xml:space="preserve">一、2026-2031年清洁能源行业市场风险及控制策略</w:t>
      </w:r>
    </w:p>
    <w:p>
      <w:pPr>
        <w:spacing w:before="75" w:after="0"/>
      </w:pPr>
      <w:r>
        <w:rPr/>
        <w:t xml:space="preserve">二、2026-2031年清洁能源行业政策风险及控制策略</w:t>
      </w:r>
    </w:p>
    <w:p>
      <w:pPr>
        <w:spacing w:before="75" w:after="0"/>
      </w:pPr>
      <w:r>
        <w:rPr/>
        <w:t xml:space="preserve">三、2026-2031年清洁能源行业经营风险及控制策略</w:t>
      </w:r>
    </w:p>
    <w:p>
      <w:pPr>
        <w:spacing w:before="75" w:after="0"/>
      </w:pPr>
      <w:r>
        <w:rPr/>
        <w:t xml:space="preserve">四、2026-2031年清洁能源行业技术风险及控制策略</w:t>
      </w:r>
    </w:p>
    <w:p>
      <w:pPr>
        <w:spacing w:before="75" w:after="0"/>
      </w:pPr>
      <w:r>
        <w:rPr/>
        <w:t xml:space="preserve">五、2026-2031年清洁能源同业竞争风险及控制策略</w:t>
      </w:r>
    </w:p>
    <w:p>
      <w:pPr>
        <w:spacing w:before="75" w:after="0"/>
      </w:pPr>
      <w:r>
        <w:rPr/>
        <w:t xml:space="preserve">六、2026-2031年清洁能源行业其他风险及控制策略</w:t>
      </w:r>
    </w:p>
    <w:p>
      <w:pPr>
        <w:spacing w:before="75" w:after="0"/>
      </w:pPr>
      <w:r>
        <w:rPr>
          <w:b w:val="1"/>
          <w:bCs w:val="1"/>
        </w:rPr>
        <w:t xml:space="preserve">第十二章 清洁能源行业投资战略研究</w:t>
      </w:r>
    </w:p>
    <w:p>
      <w:pPr>
        <w:spacing w:before="75" w:after="0"/>
      </w:pPr>
      <w:r>
        <w:rPr/>
        <w:t xml:space="preserve">第一节 清洁能源行业发展战略研究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清洁能源行业投资战略研究</w:t>
      </w:r>
    </w:p>
    <w:p>
      <w:pPr>
        <w:spacing w:before="75" w:after="0"/>
      </w:pPr>
      <w:r>
        <w:rPr/>
        <w:t xml:space="preserve">一、2024年清洁能源行业投资战略研究</w:t>
      </w:r>
    </w:p>
    <w:p>
      <w:pPr>
        <w:spacing w:before="75" w:after="0"/>
      </w:pPr>
      <w:r>
        <w:rPr/>
        <w:t xml:space="preserve">二、2025年清洁能源行业投资战略研究</w:t>
      </w:r>
    </w:p>
    <w:p>
      <w:pPr>
        <w:spacing w:before="75" w:after="0"/>
      </w:pPr>
      <w:r>
        <w:rPr/>
        <w:t xml:space="preserve">三、2026-2031年清洁能源行业投资形势</w:t>
      </w:r>
    </w:p>
    <w:p>
      <w:pPr>
        <w:spacing w:before="75" w:after="0"/>
      </w:pPr>
      <w:r>
        <w:rPr/>
        <w:t xml:space="preserve">四、2026-2031年清洁能源行业投资战略</w:t>
      </w:r>
    </w:p>
    <w:p>
      <w:pPr>
        <w:spacing w:before="75" w:after="0"/>
      </w:pPr>
      <w:r>
        <w:rPr>
          <w:b w:val="1"/>
          <w:bCs w:val="1"/>
        </w:rPr>
        <w:t xml:space="preserve">图表目录</w:t>
      </w:r>
    </w:p>
    <w:p>
      <w:pPr>
        <w:spacing w:before="75" w:after="0"/>
      </w:pPr>
      <w:r>
        <w:rPr/>
        <w:t xml:space="preserve">图表：清洁能源产业链分析</w:t>
      </w:r>
    </w:p>
    <w:p>
      <w:pPr>
        <w:spacing w:before="75" w:after="0"/>
      </w:pPr>
      <w:r>
        <w:rPr/>
        <w:t xml:space="preserve">图表：国际清洁能源市场规模</w:t>
      </w:r>
    </w:p>
    <w:p>
      <w:pPr>
        <w:spacing w:before="75" w:after="0"/>
      </w:pPr>
      <w:r>
        <w:rPr/>
        <w:t xml:space="preserve">图表：国际清洁能源生命周期</w:t>
      </w:r>
    </w:p>
    <w:p>
      <w:pPr>
        <w:spacing w:before="75" w:after="0"/>
      </w:pPr>
      <w:r>
        <w:rPr/>
        <w:t xml:space="preserve">图表：2023-2025年中国清洁能源竞争力分析</w:t>
      </w:r>
    </w:p>
    <w:p>
      <w:pPr>
        <w:spacing w:before="75" w:after="0"/>
      </w:pPr>
      <w:r>
        <w:rPr/>
        <w:t xml:space="preserve">图表：2023-2025年中国清洁能源行业市场规模</w:t>
      </w:r>
    </w:p>
    <w:p>
      <w:pPr>
        <w:spacing w:before="75" w:after="0"/>
      </w:pPr>
      <w:r>
        <w:rPr/>
        <w:t xml:space="preserve">图表：2023-2025年全球清洁能源产业市场规模</w:t>
      </w:r>
    </w:p>
    <w:p>
      <w:pPr>
        <w:spacing w:before="75" w:after="0"/>
      </w:pPr>
      <w:r>
        <w:rPr/>
        <w:t xml:space="preserve">图表：2023-2025年清洁能源重要数据指标比较</w:t>
      </w:r>
    </w:p>
    <w:p>
      <w:pPr>
        <w:spacing w:before="75" w:after="0"/>
      </w:pPr>
      <w:r>
        <w:rPr/>
        <w:t xml:space="preserve">图表：2023-2025年中国清洁能源行业销售情况分析</w:t>
      </w:r>
    </w:p>
    <w:p>
      <w:pPr>
        <w:spacing w:before="75" w:after="0"/>
      </w:pPr>
      <w:r>
        <w:rPr/>
        <w:t xml:space="preserve">图表：2023-2025年中国清洁能源行业利润情况分析</w:t>
      </w:r>
    </w:p>
    <w:p>
      <w:pPr>
        <w:spacing w:before="75" w:after="0"/>
      </w:pPr>
      <w:r>
        <w:rPr/>
        <w:t xml:space="preserve">图表：2023-2025年中国清洁能源行业资产情况分析</w:t>
      </w:r>
    </w:p>
    <w:p>
      <w:pPr>
        <w:spacing w:before="75" w:after="0"/>
      </w:pPr>
      <w:r>
        <w:rPr/>
        <w:t xml:space="preserve">图表：2026-2031年中国清洁能源市场前景预测</w:t>
      </w:r>
    </w:p>
    <w:p>
      <w:pPr>
        <w:spacing w:before="75" w:after="0"/>
      </w:pPr>
      <w:r>
        <w:rPr/>
        <w:t xml:space="preserve">图表：2026-2031年中国清洁能源发展前景预测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2026-2031年中国清洁能源行业竞争分析及发展前景预测报告</dc:title>
  <dc:description>2026-2031年中国清洁能源行业竞争分析及发展前景预测报告</dc:description>
  <dc:subject>2026-2031年中国清洁能源行业竞争分析及发展前景预测报告</dc:subject>
  <cp:keywords>研究报告</cp:keywords>
  <cp:category>研究报告</cp:category>
  <cp:lastModifiedBy>北京中道泰和信息咨询有限公司</cp:lastModifiedBy>
  <dcterms:created xsi:type="dcterms:W3CDTF">2026-03-23T11:47:38+08:00</dcterms:created>
  <dcterms:modified xsi:type="dcterms:W3CDTF">2026-03-23T11:47:38+08:00</dcterms:modified>
</cp:coreProperties>
</file>

<file path=docProps/custom.xml><?xml version="1.0" encoding="utf-8"?>
<Properties xmlns="http://schemas.openxmlformats.org/officeDocument/2006/custom-properties" xmlns:vt="http://schemas.openxmlformats.org/officeDocument/2006/docPropsVTypes"/>
</file>