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2026-2031年中国电竞直播行业全景调研及投资战略咨询报告</w:t>
      </w:r>
    </w:p>
    <w:p>
      <w:pPr>
        <w:spacing w:after="150"/>
      </w:pPr>
      <w:r>
        <w:rPr>
          <w:b w:val="1"/>
          <w:bCs w:val="1"/>
        </w:rPr>
        <w:t xml:space="preserve">报告简介</w:t>
      </w:r>
    </w:p>
    <w:p>
      <w:pPr>
        <w:spacing w:after="150"/>
      </w:pPr>
      <w:r>
        <w:rPr/>
        <w:t xml:space="preserve">电竞直播行业是指以电子竞技游戏内容为主的直播活动，通过网络直播平台向观众实时展示游戏主播进行或解说电子游戏及电竞比赛的视频内容服务。电竞直播平台不仅是游戏直播的场所，还涵盖了赛事转播、主播互动、用户社区等多种功能。随着技术的进步，电竞直播行业不断引入高清直播、虚拟现实(VR)、增强现实(AR)以及AI辅助的个性化内容推荐等新技术，极大地丰富了用户体验。</w:t>
      </w:r>
    </w:p>
    <w:p>
      <w:pPr>
        <w:spacing w:after="150"/>
      </w:pPr>
      <w:r>
        <w:rPr/>
        <w:t xml:space="preserve">技术创新将继续推动电竞直播行业的发展。随着5G技术的普及，电竞直播设备将能够提供更低的延迟和更高的传输速度，进一步提升用户体验。此外，显示技术、音频技术和输入技术的持续发展，将满足电竞玩家对更高画质、更低延迟和更优质音效的需求。</w:t>
      </w:r>
    </w:p>
    <w:p>
      <w:pPr>
        <w:spacing w:after="150"/>
      </w:pPr>
      <w:r>
        <w:rPr/>
        <w:t xml:space="preserve">未来，电竞直播平台将更加注重内容的多元化和社交互动的深化。平台将引入更多元化的电竞内容，包括不同游戏类型、不同地区的赛事，以及电竞教育和培训课程。同时，利用AI和大数据分析，平台将提供更精准的个性化推荐，增强用户黏性。社交功能的强化，如虚拟观众席、实时互动聊天和社区活动，将提升用户参与感和归属感。</w:t>
      </w:r>
    </w:p>
    <w:p>
      <w:pPr>
        <w:spacing w:after="150"/>
      </w:pPr>
      <w:r>
        <w:rPr/>
        <w:t xml:space="preserve">电竞直播行业在未来几年将继续保持快速增长的趋势。技术创新、内容多元化、商业模式拓展、政策监管加强以及国际化发展等因素，将共同推动电竞直播行业向更高水平发展。对于投资者和从业者来说，电竞直播行业无疑是一个充满机遇的领域。</w:t>
      </w:r>
    </w:p>
    <w:p>
      <w:pPr>
        <w:spacing w:after="150"/>
      </w:pPr>
      <w:r>
        <w:rPr/>
        <w:t xml:space="preserve">电竞直播行业研究报告主要分析了电竞直播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电竞直播行业重点企业分析、子行业分析、区域市场分析、行业风险分析、行业发展前景预测及相关的经营、投资建议等。报告研究框架全面、严谨，分析内容客观、公正、系统，真实准确地反映了我国电竞直播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电竞直播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电竞直播行业发展背景与政策环境</w:t>
      </w:r>
    </w:p>
    <w:p>
      <w:pPr>
        <w:spacing w:before="75" w:after="0"/>
      </w:pPr>
      <w:r>
        <w:rPr/>
        <w:t xml:space="preserve">第一节 电竞直播行业定义与范畴</w:t>
      </w:r>
    </w:p>
    <w:p>
      <w:pPr>
        <w:spacing w:before="75" w:after="0"/>
      </w:pPr>
      <w:r>
        <w:rPr/>
        <w:t xml:space="preserve">一、电竞直播的概念界定</w:t>
      </w:r>
    </w:p>
    <w:p>
      <w:pPr>
        <w:spacing w:before="75" w:after="0"/>
      </w:pPr>
      <w:r>
        <w:rPr/>
        <w:t xml:space="preserve">二、电竞直播与相关行业的关联</w:t>
      </w:r>
    </w:p>
    <w:p>
      <w:pPr>
        <w:spacing w:before="75" w:after="0"/>
      </w:pPr>
      <w:r>
        <w:rPr/>
        <w:t xml:space="preserve">三、电竞直播行业的业务模式</w:t>
      </w:r>
    </w:p>
    <w:p>
      <w:pPr>
        <w:spacing w:before="75" w:after="0"/>
      </w:pPr>
      <w:r>
        <w:rPr/>
        <w:t xml:space="preserve">第二节 电竞直播行业发展历程</w:t>
      </w:r>
    </w:p>
    <w:p>
      <w:pPr>
        <w:spacing w:before="75" w:after="0"/>
      </w:pPr>
      <w:r>
        <w:rPr/>
        <w:t xml:space="preserve">一、早期探索阶段</w:t>
      </w:r>
    </w:p>
    <w:p>
      <w:pPr>
        <w:spacing w:before="75" w:after="0"/>
      </w:pPr>
      <w:r>
        <w:rPr/>
        <w:t xml:space="preserve">二、快速发展阶段</w:t>
      </w:r>
    </w:p>
    <w:p>
      <w:pPr>
        <w:spacing w:before="75" w:after="0"/>
      </w:pPr>
      <w:r>
        <w:rPr/>
        <w:t xml:space="preserve">三、规范成熟阶段</w:t>
      </w:r>
    </w:p>
    <w:p>
      <w:pPr>
        <w:spacing w:before="75" w:after="0"/>
      </w:pPr>
      <w:r>
        <w:rPr/>
        <w:t xml:space="preserve">第三节 2023-2025年电竞直播行业政策环境</w:t>
      </w:r>
    </w:p>
    <w:p>
      <w:pPr>
        <w:spacing w:before="75" w:after="0"/>
      </w:pPr>
      <w:r>
        <w:rPr/>
        <w:t xml:space="preserve">一、国家政策支持</w:t>
      </w:r>
    </w:p>
    <w:p>
      <w:pPr>
        <w:spacing w:before="75" w:after="0"/>
      </w:pPr>
      <w:r>
        <w:rPr/>
        <w:t xml:space="preserve">二、地方政策扶持</w:t>
      </w:r>
    </w:p>
    <w:p>
      <w:pPr>
        <w:spacing w:before="75" w:after="0"/>
      </w:pPr>
      <w:r>
        <w:rPr/>
        <w:t xml:space="preserve">三、政策对行业的影响</w:t>
      </w:r>
    </w:p>
    <w:p>
      <w:pPr>
        <w:spacing w:before="75" w:after="0"/>
      </w:pPr>
      <w:r>
        <w:rPr/>
        <w:t xml:space="preserve">第四节 电竞直播行业社会环境分析</w:t>
      </w:r>
    </w:p>
    <w:p>
      <w:pPr>
        <w:spacing w:before="75" w:after="0"/>
      </w:pPr>
      <w:r>
        <w:rPr/>
        <w:t xml:space="preserve">一、社会认知度提升</w:t>
      </w:r>
    </w:p>
    <w:p>
      <w:pPr>
        <w:spacing w:before="75" w:after="0"/>
      </w:pPr>
      <w:r>
        <w:rPr/>
        <w:t xml:space="preserve">二、用户群体扩大</w:t>
      </w:r>
    </w:p>
    <w:p>
      <w:pPr>
        <w:spacing w:before="75" w:after="0"/>
      </w:pPr>
      <w:r>
        <w:rPr/>
        <w:t xml:space="preserve">三、社会文化影响</w:t>
      </w:r>
    </w:p>
    <w:p>
      <w:pPr>
        <w:spacing w:before="75" w:after="0"/>
      </w:pPr>
      <w:r>
        <w:rPr>
          <w:b w:val="1"/>
          <w:bCs w:val="1"/>
        </w:rPr>
        <w:t xml:space="preserve">第二章 2023-2025年电竞直播行业发展现状</w:t>
      </w:r>
    </w:p>
    <w:p>
      <w:pPr>
        <w:spacing w:before="75" w:after="0"/>
      </w:pPr>
      <w:r>
        <w:rPr/>
        <w:t xml:space="preserve">第一节 2023-2025年电竞直播市场规模分析</w:t>
      </w:r>
    </w:p>
    <w:p>
      <w:pPr>
        <w:spacing w:before="75" w:after="0"/>
      </w:pPr>
      <w:r>
        <w:rPr/>
        <w:t xml:space="preserve">一、市场规模增长情况</w:t>
      </w:r>
    </w:p>
    <w:p>
      <w:pPr>
        <w:spacing w:before="75" w:after="0"/>
      </w:pPr>
      <w:r>
        <w:rPr/>
        <w:t xml:space="preserve">二、市场结构变化</w:t>
      </w:r>
    </w:p>
    <w:p>
      <w:pPr>
        <w:spacing w:before="75" w:after="0"/>
      </w:pPr>
      <w:r>
        <w:rPr/>
        <w:t xml:space="preserve">三、市场规模影响因素</w:t>
      </w:r>
    </w:p>
    <w:p>
      <w:pPr>
        <w:spacing w:before="75" w:after="0"/>
      </w:pPr>
      <w:r>
        <w:rPr/>
        <w:t xml:space="preserve">第二节 2023-2025年电竞直播行业用户调研</w:t>
      </w:r>
    </w:p>
    <w:p>
      <w:pPr>
        <w:spacing w:before="75" w:after="0"/>
      </w:pPr>
      <w:r>
        <w:rPr/>
        <w:t xml:space="preserve">一、用户年龄分布</w:t>
      </w:r>
    </w:p>
    <w:p>
      <w:pPr>
        <w:spacing w:before="75" w:after="0"/>
      </w:pPr>
      <w:r>
        <w:rPr/>
        <w:t xml:space="preserve">二、用户地域分布</w:t>
      </w:r>
    </w:p>
    <w:p>
      <w:pPr>
        <w:spacing w:before="75" w:after="0"/>
      </w:pPr>
      <w:r>
        <w:rPr/>
        <w:t xml:space="preserve">三、用户消费习惯</w:t>
      </w:r>
    </w:p>
    <w:p>
      <w:pPr>
        <w:spacing w:before="75" w:after="0"/>
      </w:pPr>
      <w:r>
        <w:rPr/>
        <w:t xml:space="preserve">四、用户满意度分析</w:t>
      </w:r>
    </w:p>
    <w:p>
      <w:pPr>
        <w:spacing w:before="75" w:after="0"/>
      </w:pPr>
      <w:r>
        <w:rPr/>
        <w:t xml:space="preserve">第三节 2023-2025年电竞直播行业盈利模式</w:t>
      </w:r>
    </w:p>
    <w:p>
      <w:pPr>
        <w:spacing w:before="75" w:after="0"/>
      </w:pPr>
      <w:r>
        <w:rPr/>
        <w:t xml:space="preserve">一、广告收入</w:t>
      </w:r>
    </w:p>
    <w:p>
      <w:pPr>
        <w:spacing w:before="75" w:after="0"/>
      </w:pPr>
      <w:r>
        <w:rPr/>
        <w:t xml:space="preserve">二、打赏收入</w:t>
      </w:r>
    </w:p>
    <w:p>
      <w:pPr>
        <w:spacing w:before="75" w:after="0"/>
      </w:pPr>
      <w:r>
        <w:rPr/>
        <w:t xml:space="preserve">三、会员收入</w:t>
      </w:r>
    </w:p>
    <w:p>
      <w:pPr>
        <w:spacing w:before="75" w:after="0"/>
      </w:pPr>
      <w:r>
        <w:rPr/>
        <w:t xml:space="preserve">四、其他盈利方式</w:t>
      </w:r>
    </w:p>
    <w:p>
      <w:pPr>
        <w:spacing w:before="75" w:after="0"/>
      </w:pPr>
      <w:r>
        <w:rPr/>
        <w:t xml:space="preserve">第四节 2023-2025年电竞直播行业技术发展</w:t>
      </w:r>
    </w:p>
    <w:p>
      <w:pPr>
        <w:spacing w:before="75" w:after="0"/>
      </w:pPr>
      <w:r>
        <w:rPr/>
        <w:t xml:space="preserve">一、直播技术升级</w:t>
      </w:r>
    </w:p>
    <w:p>
      <w:pPr>
        <w:spacing w:before="75" w:after="0"/>
      </w:pPr>
      <w:r>
        <w:rPr/>
        <w:t xml:space="preserve">二、互动技术应用</w:t>
      </w:r>
    </w:p>
    <w:p>
      <w:pPr>
        <w:spacing w:before="75" w:after="0"/>
      </w:pPr>
      <w:r>
        <w:rPr/>
        <w:t xml:space="preserve">三、新技术趋势</w:t>
      </w:r>
    </w:p>
    <w:p>
      <w:pPr>
        <w:spacing w:before="75" w:after="0"/>
      </w:pPr>
      <w:r>
        <w:rPr>
          <w:b w:val="1"/>
          <w:bCs w:val="1"/>
        </w:rPr>
        <w:t xml:space="preserve">第三章 2023-2025年电竞直播行业竞争格局</w:t>
      </w:r>
    </w:p>
    <w:p>
      <w:pPr>
        <w:spacing w:before="75" w:after="0"/>
      </w:pPr>
      <w:r>
        <w:rPr/>
        <w:t xml:space="preserve">第一节 电竞直播行业波特五力竞争模型分析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2023-2025年电竞直播行业市场竞争格局</w:t>
      </w:r>
    </w:p>
    <w:p>
      <w:pPr>
        <w:spacing w:before="75" w:after="0"/>
      </w:pPr>
      <w:r>
        <w:rPr/>
        <w:t xml:space="preserve">一、竞争格局现状</w:t>
      </w:r>
    </w:p>
    <w:p>
      <w:pPr>
        <w:spacing w:before="75" w:after="0"/>
      </w:pPr>
      <w:r>
        <w:rPr/>
        <w:t xml:space="preserve">二、竞争特征分析</w:t>
      </w:r>
    </w:p>
    <w:p>
      <w:pPr>
        <w:spacing w:before="75" w:after="0"/>
      </w:pPr>
      <w:r>
        <w:rPr/>
        <w:t xml:space="preserve">三、主要竞争策略</w:t>
      </w:r>
    </w:p>
    <w:p>
      <w:pPr>
        <w:spacing w:before="75" w:after="0"/>
      </w:pPr>
      <w:r>
        <w:rPr/>
        <w:t xml:space="preserve">四、企业核心竞争力</w:t>
      </w:r>
    </w:p>
    <w:p>
      <w:pPr>
        <w:spacing w:before="75" w:after="0"/>
      </w:pPr>
      <w:r>
        <w:rPr/>
        <w:t xml:space="preserve">第三节 电竞直播行业重点企业竞争形势</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b w:val="1"/>
          <w:bCs w:val="1"/>
        </w:rPr>
        <w:t xml:space="preserve">第四章 2023-2025年电竞直播行业市场需求及用户调研</w:t>
      </w:r>
    </w:p>
    <w:p>
      <w:pPr>
        <w:spacing w:before="75" w:after="0"/>
      </w:pPr>
      <w:r>
        <w:rPr/>
        <w:t xml:space="preserve">第一节 中国电竞直播行业消费市场调研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电竞直播行业用户调研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电竞直播行业需求行为调研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一、用户心理需求</w:t>
      </w:r>
    </w:p>
    <w:p>
      <w:pPr>
        <w:spacing w:before="75" w:after="0"/>
      </w:pPr>
      <w:r>
        <w:rPr/>
        <w:t xml:space="preserve">二、用户忠诚度分析</w:t>
      </w:r>
    </w:p>
    <w:p>
      <w:pPr>
        <w:spacing w:before="75" w:after="0"/>
      </w:pPr>
      <w:r>
        <w:rPr/>
        <w:t xml:space="preserve">三、用户流失原因</w:t>
      </w:r>
    </w:p>
    <w:p>
      <w:pPr>
        <w:spacing w:before="75" w:after="0"/>
      </w:pPr>
      <w:r>
        <w:rPr>
          <w:b w:val="1"/>
          <w:bCs w:val="1"/>
        </w:rPr>
        <w:t xml:space="preserve">第五章 2023-2025年电竞直播行业营销渠道与策略分析</w:t>
      </w:r>
    </w:p>
    <w:p>
      <w:pPr>
        <w:spacing w:before="75" w:after="0"/>
      </w:pPr>
      <w:r>
        <w:rPr/>
        <w:t xml:space="preserve">第一节 电竞直播行业营销渠道分析</w:t>
      </w:r>
    </w:p>
    <w:p>
      <w:pPr>
        <w:spacing w:before="75" w:after="0"/>
      </w:pPr>
      <w:r>
        <w:rPr/>
        <w:t xml:space="preserve">一、主要营销渠道</w:t>
      </w:r>
    </w:p>
    <w:p>
      <w:pPr>
        <w:spacing w:before="75" w:after="0"/>
      </w:pPr>
      <w:r>
        <w:rPr/>
        <w:t xml:space="preserve">二、优势与劣势</w:t>
      </w:r>
    </w:p>
    <w:p>
      <w:pPr>
        <w:spacing w:before="75" w:after="0"/>
      </w:pPr>
      <w:r>
        <w:rPr/>
        <w:t xml:space="preserve">三、优化建议</w:t>
      </w:r>
    </w:p>
    <w:p>
      <w:pPr>
        <w:spacing w:before="75" w:after="0"/>
      </w:pPr>
      <w:r>
        <w:rPr/>
        <w:t xml:space="preserve">第二节 电竞直播行业营销渠道创新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电竞直播行业营销变革的关键策略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电竞直播行业渠道创新的策略和建议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2026-2031年电竞直播行业发展趋势预测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2026-2031年电竞直播行业发展趋势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2026-2031年电竞直播行业竞争趋势预测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2026-2031年电竞直播行业消费升级走向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2026-2031年电竞直播行业产业链整合趋势预测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第七章 2026-2031年中国电竞直播行业发展战略研究</w:t>
      </w:r>
    </w:p>
    <w:p>
      <w:pPr>
        <w:spacing w:before="75" w:after="0"/>
      </w:pPr>
      <w:r>
        <w:rPr/>
        <w:t xml:space="preserve">第一节 电竞直播行业关键成功因素</w:t>
      </w:r>
    </w:p>
    <w:p>
      <w:pPr>
        <w:spacing w:before="75" w:after="0"/>
      </w:pPr>
      <w:r>
        <w:rPr/>
        <w:t xml:space="preserve">一、技术创新能力</w:t>
      </w:r>
    </w:p>
    <w:p>
      <w:pPr>
        <w:spacing w:before="75" w:after="0"/>
      </w:pPr>
      <w:r>
        <w:rPr/>
        <w:t xml:space="preserve">二、内容质量</w:t>
      </w:r>
    </w:p>
    <w:p>
      <w:pPr>
        <w:spacing w:before="75" w:after="0"/>
      </w:pPr>
      <w:r>
        <w:rPr/>
        <w:t xml:space="preserve">三、用户基础</w:t>
      </w:r>
    </w:p>
    <w:p>
      <w:pPr>
        <w:spacing w:before="75" w:after="0"/>
      </w:pPr>
      <w:r>
        <w:rPr/>
        <w:t xml:space="preserve">四、品牌影响力</w:t>
      </w:r>
    </w:p>
    <w:p>
      <w:pPr>
        <w:spacing w:before="75" w:after="0"/>
      </w:pPr>
      <w:r>
        <w:rPr/>
        <w:t xml:space="preserve">五、营销能力</w:t>
      </w:r>
    </w:p>
    <w:p>
      <w:pPr>
        <w:spacing w:before="75" w:after="0"/>
      </w:pPr>
      <w:r>
        <w:rPr/>
        <w:t xml:space="preserve">第二节 电竞直播行业发展战略研究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电竞直播行业企业转型升级战略建议</w:t>
      </w:r>
    </w:p>
    <w:p>
      <w:pPr>
        <w:spacing w:before="75" w:after="0"/>
      </w:pPr>
      <w:r>
        <w:rPr/>
        <w:t xml:space="preserve">一、企业创新转型升级的必要性</w:t>
      </w:r>
    </w:p>
    <w:p>
      <w:pPr>
        <w:spacing w:before="75" w:after="0"/>
      </w:pPr>
      <w:r>
        <w:rPr/>
        <w:t xml:space="preserve">二、行业发展方向与策略</w:t>
      </w:r>
    </w:p>
    <w:p>
      <w:pPr>
        <w:spacing w:before="75" w:after="0"/>
      </w:pPr>
      <w:r>
        <w:rPr/>
        <w:t xml:space="preserve">三、企业转型升级方向</w:t>
      </w:r>
    </w:p>
    <w:p>
      <w:pPr>
        <w:spacing w:before="75" w:after="0"/>
      </w:pPr>
      <w:r>
        <w:rPr/>
        <w:t xml:space="preserve">四、企业市场升级策略</w:t>
      </w:r>
    </w:p>
    <w:p>
      <w:pPr>
        <w:spacing w:before="75" w:after="0"/>
      </w:pPr>
      <w:r>
        <w:rPr/>
        <w:t xml:space="preserve">五、企业产品研发策略</w:t>
      </w:r>
    </w:p>
    <w:p>
      <w:pPr>
        <w:spacing w:before="75" w:after="0"/>
      </w:pPr>
      <w:r>
        <w:rPr/>
        <w:t xml:space="preserve">六、企业新品推广策略</w:t>
      </w:r>
    </w:p>
    <w:p>
      <w:pPr>
        <w:spacing w:before="75" w:after="0"/>
      </w:pPr>
      <w:r>
        <w:rPr/>
        <w:t xml:space="preserve">七、企业市场重新定位策略</w:t>
      </w:r>
    </w:p>
    <w:p>
      <w:pPr>
        <w:spacing w:before="75" w:after="0"/>
      </w:pPr>
      <w:r>
        <w:rPr/>
        <w:t xml:space="preserve">八、企业引导消费者策略</w:t>
      </w:r>
    </w:p>
    <w:p>
      <w:pPr>
        <w:spacing w:before="75" w:after="0"/>
      </w:pPr>
      <w:r>
        <w:rPr/>
        <w:t xml:space="preserve">九、企业打造网红爆款产品策略</w:t>
      </w:r>
    </w:p>
    <w:p>
      <w:pPr>
        <w:spacing w:before="75" w:after="0"/>
      </w:pPr>
      <w:r>
        <w:rPr/>
        <w:t xml:space="preserve">第四节 电竞直播行业数字化转型的策略和建议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电竞直播行业ai应用布局策略</w:t>
      </w:r>
    </w:p>
    <w:p>
      <w:pPr>
        <w:spacing w:before="75" w:after="0"/>
      </w:pPr>
      <w:r>
        <w:rPr/>
        <w:t xml:space="preserve">一、制定科学的ai应用规划和战略</w:t>
      </w:r>
    </w:p>
    <w:p>
      <w:pPr>
        <w:spacing w:before="75" w:after="0"/>
      </w:pPr>
      <w:r>
        <w:rPr/>
        <w:t xml:space="preserve">二、ai应用切入模式及发展路径分析</w:t>
      </w:r>
    </w:p>
    <w:p>
      <w:pPr>
        <w:spacing w:before="75" w:after="0"/>
      </w:pPr>
      <w:r>
        <w:rPr/>
        <w:t xml:space="preserve">三、企业ai应用的技术架构和实施方案</w:t>
      </w:r>
    </w:p>
    <w:p>
      <w:pPr>
        <w:spacing w:before="75" w:after="0"/>
      </w:pPr>
      <w:r>
        <w:rPr/>
        <w:t xml:space="preserve">四、ai应用商业模式创新策略</w:t>
      </w:r>
    </w:p>
    <w:p>
      <w:pPr>
        <w:spacing w:before="75" w:after="0"/>
      </w:pPr>
      <w:r>
        <w:rPr/>
        <w:t xml:space="preserve">第六节 电竞直播行业可持续发展战略规划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第八章 电竞直播行业企业分析</w:t>
      </w:r>
    </w:p>
    <w:p>
      <w:pPr>
        <w:spacing w:before="75" w:after="0"/>
      </w:pPr>
      <w:r>
        <w:rPr/>
        <w:t xml:space="preserve">第一节 深圳市腾讯计算机系统有限公司</w:t>
      </w:r>
    </w:p>
    <w:p>
      <w:pPr>
        <w:spacing w:before="75" w:after="0"/>
      </w:pPr>
      <w:r>
        <w:rPr/>
        <w:t xml:space="preserve">一、企业概况</w:t>
      </w:r>
    </w:p>
    <w:p>
      <w:pPr>
        <w:spacing w:before="75" w:after="0"/>
      </w:pPr>
      <w:r>
        <w:rPr/>
        <w:t xml:space="preserve">二、企业电竞直播业务</w:t>
      </w:r>
    </w:p>
    <w:p>
      <w:pPr>
        <w:spacing w:before="75" w:after="0"/>
      </w:pPr>
      <w:r>
        <w:rPr/>
        <w:t xml:space="preserve">三、企业竞争优势</w:t>
      </w:r>
    </w:p>
    <w:p>
      <w:pPr>
        <w:spacing w:before="75" w:after="0"/>
      </w:pPr>
      <w:r>
        <w:rPr/>
        <w:t xml:space="preserve">四、企业未来发展战略</w:t>
      </w:r>
    </w:p>
    <w:p>
      <w:pPr>
        <w:spacing w:before="75" w:after="0"/>
      </w:pPr>
      <w:r>
        <w:rPr/>
        <w:t xml:space="preserve">第二节 英雄体育管理有限公司(vspo)</w:t>
      </w:r>
    </w:p>
    <w:p>
      <w:pPr>
        <w:spacing w:before="75" w:after="0"/>
      </w:pPr>
      <w:r>
        <w:rPr/>
        <w:t xml:space="preserve">一、企业概况</w:t>
      </w:r>
    </w:p>
    <w:p>
      <w:pPr>
        <w:spacing w:before="75" w:after="0"/>
      </w:pPr>
      <w:r>
        <w:rPr/>
        <w:t xml:space="preserve">二、企业电竞直播业务</w:t>
      </w:r>
    </w:p>
    <w:p>
      <w:pPr>
        <w:spacing w:before="75" w:after="0"/>
      </w:pPr>
      <w:r>
        <w:rPr/>
        <w:t xml:space="preserve">三、企业竞争优势</w:t>
      </w:r>
    </w:p>
    <w:p>
      <w:pPr>
        <w:spacing w:before="75" w:after="0"/>
      </w:pPr>
      <w:r>
        <w:rPr/>
        <w:t xml:space="preserve">四、企业未来发展战略</w:t>
      </w:r>
    </w:p>
    <w:p>
      <w:pPr>
        <w:spacing w:before="75" w:after="0"/>
      </w:pPr>
      <w:r>
        <w:rPr/>
        <w:t xml:space="preserve">第三节 完美世界股份有限公司(完美世界电竞)</w:t>
      </w:r>
    </w:p>
    <w:p>
      <w:pPr>
        <w:spacing w:before="75" w:after="0"/>
      </w:pPr>
      <w:r>
        <w:rPr/>
        <w:t xml:space="preserve">一、企业概况</w:t>
      </w:r>
    </w:p>
    <w:p>
      <w:pPr>
        <w:spacing w:before="75" w:after="0"/>
      </w:pPr>
      <w:r>
        <w:rPr/>
        <w:t xml:space="preserve">二、企业电竞直播业务</w:t>
      </w:r>
    </w:p>
    <w:p>
      <w:pPr>
        <w:spacing w:before="75" w:after="0"/>
      </w:pPr>
      <w:r>
        <w:rPr/>
        <w:t xml:space="preserve">三、企业竞争优势</w:t>
      </w:r>
    </w:p>
    <w:p>
      <w:pPr>
        <w:spacing w:before="75" w:after="0"/>
      </w:pPr>
      <w:r>
        <w:rPr/>
        <w:t xml:space="preserve">四、企业未来发展战略</w:t>
      </w:r>
    </w:p>
    <w:p>
      <w:pPr>
        <w:spacing w:before="75" w:after="0"/>
      </w:pPr>
      <w:r>
        <w:rPr/>
        <w:t xml:space="preserve">第四节 上海网映文化传播股份有限公司(neotv)</w:t>
      </w:r>
    </w:p>
    <w:p>
      <w:pPr>
        <w:spacing w:before="75" w:after="0"/>
      </w:pPr>
      <w:r>
        <w:rPr/>
        <w:t xml:space="preserve">一、企业概况</w:t>
      </w:r>
    </w:p>
    <w:p>
      <w:pPr>
        <w:spacing w:before="75" w:after="0"/>
      </w:pPr>
      <w:r>
        <w:rPr/>
        <w:t xml:space="preserve">二、企业电竞直播业务</w:t>
      </w:r>
    </w:p>
    <w:p>
      <w:pPr>
        <w:spacing w:before="75" w:after="0"/>
      </w:pPr>
      <w:r>
        <w:rPr/>
        <w:t xml:space="preserve">三、企业竞争优势</w:t>
      </w:r>
    </w:p>
    <w:p>
      <w:pPr>
        <w:spacing w:before="75" w:after="0"/>
      </w:pPr>
      <w:r>
        <w:rPr/>
        <w:t xml:space="preserve">四、企业未来发展战略</w:t>
      </w:r>
    </w:p>
    <w:p>
      <w:pPr>
        <w:spacing w:before="75" w:after="0"/>
      </w:pPr>
      <w:r>
        <w:rPr/>
        <w:t xml:space="preserve">第五节 华体电竞(北京)体育文化有限公司</w:t>
      </w:r>
    </w:p>
    <w:p>
      <w:pPr>
        <w:spacing w:before="75" w:after="0"/>
      </w:pPr>
      <w:r>
        <w:rPr/>
        <w:t xml:space="preserve">一、企业概况</w:t>
      </w:r>
    </w:p>
    <w:p>
      <w:pPr>
        <w:spacing w:before="75" w:after="0"/>
      </w:pPr>
      <w:r>
        <w:rPr/>
        <w:t xml:space="preserve">二、企业电竞直播业务</w:t>
      </w:r>
    </w:p>
    <w:p>
      <w:pPr>
        <w:spacing w:before="75" w:after="0"/>
      </w:pPr>
      <w:r>
        <w:rPr/>
        <w:t xml:space="preserve">三、企业竞争优势</w:t>
      </w:r>
    </w:p>
    <w:p>
      <w:pPr>
        <w:spacing w:before="75" w:after="0"/>
      </w:pPr>
      <w:r>
        <w:rPr/>
        <w:t xml:space="preserve">四、企业未来发展战略</w:t>
      </w:r>
    </w:p>
    <w:p>
      <w:pPr>
        <w:spacing w:before="75" w:after="0"/>
      </w:pPr>
      <w:r>
        <w:rPr/>
        <w:t xml:space="preserve">第六节 广州超竞投资有限公司(超竞supergen)</w:t>
      </w:r>
    </w:p>
    <w:p>
      <w:pPr>
        <w:spacing w:before="75" w:after="0"/>
      </w:pPr>
      <w:r>
        <w:rPr/>
        <w:t xml:space="preserve">一、企业概况</w:t>
      </w:r>
    </w:p>
    <w:p>
      <w:pPr>
        <w:spacing w:before="75" w:after="0"/>
      </w:pPr>
      <w:r>
        <w:rPr/>
        <w:t xml:space="preserve">二、企业电竞直播业务</w:t>
      </w:r>
    </w:p>
    <w:p>
      <w:pPr>
        <w:spacing w:before="75" w:after="0"/>
      </w:pPr>
      <w:r>
        <w:rPr/>
        <w:t xml:space="preserve">三、企业竞争优势</w:t>
      </w:r>
    </w:p>
    <w:p>
      <w:pPr>
        <w:spacing w:before="75" w:after="0"/>
      </w:pPr>
      <w:r>
        <w:rPr/>
        <w:t xml:space="preserve">四、企业未来发展战略</w:t>
      </w:r>
    </w:p>
    <w:p>
      <w:pPr>
        <w:spacing w:before="75" w:after="0"/>
      </w:pPr>
      <w:r>
        <w:rPr/>
        <w:t xml:space="preserve">第七节 武汉星竞威武文体发展有限公司</w:t>
      </w:r>
    </w:p>
    <w:p>
      <w:pPr>
        <w:spacing w:before="75" w:after="0"/>
      </w:pPr>
      <w:r>
        <w:rPr/>
        <w:t xml:space="preserve">一、企业概况</w:t>
      </w:r>
    </w:p>
    <w:p>
      <w:pPr>
        <w:spacing w:before="75" w:after="0"/>
      </w:pPr>
      <w:r>
        <w:rPr/>
        <w:t xml:space="preserve">二、企业电竞直播业务</w:t>
      </w:r>
    </w:p>
    <w:p>
      <w:pPr>
        <w:spacing w:before="75" w:after="0"/>
      </w:pPr>
      <w:r>
        <w:rPr/>
        <w:t xml:space="preserve">三、企业竞争优势</w:t>
      </w:r>
    </w:p>
    <w:p>
      <w:pPr>
        <w:spacing w:before="75" w:after="0"/>
      </w:pPr>
      <w:r>
        <w:rPr/>
        <w:t xml:space="preserve">四、企业未来发展战略</w:t>
      </w:r>
    </w:p>
    <w:p>
      <w:pPr>
        <w:spacing w:before="75" w:after="0"/>
      </w:pPr>
      <w:r>
        <w:rPr/>
        <w:t xml:space="preserve">第八节 腾竞体育文化发展(上海)有限公司</w:t>
      </w:r>
    </w:p>
    <w:p>
      <w:pPr>
        <w:spacing w:before="75" w:after="0"/>
      </w:pPr>
      <w:r>
        <w:rPr/>
        <w:t xml:space="preserve">一、企业概况</w:t>
      </w:r>
    </w:p>
    <w:p>
      <w:pPr>
        <w:spacing w:before="75" w:after="0"/>
      </w:pPr>
      <w:r>
        <w:rPr/>
        <w:t xml:space="preserve">二、企业电竞直播业务</w:t>
      </w:r>
    </w:p>
    <w:p>
      <w:pPr>
        <w:spacing w:before="75" w:after="0"/>
      </w:pPr>
      <w:r>
        <w:rPr/>
        <w:t xml:space="preserve">三、企业竞争优势</w:t>
      </w:r>
    </w:p>
    <w:p>
      <w:pPr>
        <w:spacing w:before="75" w:after="0"/>
      </w:pPr>
      <w:r>
        <w:rPr/>
        <w:t xml:space="preserve">四、企业未来发展战略</w:t>
      </w:r>
    </w:p>
    <w:p>
      <w:pPr>
        <w:spacing w:before="75" w:after="0"/>
      </w:pPr>
      <w:r>
        <w:rPr/>
        <w:t xml:space="preserve">第九节 上海华奥电竞信息科技有限公司(funspark华奥电竞)</w:t>
      </w:r>
    </w:p>
    <w:p>
      <w:pPr>
        <w:spacing w:before="75" w:after="0"/>
      </w:pPr>
      <w:r>
        <w:rPr/>
        <w:t xml:space="preserve">一、企业概况</w:t>
      </w:r>
    </w:p>
    <w:p>
      <w:pPr>
        <w:spacing w:before="75" w:after="0"/>
      </w:pPr>
      <w:r>
        <w:rPr/>
        <w:t xml:space="preserve">二、企业电竞直播业务</w:t>
      </w:r>
    </w:p>
    <w:p>
      <w:pPr>
        <w:spacing w:before="75" w:after="0"/>
      </w:pPr>
      <w:r>
        <w:rPr/>
        <w:t xml:space="preserve">三、企业竞争优势</w:t>
      </w:r>
    </w:p>
    <w:p>
      <w:pPr>
        <w:spacing w:before="75" w:after="0"/>
      </w:pPr>
      <w:r>
        <w:rPr/>
        <w:t xml:space="preserve">四、企业未来发展战略</w:t>
      </w:r>
    </w:p>
    <w:p>
      <w:pPr>
        <w:spacing w:before="75" w:after="0"/>
      </w:pPr>
      <w:r>
        <w:rPr/>
        <w:t xml:space="preserve">第十节 广州网易计算机系统有限公司(网易电竞next)</w:t>
      </w:r>
    </w:p>
    <w:p>
      <w:pPr>
        <w:spacing w:before="75" w:after="0"/>
      </w:pPr>
      <w:r>
        <w:rPr/>
        <w:t xml:space="preserve">一、企业概况</w:t>
      </w:r>
    </w:p>
    <w:p>
      <w:pPr>
        <w:spacing w:before="75" w:after="0"/>
      </w:pPr>
      <w:r>
        <w:rPr/>
        <w:t xml:space="preserve">二、企业电竞直播业务</w:t>
      </w:r>
    </w:p>
    <w:p>
      <w:pPr>
        <w:spacing w:before="75" w:after="0"/>
      </w:pPr>
      <w:r>
        <w:rPr/>
        <w:t xml:space="preserve">三、企业竞争优势</w:t>
      </w:r>
    </w:p>
    <w:p>
      <w:pPr>
        <w:spacing w:before="75" w:after="0"/>
      </w:pPr>
      <w:r>
        <w:rPr/>
        <w:t xml:space="preserve">四、企业未来发展战略</w:t>
      </w:r>
    </w:p>
    <w:p>
      <w:pPr>
        <w:spacing w:before="75" w:after="0"/>
      </w:pPr>
      <w:r>
        <w:rPr>
          <w:b w:val="1"/>
          <w:bCs w:val="1"/>
        </w:rPr>
        <w:t xml:space="preserve">第九章 电竞直播行业投资机会与风险分析</w:t>
      </w:r>
    </w:p>
    <w:p>
      <w:pPr>
        <w:spacing w:before="75" w:after="0"/>
      </w:pPr>
      <w:r>
        <w:rPr/>
        <w:t xml:space="preserve">第一节 电竞直播行业投资机会分析</w:t>
      </w:r>
    </w:p>
    <w:p>
      <w:pPr>
        <w:spacing w:before="75" w:after="0"/>
      </w:pPr>
      <w:r>
        <w:rPr/>
        <w:t xml:space="preserve">一、市场增长机会</w:t>
      </w:r>
    </w:p>
    <w:p>
      <w:pPr>
        <w:spacing w:before="75" w:after="0"/>
      </w:pPr>
      <w:r>
        <w:rPr/>
        <w:t xml:space="preserve">二、技术创新机会</w:t>
      </w:r>
    </w:p>
    <w:p>
      <w:pPr>
        <w:spacing w:before="75" w:after="0"/>
      </w:pPr>
      <w:r>
        <w:rPr/>
        <w:t xml:space="preserve">三、政策支持机会</w:t>
      </w:r>
    </w:p>
    <w:p>
      <w:pPr>
        <w:spacing w:before="75" w:after="0"/>
      </w:pPr>
      <w:r>
        <w:rPr/>
        <w:t xml:space="preserve">四、消费升级机会</w:t>
      </w:r>
    </w:p>
    <w:p>
      <w:pPr>
        <w:spacing w:before="75" w:after="0"/>
      </w:pPr>
      <w:r>
        <w:rPr/>
        <w:t xml:space="preserve">五、产业链整合机会</w:t>
      </w:r>
    </w:p>
    <w:p>
      <w:pPr>
        <w:spacing w:before="75" w:after="0"/>
      </w:pPr>
      <w:r>
        <w:rPr/>
        <w:t xml:space="preserve">第二节 电竞直播行业投资风险分析</w:t>
      </w:r>
    </w:p>
    <w:p>
      <w:pPr>
        <w:spacing w:before="75" w:after="0"/>
      </w:pPr>
      <w:r>
        <w:rPr/>
        <w:t xml:space="preserve">一、政策风险</w:t>
      </w:r>
    </w:p>
    <w:p>
      <w:pPr>
        <w:spacing w:before="75" w:after="0"/>
      </w:pPr>
      <w:r>
        <w:rPr/>
        <w:t xml:space="preserve">二、市场风险</w:t>
      </w:r>
    </w:p>
    <w:p>
      <w:pPr>
        <w:spacing w:before="75" w:after="0"/>
      </w:pPr>
      <w:r>
        <w:rPr/>
        <w:t xml:space="preserve">三、技术风险</w:t>
      </w:r>
    </w:p>
    <w:p>
      <w:pPr>
        <w:spacing w:before="75" w:after="0"/>
      </w:pPr>
      <w:r>
        <w:rPr/>
        <w:t xml:space="preserve">四、竞争风险</w:t>
      </w:r>
    </w:p>
    <w:p>
      <w:pPr>
        <w:spacing w:before="75" w:after="0"/>
      </w:pPr>
      <w:r>
        <w:rPr/>
        <w:t xml:space="preserve">五、运营风险</w:t>
      </w:r>
    </w:p>
    <w:p>
      <w:pPr>
        <w:spacing w:before="75" w:after="0"/>
      </w:pPr>
      <w:r>
        <w:rPr/>
        <w:t xml:space="preserve">六、财务风险</w:t>
      </w:r>
    </w:p>
    <w:p>
      <w:pPr>
        <w:spacing w:before="75" w:after="0"/>
      </w:pPr>
      <w:r>
        <w:rPr/>
        <w:t xml:space="preserve">七、法律风险</w:t>
      </w:r>
    </w:p>
    <w:p>
      <w:pPr>
        <w:spacing w:before="75" w:after="0"/>
      </w:pPr>
      <w:r>
        <w:rPr/>
        <w:t xml:space="preserve">八、人才风险</w:t>
      </w:r>
    </w:p>
    <w:p>
      <w:pPr>
        <w:spacing w:before="75" w:after="0"/>
      </w:pPr>
      <w:r>
        <w:rPr/>
        <w:t xml:space="preserve">九、国际化风险</w:t>
      </w:r>
    </w:p>
    <w:p>
      <w:pPr>
        <w:spacing w:before="75" w:after="0"/>
      </w:pPr>
      <w:r>
        <w:rPr/>
        <w:t xml:space="preserve">十、其他风险</w:t>
      </w:r>
    </w:p>
    <w:p>
      <w:pPr>
        <w:spacing w:before="75" w:after="0"/>
      </w:pPr>
      <w:r>
        <w:rPr/>
        <w:t xml:space="preserve">第三节 电竞直播行业投资策略建议</w:t>
      </w:r>
    </w:p>
    <w:p>
      <w:pPr>
        <w:spacing w:before="75" w:after="0"/>
      </w:pPr>
      <w:r>
        <w:rPr/>
        <w:t xml:space="preserve">一、投资策略</w:t>
      </w:r>
    </w:p>
    <w:p>
      <w:pPr>
        <w:spacing w:before="75" w:after="0"/>
      </w:pPr>
      <w:r>
        <w:rPr/>
        <w:t xml:space="preserve">二、投资方向</w:t>
      </w:r>
    </w:p>
    <w:p>
      <w:pPr>
        <w:spacing w:before="75" w:after="0"/>
      </w:pPr>
      <w:r>
        <w:rPr/>
        <w:t xml:space="preserve">三、投资方式</w:t>
      </w:r>
    </w:p>
    <w:p>
      <w:pPr>
        <w:spacing w:before="75" w:after="0"/>
      </w:pPr>
      <w:r>
        <w:rPr/>
        <w:t xml:space="preserve">四、投资规模</w:t>
      </w:r>
    </w:p>
    <w:p>
      <w:pPr>
        <w:spacing w:before="75" w:after="0"/>
      </w:pPr>
      <w:r>
        <w:rPr/>
        <w:t xml:space="preserve">五、投资时机</w:t>
      </w:r>
    </w:p>
    <w:p>
      <w:pPr>
        <w:spacing w:before="75" w:after="0"/>
      </w:pPr>
      <w:r>
        <w:rPr/>
        <w:t xml:space="preserve">六、投资组合</w:t>
      </w:r>
    </w:p>
    <w:p>
      <w:pPr>
        <w:spacing w:before="75" w:after="0"/>
      </w:pPr>
      <w:r>
        <w:rPr/>
        <w:t xml:space="preserve">七、投资风险控制</w:t>
      </w:r>
    </w:p>
    <w:p>
      <w:pPr>
        <w:spacing w:before="75" w:after="0"/>
      </w:pPr>
      <w:r>
        <w:rPr>
          <w:b w:val="1"/>
          <w:bCs w:val="1"/>
        </w:rPr>
        <w:t xml:space="preserve">第十章 电竞直播行业投资环境与投资趋势分析</w:t>
      </w:r>
    </w:p>
    <w:p>
      <w:pPr>
        <w:spacing w:before="75" w:after="0"/>
      </w:pPr>
      <w:r>
        <w:rPr/>
        <w:t xml:space="preserve">第一节 电竞直播行业投资环境分析</w:t>
      </w:r>
    </w:p>
    <w:p>
      <w:pPr>
        <w:spacing w:before="75" w:after="0"/>
      </w:pPr>
      <w:r>
        <w:rPr/>
        <w:t xml:space="preserve">一、宏观经济环境</w:t>
      </w:r>
    </w:p>
    <w:p>
      <w:pPr>
        <w:spacing w:before="75" w:after="0"/>
      </w:pPr>
      <w:r>
        <w:rPr/>
        <w:t xml:space="preserve">二、政策环境</w:t>
      </w:r>
    </w:p>
    <w:p>
      <w:pPr>
        <w:spacing w:before="75" w:after="0"/>
      </w:pPr>
      <w:r>
        <w:rPr/>
        <w:t xml:space="preserve">三、社会环境</w:t>
      </w:r>
    </w:p>
    <w:p>
      <w:pPr>
        <w:spacing w:before="75" w:after="0"/>
      </w:pPr>
      <w:r>
        <w:rPr/>
        <w:t xml:space="preserve">四、技术环境</w:t>
      </w:r>
    </w:p>
    <w:p>
      <w:pPr>
        <w:spacing w:before="75" w:after="0"/>
      </w:pPr>
      <w:r>
        <w:rPr/>
        <w:t xml:space="preserve">五、市场环境</w:t>
      </w:r>
    </w:p>
    <w:p>
      <w:pPr>
        <w:spacing w:before="75" w:after="0"/>
      </w:pPr>
      <w:r>
        <w:rPr/>
        <w:t xml:space="preserve">六、行业环境</w:t>
      </w:r>
    </w:p>
    <w:p>
      <w:pPr>
        <w:spacing w:before="75" w:after="0"/>
      </w:pPr>
      <w:r>
        <w:rPr/>
        <w:t xml:space="preserve">七、企业环境</w:t>
      </w:r>
    </w:p>
    <w:p>
      <w:pPr>
        <w:spacing w:before="75" w:after="0"/>
      </w:pPr>
      <w:r>
        <w:rPr/>
        <w:t xml:space="preserve">八、金融环境</w:t>
      </w:r>
    </w:p>
    <w:p>
      <w:pPr>
        <w:spacing w:before="75" w:after="0"/>
      </w:pPr>
      <w:r>
        <w:rPr/>
        <w:t xml:space="preserve">九、法律环境</w:t>
      </w:r>
    </w:p>
    <w:p>
      <w:pPr>
        <w:spacing w:before="75" w:after="0"/>
      </w:pPr>
      <w:r>
        <w:rPr/>
        <w:t xml:space="preserve">十、国际环境</w:t>
      </w:r>
    </w:p>
    <w:p>
      <w:pPr>
        <w:spacing w:before="75" w:after="0"/>
      </w:pPr>
      <w:r>
        <w:rPr/>
        <w:t xml:space="preserve">第二节 电竞直播行业投资趋势分析</w:t>
      </w:r>
    </w:p>
    <w:p>
      <w:pPr>
        <w:spacing w:before="75" w:after="0"/>
      </w:pPr>
      <w:r>
        <w:rPr/>
        <w:t xml:space="preserve">一、投资规模趋势</w:t>
      </w:r>
    </w:p>
    <w:p>
      <w:pPr>
        <w:spacing w:before="75" w:after="0"/>
      </w:pPr>
      <w:r>
        <w:rPr/>
        <w:t xml:space="preserve">二、投资结构趋势</w:t>
      </w:r>
    </w:p>
    <w:p>
      <w:pPr>
        <w:spacing w:before="75" w:after="0"/>
      </w:pPr>
      <w:r>
        <w:rPr/>
        <w:t xml:space="preserve">三、投资方向趋势</w:t>
      </w:r>
    </w:p>
    <w:p>
      <w:pPr>
        <w:spacing w:before="75" w:after="0"/>
      </w:pPr>
      <w:r>
        <w:rPr/>
        <w:t xml:space="preserve">四、投资方式趋势</w:t>
      </w:r>
    </w:p>
    <w:p>
      <w:pPr>
        <w:spacing w:before="75" w:after="0"/>
      </w:pPr>
      <w:r>
        <w:rPr/>
        <w:t xml:space="preserve">五、投资回报趋势</w:t>
      </w:r>
    </w:p>
    <w:p>
      <w:pPr>
        <w:spacing w:before="75" w:after="0"/>
      </w:pPr>
      <w:r>
        <w:rPr/>
        <w:t xml:space="preserve">六、投资风险趋势</w:t>
      </w:r>
    </w:p>
    <w:p>
      <w:pPr>
        <w:spacing w:before="75" w:after="0"/>
      </w:pPr>
      <w:r>
        <w:rPr/>
        <w:t xml:space="preserve">七、投资热点趋势</w:t>
      </w:r>
    </w:p>
    <w:p>
      <w:pPr>
        <w:spacing w:before="75" w:after="0"/>
      </w:pPr>
      <w:r>
        <w:rPr/>
        <w:t xml:space="preserve">八、投资区域趋势</w:t>
      </w:r>
    </w:p>
    <w:p>
      <w:pPr>
        <w:spacing w:before="75" w:after="0"/>
      </w:pPr>
      <w:r>
        <w:rPr/>
        <w:t xml:space="preserve">九、投资主体趋势</w:t>
      </w:r>
    </w:p>
    <w:p>
      <w:pPr>
        <w:spacing w:before="75" w:after="0"/>
      </w:pPr>
      <w:r>
        <w:rPr/>
        <w:t xml:space="preserve">十、投资合作趋势</w:t>
      </w:r>
    </w:p>
    <w:p>
      <w:pPr>
        <w:spacing w:before="75" w:after="0"/>
      </w:pPr>
      <w:r>
        <w:rPr>
          <w:b w:val="1"/>
          <w:bCs w:val="1"/>
        </w:rPr>
        <w:t xml:space="preserve">第十一章 电竞直播行业投资建议与风险预警</w:t>
      </w:r>
    </w:p>
    <w:p>
      <w:pPr>
        <w:spacing w:before="75" w:after="0"/>
      </w:pPr>
      <w:r>
        <w:rPr/>
        <w:t xml:space="preserve">第一节 电竞直播行业投资建议</w:t>
      </w:r>
    </w:p>
    <w:p>
      <w:pPr>
        <w:spacing w:before="75" w:after="0"/>
      </w:pPr>
      <w:r>
        <w:rPr/>
        <w:t xml:space="preserve">一、投资策略</w:t>
      </w:r>
    </w:p>
    <w:p>
      <w:pPr>
        <w:spacing w:before="75" w:after="0"/>
      </w:pPr>
      <w:r>
        <w:rPr/>
        <w:t xml:space="preserve">二、投资方向</w:t>
      </w:r>
    </w:p>
    <w:p>
      <w:pPr>
        <w:spacing w:before="75" w:after="0"/>
      </w:pPr>
      <w:r>
        <w:rPr/>
        <w:t xml:space="preserve">三、投资方式</w:t>
      </w:r>
    </w:p>
    <w:p>
      <w:pPr>
        <w:spacing w:before="75" w:after="0"/>
      </w:pPr>
      <w:r>
        <w:rPr/>
        <w:t xml:space="preserve">四、投资规模</w:t>
      </w:r>
    </w:p>
    <w:p>
      <w:pPr>
        <w:spacing w:before="75" w:after="0"/>
      </w:pPr>
      <w:r>
        <w:rPr/>
        <w:t xml:space="preserve">五、投资时机</w:t>
      </w:r>
    </w:p>
    <w:p>
      <w:pPr>
        <w:spacing w:before="75" w:after="0"/>
      </w:pPr>
      <w:r>
        <w:rPr/>
        <w:t xml:space="preserve">六、投资组合</w:t>
      </w:r>
    </w:p>
    <w:p>
      <w:pPr>
        <w:spacing w:before="75" w:after="0"/>
      </w:pPr>
      <w:r>
        <w:rPr/>
        <w:t xml:space="preserve">七、投资风险控制</w:t>
      </w:r>
    </w:p>
    <w:p>
      <w:pPr>
        <w:spacing w:before="75" w:after="0"/>
      </w:pPr>
      <w:r>
        <w:rPr/>
        <w:t xml:space="preserve">八、投资收益预期</w:t>
      </w:r>
    </w:p>
    <w:p>
      <w:pPr>
        <w:spacing w:before="75" w:after="0"/>
      </w:pPr>
      <w:r>
        <w:rPr/>
        <w:t xml:space="preserve">九、投资退出机制</w:t>
      </w:r>
    </w:p>
    <w:p>
      <w:pPr>
        <w:spacing w:before="75" w:after="0"/>
      </w:pPr>
      <w:r>
        <w:rPr/>
        <w:t xml:space="preserve">十、投资政策建议</w:t>
      </w:r>
    </w:p>
    <w:p>
      <w:pPr>
        <w:spacing w:before="75" w:after="0"/>
      </w:pPr>
      <w:r>
        <w:rPr/>
        <w:t xml:space="preserve">第二节 电竞直播行业风险预警</w:t>
      </w:r>
    </w:p>
    <w:p>
      <w:pPr>
        <w:spacing w:before="75" w:after="0"/>
      </w:pPr>
      <w:r>
        <w:rPr/>
        <w:t xml:space="preserve">一、政策风险预警</w:t>
      </w:r>
    </w:p>
    <w:p>
      <w:pPr>
        <w:spacing w:before="75" w:after="0"/>
      </w:pPr>
      <w:r>
        <w:rPr/>
        <w:t xml:space="preserve">二、市场风险预警</w:t>
      </w:r>
    </w:p>
    <w:p>
      <w:pPr>
        <w:spacing w:before="75" w:after="0"/>
      </w:pPr>
      <w:r>
        <w:rPr/>
        <w:t xml:space="preserve">三、技术风险预警</w:t>
      </w:r>
    </w:p>
    <w:p>
      <w:pPr>
        <w:spacing w:before="75" w:after="0"/>
      </w:pPr>
      <w:r>
        <w:rPr/>
        <w:t xml:space="preserve">四、竞争风险预警</w:t>
      </w:r>
    </w:p>
    <w:p>
      <w:pPr>
        <w:spacing w:before="75" w:after="0"/>
      </w:pPr>
      <w:r>
        <w:rPr/>
        <w:t xml:space="preserve">五、运营风险预警</w:t>
      </w:r>
    </w:p>
    <w:p>
      <w:pPr>
        <w:spacing w:before="75" w:after="0"/>
      </w:pPr>
      <w:r>
        <w:rPr/>
        <w:t xml:space="preserve">六、财务风险预警</w:t>
      </w:r>
    </w:p>
    <w:p>
      <w:pPr>
        <w:spacing w:before="75" w:after="0"/>
      </w:pPr>
      <w:r>
        <w:rPr/>
        <w:t xml:space="preserve">七、法律风险预警</w:t>
      </w:r>
    </w:p>
    <w:p>
      <w:pPr>
        <w:spacing w:before="75" w:after="0"/>
      </w:pPr>
      <w:r>
        <w:rPr/>
        <w:t xml:space="preserve">八、人才风险预警</w:t>
      </w:r>
    </w:p>
    <w:p>
      <w:pPr>
        <w:spacing w:before="75" w:after="0"/>
      </w:pPr>
      <w:r>
        <w:rPr/>
        <w:t xml:space="preserve">九、国际化风险预警</w:t>
      </w:r>
    </w:p>
    <w:p>
      <w:pPr>
        <w:spacing w:before="75" w:after="0"/>
      </w:pPr>
      <w:r>
        <w:rPr/>
        <w:t xml:space="preserve">十、其他风险预警</w:t>
      </w:r>
    </w:p>
    <w:p>
      <w:pPr>
        <w:spacing w:before="75" w:after="0"/>
      </w:pPr>
      <w:r>
        <w:rPr>
          <w:b w:val="1"/>
          <w:bCs w:val="1"/>
        </w:rPr>
        <w:t xml:space="preserve">第十二章 电竞直播行业投资案例与投资回报分析</w:t>
      </w:r>
    </w:p>
    <w:p>
      <w:pPr>
        <w:spacing w:before="75" w:after="0"/>
      </w:pPr>
      <w:r>
        <w:rPr/>
        <w:t xml:space="preserve">第一节 电竞直播行业投资案例分析</w:t>
      </w:r>
    </w:p>
    <w:p>
      <w:pPr>
        <w:spacing w:before="75" w:after="0"/>
      </w:pPr>
      <w:r>
        <w:rPr/>
        <w:t xml:space="preserve">一、成功投资案例</w:t>
      </w:r>
    </w:p>
    <w:p>
      <w:pPr>
        <w:spacing w:before="75" w:after="0"/>
      </w:pPr>
      <w:r>
        <w:rPr/>
        <w:t xml:space="preserve">二、失败投资案例</w:t>
      </w:r>
    </w:p>
    <w:p>
      <w:pPr>
        <w:spacing w:before="75" w:after="0"/>
      </w:pPr>
      <w:r>
        <w:rPr/>
        <w:t xml:space="preserve">三、投资案例总结</w:t>
      </w:r>
    </w:p>
    <w:p>
      <w:pPr>
        <w:spacing w:before="75" w:after="0"/>
      </w:pPr>
      <w:r>
        <w:rPr/>
        <w:t xml:space="preserve">四、投资案例启示</w:t>
      </w:r>
    </w:p>
    <w:p>
      <w:pPr>
        <w:spacing w:before="75" w:after="0"/>
      </w:pPr>
      <w:r>
        <w:rPr/>
        <w:t xml:space="preserve">五、投资案例借鉴</w:t>
      </w:r>
    </w:p>
    <w:p>
      <w:pPr>
        <w:spacing w:before="75" w:after="0"/>
      </w:pPr>
      <w:r>
        <w:rPr/>
        <w:t xml:space="preserve">第二节 电竞直播行业投资回报分析</w:t>
      </w:r>
    </w:p>
    <w:p>
      <w:pPr>
        <w:spacing w:before="75" w:after="0"/>
      </w:pPr>
      <w:r>
        <w:rPr/>
        <w:t xml:space="preserve">一、投资回报率分析</w:t>
      </w:r>
    </w:p>
    <w:p>
      <w:pPr>
        <w:spacing w:before="75" w:after="0"/>
      </w:pPr>
      <w:r>
        <w:rPr/>
        <w:t xml:space="preserve">二、投资回收期分析</w:t>
      </w:r>
    </w:p>
    <w:p>
      <w:pPr>
        <w:spacing w:before="75" w:after="0"/>
      </w:pPr>
      <w:r>
        <w:rPr/>
        <w:t xml:space="preserve">三、投资收益率分析</w:t>
      </w:r>
    </w:p>
    <w:p>
      <w:pPr>
        <w:spacing w:before="75" w:after="0"/>
      </w:pPr>
      <w:r>
        <w:rPr/>
        <w:t xml:space="preserve">四、投资回报影响因素</w:t>
      </w:r>
    </w:p>
    <w:p>
      <w:pPr>
        <w:spacing w:before="75" w:after="0"/>
      </w:pPr>
      <w:r>
        <w:rPr/>
        <w:t xml:space="preserve">五、投资回报优化策略</w:t>
      </w:r>
    </w:p>
    <w:p>
      <w:pPr>
        <w:spacing w:before="75" w:after="0"/>
      </w:pPr>
      <w:r>
        <w:rPr/>
        <w:t xml:space="preserve">六、投资回报风险控制</w:t>
      </w:r>
    </w:p>
    <w:p>
      <w:pPr>
        <w:spacing w:before="75" w:after="0"/>
      </w:pPr>
      <w:r>
        <w:rPr/>
        <w:t xml:space="preserve">七、投资回报与企业战略</w:t>
      </w:r>
    </w:p>
    <w:p>
      <w:pPr>
        <w:spacing w:before="75" w:after="0"/>
      </w:pPr>
      <w:r>
        <w:rPr/>
        <w:t xml:space="preserve">八、投资回报与市场环境</w:t>
      </w:r>
    </w:p>
    <w:p>
      <w:pPr>
        <w:spacing w:before="75" w:after="0"/>
      </w:pPr>
      <w:r>
        <w:rPr/>
        <w:t xml:space="preserve">九、投资回报与行业趋势</w:t>
      </w:r>
    </w:p>
    <w:p>
      <w:pPr>
        <w:spacing w:before="75" w:after="0"/>
      </w:pPr>
      <w:r>
        <w:rPr/>
        <w:t xml:space="preserve">十、投资回报与政策支持</w:t>
      </w:r>
    </w:p>
    <w:p>
      <w:pPr>
        <w:spacing w:before="75" w:after="0"/>
      </w:pPr>
      <w:r>
        <w:rPr>
          <w:b w:val="1"/>
          <w:bCs w:val="1"/>
        </w:rPr>
        <w:t xml:space="preserve">第十三章 电竞直播行业投资建议与未来展望</w:t>
      </w:r>
    </w:p>
    <w:p>
      <w:pPr>
        <w:spacing w:before="75" w:after="0"/>
      </w:pPr>
      <w:r>
        <w:rPr/>
        <w:t xml:space="preserve">第一节 电竞直播行业投资建议</w:t>
      </w:r>
    </w:p>
    <w:p>
      <w:pPr>
        <w:spacing w:before="75" w:after="0"/>
      </w:pPr>
      <w:r>
        <w:rPr/>
        <w:t xml:space="preserve">一、投资方向建议</w:t>
      </w:r>
    </w:p>
    <w:p>
      <w:pPr>
        <w:spacing w:before="75" w:after="0"/>
      </w:pPr>
      <w:r>
        <w:rPr/>
        <w:t xml:space="preserve">二、投资规模建议</w:t>
      </w:r>
    </w:p>
    <w:p>
      <w:pPr>
        <w:spacing w:before="75" w:after="0"/>
      </w:pPr>
      <w:r>
        <w:rPr/>
        <w:t xml:space="preserve">三、投资时机建议</w:t>
      </w:r>
    </w:p>
    <w:p>
      <w:pPr>
        <w:spacing w:before="75" w:after="0"/>
      </w:pPr>
      <w:r>
        <w:rPr/>
        <w:t xml:space="preserve">四、投资组合建议</w:t>
      </w:r>
    </w:p>
    <w:p>
      <w:pPr>
        <w:spacing w:before="75" w:after="0"/>
      </w:pPr>
      <w:r>
        <w:rPr/>
        <w:t xml:space="preserve">五、投资风险控制建议</w:t>
      </w:r>
    </w:p>
    <w:p>
      <w:pPr>
        <w:spacing w:before="75" w:after="0"/>
      </w:pPr>
      <w:r>
        <w:rPr/>
        <w:t xml:space="preserve">六、投资收益预期建议</w:t>
      </w:r>
    </w:p>
    <w:p>
      <w:pPr>
        <w:spacing w:before="75" w:after="0"/>
      </w:pPr>
      <w:r>
        <w:rPr/>
        <w:t xml:space="preserve">七、投资退出机制建议</w:t>
      </w:r>
    </w:p>
    <w:p>
      <w:pPr>
        <w:spacing w:before="75" w:after="0"/>
      </w:pPr>
      <w:r>
        <w:rPr/>
        <w:t xml:space="preserve">八、投资政策建议</w:t>
      </w:r>
    </w:p>
    <w:p>
      <w:pPr>
        <w:spacing w:before="75" w:after="0"/>
      </w:pPr>
      <w:r>
        <w:rPr/>
        <w:t xml:space="preserve">九、投资环境优化建议</w:t>
      </w:r>
    </w:p>
    <w:p>
      <w:pPr>
        <w:spacing w:before="75" w:after="0"/>
      </w:pPr>
      <w:r>
        <w:rPr/>
        <w:t xml:space="preserve">十、投资市场前景建议</w:t>
      </w:r>
    </w:p>
    <w:p>
      <w:pPr>
        <w:spacing w:before="75" w:after="0"/>
      </w:pPr>
      <w:r>
        <w:rPr/>
        <w:t xml:space="preserve">第二节 电竞直播行业未来展望</w:t>
      </w:r>
    </w:p>
    <w:p>
      <w:pPr>
        <w:spacing w:before="75" w:after="0"/>
      </w:pPr>
      <w:r>
        <w:rPr/>
        <w:t xml:space="preserve">一、2026-2031年电竞直播行业发展趋势</w:t>
      </w:r>
    </w:p>
    <w:p>
      <w:pPr>
        <w:spacing w:before="75" w:after="0"/>
      </w:pPr>
      <w:r>
        <w:rPr/>
        <w:t xml:space="preserve">二、2026-2031年电竞直播行业市场规模预测</w:t>
      </w:r>
    </w:p>
    <w:p>
      <w:pPr>
        <w:spacing w:before="75" w:after="0"/>
      </w:pPr>
      <w:r>
        <w:rPr/>
        <w:t xml:space="preserve">三、2026-2031年电竞直播行业竞争格局预测</w:t>
      </w:r>
    </w:p>
    <w:p>
      <w:pPr>
        <w:spacing w:before="75" w:after="0"/>
      </w:pPr>
      <w:r>
        <w:rPr/>
        <w:t xml:space="preserve">四、2026-2031年电竞直播行业技术创新预测</w:t>
      </w:r>
    </w:p>
    <w:p>
      <w:pPr>
        <w:spacing w:before="75" w:after="0"/>
      </w:pPr>
      <w:r>
        <w:rPr/>
        <w:t xml:space="preserve">五、2026-2031年电竞直播行业政策环境预测</w:t>
      </w:r>
    </w:p>
    <w:p>
      <w:pPr>
        <w:spacing w:before="75" w:after="0"/>
      </w:pPr>
      <w:r>
        <w:rPr/>
        <w:t xml:space="preserve">六、2026-2031年电竞直播行业用户需求预测</w:t>
      </w:r>
    </w:p>
    <w:p>
      <w:pPr>
        <w:spacing w:before="75" w:after="0"/>
      </w:pPr>
      <w:r>
        <w:rPr/>
        <w:t xml:space="preserve">七、2026-2031年电竞直播行业盈利模式预测</w:t>
      </w:r>
    </w:p>
    <w:p>
      <w:pPr>
        <w:spacing w:before="75" w:after="0"/>
      </w:pPr>
      <w:r>
        <w:rPr/>
        <w:t xml:space="preserve">八、2026-2031年电竞直播行业国际化趋势预测</w:t>
      </w:r>
    </w:p>
    <w:p>
      <w:pPr>
        <w:spacing w:before="75" w:after="0"/>
      </w:pPr>
      <w:r>
        <w:rPr/>
        <w:t xml:space="preserve">九、2026-2031年电竞直播行业可持续发展预测</w:t>
      </w:r>
    </w:p>
    <w:p>
      <w:pPr>
        <w:spacing w:before="75" w:after="0"/>
      </w:pPr>
      <w:r>
        <w:rPr/>
        <w:t xml:space="preserve">十、2026-2031年电竞直播行业投资机会预测</w:t>
      </w:r>
    </w:p>
    <w:p>
      <w:pPr>
        <w:spacing w:before="75" w:after="0"/>
      </w:pPr>
      <w:r>
        <w:rPr>
          <w:b w:val="1"/>
          <w:bCs w:val="1"/>
        </w:rPr>
        <w:t xml:space="preserve">图表目录</w:t>
      </w:r>
    </w:p>
    <w:p>
      <w:pPr>
        <w:spacing w:before="75" w:after="0"/>
      </w:pPr>
      <w:r>
        <w:rPr/>
        <w:t xml:space="preserve">图表：2023-2025年中国电竞直播行业市场规模</w:t>
      </w:r>
    </w:p>
    <w:p>
      <w:pPr>
        <w:spacing w:before="75" w:after="0"/>
      </w:pPr>
      <w:r>
        <w:rPr/>
        <w:t xml:space="preserve">图表：2023-2025年中国电竞直播行业用户年龄分布</w:t>
      </w:r>
    </w:p>
    <w:p>
      <w:pPr>
        <w:spacing w:before="75" w:after="0"/>
      </w:pPr>
      <w:r>
        <w:rPr/>
        <w:t xml:space="preserve">图表：2023-2025年中国电竞直播行业用户地域分布</w:t>
      </w:r>
    </w:p>
    <w:p>
      <w:pPr>
        <w:spacing w:before="75" w:after="0"/>
      </w:pPr>
      <w:r>
        <w:rPr/>
        <w:t xml:space="preserve">图表：2023-2025年中国电竞直播行业盈利模式占比</w:t>
      </w:r>
    </w:p>
    <w:p>
      <w:pPr>
        <w:spacing w:before="75" w:after="0"/>
      </w:pPr>
      <w:r>
        <w:rPr/>
        <w:t xml:space="preserve">图表：2023-2025年中国电竞直播行业技术发展</w:t>
      </w:r>
    </w:p>
    <w:p>
      <w:pPr>
        <w:spacing w:before="75" w:after="0"/>
      </w:pPr>
      <w:r>
        <w:rPr/>
        <w:t xml:space="preserve">图表：2023-2025年中国电竞直播行业政策环境</w:t>
      </w:r>
    </w:p>
    <w:p>
      <w:pPr>
        <w:spacing w:before="75" w:after="0"/>
      </w:pPr>
      <w:r>
        <w:rPr/>
        <w:t xml:space="preserve">图表：2023-2025年中国电竞直播行业市场竞争格局</w:t>
      </w:r>
    </w:p>
    <w:p>
      <w:pPr>
        <w:spacing w:before="75" w:after="0"/>
      </w:pPr>
      <w:r>
        <w:rPr/>
        <w:t xml:space="preserve">图表：2023-2025年中国电竞直播行业用户满意度</w:t>
      </w:r>
    </w:p>
    <w:p>
      <w:pPr>
        <w:spacing w:before="75" w:after="0"/>
      </w:pPr>
      <w:r>
        <w:rPr/>
        <w:t xml:space="preserve">图表：2023-2025年中国电竞直播行业营销渠道</w:t>
      </w:r>
    </w:p>
    <w:p>
      <w:pPr>
        <w:spacing w:before="75" w:after="0"/>
      </w:pPr>
      <w:r>
        <w:rPr/>
        <w:t xml:space="preserve">图表：2023-2025年中国电竞直播行业用户消费习惯</w:t>
      </w:r>
    </w:p>
    <w:p>
      <w:pPr>
        <w:spacing w:before="75" w:after="0"/>
      </w:pPr>
      <w:r>
        <w:rPr/>
        <w:t xml:space="preserve">图表：2023-2025年中国电竞直播行业企业市场份额</w:t>
      </w:r>
    </w:p>
    <w:p>
      <w:pPr>
        <w:spacing w:before="75" w:after="0"/>
      </w:pPr>
      <w:r>
        <w:rPr/>
        <w:t xml:space="preserve">图表：2023-2025年中国电竞直播行业用户忠诚度</w:t>
      </w:r>
    </w:p>
    <w:p>
      <w:pPr>
        <w:spacing w:before="75" w:after="0"/>
      </w:pPr>
      <w:r>
        <w:rPr/>
        <w:t xml:space="preserve">图表：2023-2025年中国电竞直播行业产品创新</w:t>
      </w:r>
    </w:p>
    <w:p>
      <w:pPr>
        <w:spacing w:before="75" w:after="0"/>
      </w:pPr>
      <w:r>
        <w:rPr/>
        <w:t xml:space="preserve">图表：2023-2025年中国电竞直播行业用户流失原因</w:t>
      </w:r>
    </w:p>
    <w:p>
      <w:pPr>
        <w:spacing w:before="75" w:after="0"/>
      </w:pPr>
      <w:r>
        <w:rPr/>
        <w:t xml:space="preserve">图表：2023-2025年中国电竞直播行业品牌影响力</w:t>
      </w:r>
    </w:p>
    <w:p>
      <w:pPr>
        <w:spacing w:before="75" w:after="0"/>
      </w:pPr>
      <w:r>
        <w:rPr/>
        <w:t xml:space="preserve">图表：2023-2025年中国电竞直播行业用户购买途径</w:t>
      </w:r>
    </w:p>
    <w:p>
      <w:pPr>
        <w:spacing w:before="75" w:after="0"/>
      </w:pPr>
      <w:r>
        <w:rPr/>
        <w:t xml:space="preserve">图表：2023-2025年中国电竞直播行业企业核心竞争力</w:t>
      </w:r>
    </w:p>
    <w:p>
      <w:pPr>
        <w:spacing w:before="75" w:after="0"/>
      </w:pPr>
      <w:r>
        <w:rPr/>
        <w:t xml:space="preserve">图表：2023-2025年中国电竞直播行业用户心理需求</w:t>
      </w:r>
    </w:p>
    <w:p>
      <w:pPr>
        <w:spacing w:before="75" w:after="0"/>
      </w:pPr>
      <w:r>
        <w:rPr/>
        <w:t xml:space="preserve">图表：2023-2025年中国电竞直播行业市场消费结构</w:t>
      </w:r>
    </w:p>
    <w:p>
      <w:pPr>
        <w:spacing w:before="75" w:after="0"/>
      </w:pPr>
      <w:r>
        <w:rPr/>
        <w:t xml:space="preserve">图表：2023-2025年中国电竞直播行业企业创新能力</w:t>
      </w:r>
    </w:p>
    <w:p>
      <w:pPr>
        <w:spacing w:before="75" w:after="0"/>
      </w:pPr>
      <w:r>
        <w:rPr/>
        <w:t xml:space="preserve">图表：2026-2031年中国电竞直播行业市场规模预测</w:t>
      </w:r>
    </w:p>
    <w:p>
      <w:pPr>
        <w:spacing w:before="75" w:after="0"/>
      </w:pPr>
      <w:r>
        <w:rPr/>
        <w:t xml:space="preserve">图表：2026-2031年中国电竞直播行业用户增长预测</w:t>
      </w:r>
    </w:p>
    <w:p>
      <w:pPr>
        <w:spacing w:before="75" w:after="0"/>
      </w:pPr>
      <w:r>
        <w:rPr/>
        <w:t xml:space="preserve">图表：2026-2031年中国电竞直播行业技术创新趋势</w:t>
      </w:r>
    </w:p>
    <w:p>
      <w:pPr>
        <w:spacing w:before="75" w:after="0"/>
      </w:pPr>
      <w:r>
        <w:rPr/>
        <w:t xml:space="preserve">图表：2026-2031年中国电竞直播行业政策环境预测</w:t>
      </w:r>
    </w:p>
    <w:p>
      <w:pPr>
        <w:spacing w:before="75" w:after="0"/>
      </w:pPr>
      <w:r>
        <w:rPr/>
        <w:t xml:space="preserve">图表：2026-2031年中国电竞直播行业竞争格局预测</w:t>
      </w:r>
    </w:p>
    <w:p>
      <w:pPr>
        <w:spacing w:before="75" w:after="0"/>
      </w:pPr>
      <w:r>
        <w:rPr/>
        <w:t xml:space="preserve">图表：2026-2031年中国电竞直播行业用户需求预测</w:t>
      </w:r>
    </w:p>
    <w:p>
      <w:pPr>
        <w:spacing w:before="75" w:after="0"/>
      </w:pPr>
      <w:r>
        <w:rPr/>
        <w:t xml:space="preserve">图表：2026-2031年中国电竞直播行业盈利模式预测</w:t>
      </w:r>
    </w:p>
    <w:p>
      <w:pPr>
        <w:spacing w:before="75" w:after="0"/>
      </w:pPr>
      <w:r>
        <w:rPr/>
        <w:t xml:space="preserve">图表：2026-2031年中国电竞直播行业国际化趋势预测</w:t>
      </w:r>
    </w:p>
    <w:p>
      <w:pPr>
        <w:spacing w:before="75" w:after="0"/>
      </w:pPr>
      <w:r>
        <w:rPr/>
        <w:t xml:space="preserve">图表：2026-2031年中国电竞直播行业可持续发展预测</w:t>
      </w:r>
    </w:p>
    <w:p>
      <w:pPr>
        <w:spacing w:before="75" w:after="0"/>
      </w:pPr>
      <w:r>
        <w:rPr/>
        <w:t xml:space="preserve">图表：2026-2031年中国电竞直播行业投资机会预测</w:t>
      </w:r>
    </w:p>
    <w:p>
      <w:pPr>
        <w:spacing w:before="75" w:after="0"/>
      </w:pPr>
      <w:r>
        <w:rPr/>
        <w:t xml:space="preserve">图表：2026-2031年中国电竞直播行业市场整合趋势预测</w:t>
      </w:r>
    </w:p>
    <w:p>
      <w:pPr>
        <w:spacing w:before="75" w:after="0"/>
      </w:pPr>
      <w:r>
        <w:rPr/>
        <w:t xml:space="preserve">图表：2026-2031年中国电竞直播行业消费升级走向预测</w:t>
      </w:r>
    </w:p>
    <w:p>
      <w:pPr>
        <w:spacing w:before="75" w:after="0"/>
      </w:pPr>
      <w:r>
        <w:rPr/>
        <w:t xml:space="preserve">图表：2026-2031年中国电竞直播行业产业链整合趋势预测</w:t>
      </w:r>
    </w:p>
    <w:p>
      <w:pPr>
        <w:spacing w:before="75" w:after="0"/>
      </w:pPr>
      <w:r>
        <w:rPr/>
        <w:t xml:space="preserve">图表：2026-2031年中国电竞直播行业企业转型升级预测</w:t>
      </w:r>
    </w:p>
    <w:p>
      <w:pPr>
        <w:spacing w:before="75" w:after="0"/>
      </w:pPr>
      <w:r>
        <w:rPr/>
        <w:t xml:space="preserve">图表：2026-2031年中国电竞直播行业数字化转型预测</w:t>
      </w:r>
    </w:p>
    <w:p>
      <w:pPr>
        <w:spacing w:before="75" w:after="0"/>
      </w:pPr>
      <w:r>
        <w:rPr/>
        <w:t xml:space="preserve">图表：2026-2031年中国电竞直播行业ai应用布局预测</w:t>
      </w:r>
    </w:p>
    <w:p>
      <w:pPr>
        <w:spacing w:before="75" w:after="0"/>
      </w:pPr>
      <w:r>
        <w:rPr/>
        <w:t xml:space="preserve">图表：2026-2031年中国电竞直播行业可持续发展战略预测</w:t>
      </w:r>
    </w:p>
    <w:p>
      <w:pPr>
        <w:spacing w:before="75" w:after="0"/>
      </w:pPr>
      <w:r>
        <w:rPr/>
        <w:t xml:space="preserve">图表：2026-2031年中国电竞直播行业投资环境优化预测</w:t>
      </w:r>
    </w:p>
    <w:p>
      <w:pPr>
        <w:spacing w:before="75" w:after="0"/>
      </w:pPr>
      <w:r>
        <w:rPr/>
        <w:t xml:space="preserve">图表：2026-2031年中国电竞直播行业投资政策支持预测</w:t>
      </w:r>
    </w:p>
    <w:p>
      <w:pPr>
        <w:spacing w:before="75" w:after="0"/>
      </w:pPr>
      <w:r>
        <w:rPr/>
        <w:t xml:space="preserve">图表：2026-2031年中国电竞直播行业投资市场前景预测</w:t>
      </w:r>
    </w:p>
    <w:p>
      <w:pPr>
        <w:spacing w:before="75" w:after="0"/>
      </w:pPr>
      <w:r>
        <w:rPr/>
        <w:t xml:space="preserve">图表：2026-2031年中国电竞直播行业投资回报预测</w:t>
      </w:r>
    </w:p>
    <w:p>
      <w:pPr>
        <w:spacing w:before="75" w:after="0"/>
      </w:pPr>
      <w:r>
        <w:rPr/>
        <w:t xml:space="preserve">图表：2026-2031年中国电竞直播行业投资风险预测</w:t>
      </w:r>
    </w:p>
    <w:p>
      <w:pPr>
        <w:spacing w:before="75" w:after="0"/>
      </w:pPr>
      <w:r>
        <w:rPr/>
        <w:t xml:space="preserve">图表：2026-2031年中国电竞直播行业投资策略预测</w:t>
      </w:r>
    </w:p>
    <w:p>
      <w:pPr>
        <w:spacing w:before="75" w:after="0"/>
      </w:pPr>
      <w:r>
        <w:rPr/>
        <w:t xml:space="preserve">图表：2026-2031年中国电竞直播行业投资机会分布预测</w:t>
      </w:r>
    </w:p>
    <w:p>
      <w:pPr>
        <w:spacing w:before="75" w:after="0"/>
      </w:pPr>
      <w:r>
        <w:rPr/>
        <w:t xml:space="preserve">图表：2026-2031年中国电竞直播行业投资风险控制预测</w:t>
      </w:r>
    </w:p>
    <w:p>
      <w:pPr>
        <w:spacing w:before="75" w:after="0"/>
      </w:pPr>
      <w:r>
        <w:rPr/>
        <w:t xml:space="preserve">图表：2026-2031年中国电竞直播行业投资环境变化预测</w:t>
      </w:r>
    </w:p>
    <w:p>
      <w:pPr>
        <w:spacing w:before="75" w:after="0"/>
      </w:pPr>
      <w:r>
        <w:rPr/>
        <w:t xml:space="preserve">图表：2026-2031年中国电竞直播行业投资政策变化预测</w:t>
      </w:r>
    </w:p>
    <w:p>
      <w:pPr>
        <w:spacing w:before="75" w:after="0"/>
      </w:pPr>
      <w:r>
        <w:rPr/>
        <w:t xml:space="preserve">图表：2026-2031年中国电竞直播行业投资市场趋势预测</w:t>
      </w:r>
    </w:p>
    <w:p>
      <w:pPr>
        <w:spacing w:before="75" w:after="0"/>
      </w:pPr>
      <w:r>
        <w:rPr/>
        <w:t xml:space="preserve">图表：2026-2031年中国电竞直播行业投资收益预期预测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本文地址：https://www.51baogao.cn/baogao/20251209/4063999.shtml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3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2026-2031年中国电竞直播行业全景调研及投资战略咨询报告</dc:title>
  <dc:description>2026-2031年中国电竞直播行业全景调研及投资战略咨询报告</dc:description>
  <dc:subject>2026-2031年中国电竞直播行业全景调研及投资战略咨询报告</dc:subject>
  <cp:keywords>研究报告</cp:keywords>
  <cp:category>研究报告</cp:category>
  <cp:lastModifiedBy>北京中道泰和信息咨询有限公司</cp:lastModifiedBy>
  <dcterms:created xsi:type="dcterms:W3CDTF">2026-03-23T11:48:01+08:00</dcterms:created>
  <dcterms:modified xsi:type="dcterms:W3CDTF">2026-03-23T11:48:01+08:00</dcterms:modified>
</cp:coreProperties>
</file>

<file path=docProps/custom.xml><?xml version="1.0" encoding="utf-8"?>
<Properties xmlns="http://schemas.openxmlformats.org/officeDocument/2006/custom-properties" xmlns:vt="http://schemas.openxmlformats.org/officeDocument/2006/docPropsVTypes"/>
</file>