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2026-2031年中国基础建设行业竞争分析及发展前景预测报告</w:t>
      </w:r>
    </w:p>
    <w:p>
      <w:pPr>
        <w:spacing w:after="150"/>
      </w:pPr>
      <w:r>
        <w:rPr>
          <w:b w:val="1"/>
          <w:bCs w:val="1"/>
        </w:rPr>
        <w:t xml:space="preserve">报告简介</w:t>
      </w:r>
    </w:p>
    <w:p>
      <w:pPr>
        <w:spacing w:after="150"/>
      </w:pPr>
      <w:r>
        <w:rPr/>
        <w:t xml:space="preserve">基础建设是国家经济发展的基石，涵盖了交通、能源、水利、通信、市政等多个关键领域。它不仅为社会提供了必要的物质条件，还对促进经济增长、改善民生、推动区域协调发展具有重要意义。基础建设行业的发展水平直接关系到一个国家的综合国力和国际竞争力，是实现可持续发展的关键支撑。</w:t>
      </w:r>
    </w:p>
    <w:p>
      <w:pPr>
        <w:spacing w:after="150"/>
      </w:pPr>
      <w:r>
        <w:rPr/>
        <w:t xml:space="preserve">目前，中国基础建设行业正处于高质量发展的转型阶段。在交通领域，高速铁路、高速公路和城市轨道交通的建设不断推进，极大地改善了人们的出行条件和区域间的互联互通。在能源领域，新能源发电设施的建设加速，为实现碳达峰、碳中和目标奠定了坚实基础。在水利领域，大型水利工程的建设有效提升了防洪、灌溉和水资源调配能力。未来几年，基础建设行业将呈现出多维度的发展趋势。技术创新将继续推动行业的升级，如智能交通系统、绿色建筑技术、数字化施工管理等新兴技术的应用，将使基础建设更加高效、环保和智能化。同时，随着国家对区域协调发展战略的推进，基础建设将更加注重区域间的互联互通和协同发展，促进资源的优化配置和经济的均衡发展。从长远来看，基础建设行业的发展前景十分广阔。随着全球经济的复苏和国内经济的稳定增长，对基础设施的需求将持续增加。特别是在新型城镇化、乡村振兴等国家战略的推动下，基础建设将在改善民生、促进区域发展、推动经济转型等方面发挥更加重要的作用。同时，随着“一带一路”倡议的深入推进，中国基础建设企业也将迎来更多的国际市场机遇，提升在全球范围内的影响力和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建设行业研究单位等公布和提供的大量资料。报告对我国基础建设行业的供需状况、发展现状、子行业发展变化等进行了分析，重点分析了国内外基础建设行业的发展现状、如何面对行业的发展挑战、行业的发展建议、行业竞争力，以及行业的投资分析和趋势预测等等。报告还综合了基础建设行业的整体发展动态，对行业在产品方面提供了参考建议和具体解决办法。报告对于基础建设产品生产企业、经销商、行业管理部门以及拟进入该行业的投资者具有重要的参考价值，对于研究我国基础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基础建设行业发展概述</w:t>
      </w:r>
    </w:p>
    <w:p>
      <w:pPr>
        <w:spacing w:before="75" w:after="0"/>
      </w:pPr>
      <w:r>
        <w:rPr/>
        <w:t xml:space="preserve">第一节 基础建设的概念</w:t>
      </w:r>
    </w:p>
    <w:p>
      <w:pPr>
        <w:spacing w:before="75" w:after="0"/>
      </w:pPr>
      <w:r>
        <w:rPr/>
        <w:t xml:space="preserve">一、基础建设的特点</w:t>
      </w:r>
    </w:p>
    <w:p>
      <w:pPr>
        <w:spacing w:before="75" w:after="0"/>
      </w:pPr>
      <w:r>
        <w:rPr/>
        <w:t xml:space="preserve">二、基础建设的分类</w:t>
      </w:r>
    </w:p>
    <w:p>
      <w:pPr>
        <w:spacing w:before="75" w:after="0"/>
      </w:pPr>
      <w:r>
        <w:rPr/>
        <w:t xml:space="preserve">第二节 基础建设行业发展成熟度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全球基础建设行业发展分析</w:t>
      </w:r>
    </w:p>
    <w:p>
      <w:pPr>
        <w:spacing w:before="75" w:after="0"/>
      </w:pPr>
      <w:r>
        <w:rPr/>
        <w:t xml:space="preserve">第一节 全球基础建设行业发展分析</w:t>
      </w:r>
    </w:p>
    <w:p>
      <w:pPr>
        <w:spacing w:before="75" w:after="0"/>
      </w:pPr>
      <w:r>
        <w:rPr/>
        <w:t xml:space="preserve">一、2023年世界基础建设行业发展分析</w:t>
      </w:r>
    </w:p>
    <w:p>
      <w:pPr>
        <w:spacing w:before="75" w:after="0"/>
      </w:pPr>
      <w:r>
        <w:rPr/>
        <w:t xml:space="preserve">二、2024年世界基础建设行业发展分析</w:t>
      </w:r>
    </w:p>
    <w:p>
      <w:pPr>
        <w:spacing w:before="75" w:after="0"/>
      </w:pPr>
      <w:r>
        <w:rPr/>
        <w:t xml:space="preserve">三、2025年世界基础建设行业发展分析</w:t>
      </w:r>
    </w:p>
    <w:p>
      <w:pPr>
        <w:spacing w:before="75" w:after="0"/>
      </w:pPr>
      <w:r>
        <w:rPr/>
        <w:t xml:space="preserve">第二节 全球基础建设市场分析</w:t>
      </w:r>
    </w:p>
    <w:p>
      <w:pPr>
        <w:spacing w:before="75" w:after="0"/>
      </w:pPr>
      <w:r>
        <w:rPr/>
        <w:t xml:space="preserve">一、2025年全球基础建设需求分析</w:t>
      </w:r>
    </w:p>
    <w:p>
      <w:pPr>
        <w:spacing w:before="75" w:after="0"/>
      </w:pPr>
      <w:r>
        <w:rPr/>
        <w:t xml:space="preserve">二、2025年欧美基础建设需求分析</w:t>
      </w:r>
    </w:p>
    <w:p>
      <w:pPr>
        <w:spacing w:before="75" w:after="0"/>
      </w:pPr>
      <w:r>
        <w:rPr/>
        <w:t xml:space="preserve">三、2025年中外基础建设市场对比</w:t>
      </w:r>
    </w:p>
    <w:p>
      <w:pPr>
        <w:spacing w:before="75" w:after="0"/>
      </w:pPr>
      <w:r>
        <w:rPr/>
        <w:t xml:space="preserve">第三节 2023-2025年主要国家或地区基础建设行业发展分析</w:t>
      </w:r>
    </w:p>
    <w:p>
      <w:pPr>
        <w:spacing w:before="75" w:after="0"/>
      </w:pPr>
      <w:r>
        <w:rPr/>
        <w:t xml:space="preserve">一、2023-2025年美国基础建设行业分析</w:t>
      </w:r>
    </w:p>
    <w:p>
      <w:pPr>
        <w:spacing w:before="75" w:after="0"/>
      </w:pPr>
      <w:r>
        <w:rPr/>
        <w:t xml:space="preserve">二、2023-2025年日本基础建设行业分析</w:t>
      </w:r>
    </w:p>
    <w:p>
      <w:pPr>
        <w:spacing w:before="75" w:after="0"/>
      </w:pPr>
      <w:r>
        <w:rPr/>
        <w:t xml:space="preserve">三、2023-2025年欧洲基础建设行业分析</w:t>
      </w:r>
    </w:p>
    <w:p>
      <w:pPr>
        <w:spacing w:before="75" w:after="0"/>
      </w:pPr>
      <w:r>
        <w:rPr>
          <w:b w:val="1"/>
          <w:bCs w:val="1"/>
        </w:rPr>
        <w:t xml:space="preserve">第三章 我国基础建设行业发展分析</w:t>
      </w:r>
    </w:p>
    <w:p>
      <w:pPr>
        <w:spacing w:before="75" w:after="0"/>
      </w:pPr>
      <w:r>
        <w:rPr/>
        <w:t xml:space="preserve">第一节 中国基础建设行业发展状况</w:t>
      </w:r>
    </w:p>
    <w:p>
      <w:pPr>
        <w:spacing w:before="75" w:after="0"/>
      </w:pPr>
      <w:r>
        <w:rPr/>
        <w:t xml:space="preserve">一、2025年基础建设行业发展状况分析</w:t>
      </w:r>
    </w:p>
    <w:p>
      <w:pPr>
        <w:spacing w:before="75" w:after="0"/>
      </w:pPr>
      <w:r>
        <w:rPr/>
        <w:t xml:space="preserve">二、2025年中国基础建设行业发展动态</w:t>
      </w:r>
    </w:p>
    <w:p>
      <w:pPr>
        <w:spacing w:before="75" w:after="0"/>
      </w:pPr>
      <w:r>
        <w:rPr/>
        <w:t xml:space="preserve">三、2025年基础建设行业经营业绩分析</w:t>
      </w:r>
    </w:p>
    <w:p>
      <w:pPr>
        <w:spacing w:before="75" w:after="0"/>
      </w:pPr>
      <w:r>
        <w:rPr/>
        <w:t xml:space="preserve">四、2025年我国基础建设行业发展热点</w:t>
      </w:r>
    </w:p>
    <w:p>
      <w:pPr>
        <w:spacing w:before="75" w:after="0"/>
      </w:pPr>
      <w:r>
        <w:rPr/>
        <w:t xml:space="preserve">第二节 中国基础建设市场供需状况</w:t>
      </w:r>
    </w:p>
    <w:p>
      <w:pPr>
        <w:spacing w:before="75" w:after="0"/>
      </w:pPr>
      <w:r>
        <w:rPr/>
        <w:t xml:space="preserve">一、2025年中国基础建设行业供给能力</w:t>
      </w:r>
    </w:p>
    <w:p>
      <w:pPr>
        <w:spacing w:before="75" w:after="0"/>
      </w:pPr>
      <w:r>
        <w:rPr/>
        <w:t xml:space="preserve">二、2025年中国基础建设市场供给分析</w:t>
      </w:r>
    </w:p>
    <w:p>
      <w:pPr>
        <w:spacing w:before="75" w:after="0"/>
      </w:pPr>
      <w:r>
        <w:rPr/>
        <w:t xml:space="preserve">三、2025年中国基础建设市场需求分析</w:t>
      </w:r>
    </w:p>
    <w:p>
      <w:pPr>
        <w:spacing w:before="75" w:after="0"/>
      </w:pPr>
      <w:r>
        <w:rPr/>
        <w:t xml:space="preserve">第三节 2023-2025年我国基础建设市场分析</w:t>
      </w:r>
    </w:p>
    <w:p>
      <w:pPr>
        <w:spacing w:before="75" w:after="0"/>
      </w:pPr>
      <w:r>
        <w:rPr/>
        <w:t xml:space="preserve">一、2024年基础建设市场分析</w:t>
      </w:r>
    </w:p>
    <w:p>
      <w:pPr>
        <w:spacing w:before="75" w:after="0"/>
      </w:pPr>
      <w:r>
        <w:rPr/>
        <w:t xml:space="preserve">二、2025年基础建设市场分析</w:t>
      </w:r>
    </w:p>
    <w:p>
      <w:pPr>
        <w:spacing w:before="75" w:after="0"/>
      </w:pPr>
      <w:r>
        <w:rPr>
          <w:b w:val="1"/>
          <w:bCs w:val="1"/>
        </w:rPr>
        <w:t xml:space="preserve">第四章 基础建设行业竞争格局分析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2023-2025年基础建设行业竞争格局分析</w:t>
      </w:r>
    </w:p>
    <w:p>
      <w:pPr>
        <w:spacing w:before="75" w:after="0"/>
      </w:pPr>
      <w:r>
        <w:rPr/>
        <w:t xml:space="preserve">一、2025年基础建设行业竞争分析</w:t>
      </w:r>
    </w:p>
    <w:p>
      <w:pPr>
        <w:spacing w:before="75" w:after="0"/>
      </w:pPr>
      <w:r>
        <w:rPr/>
        <w:t xml:space="preserve">二、2025年中外基础建设产品竞争分析</w:t>
      </w:r>
    </w:p>
    <w:p>
      <w:pPr>
        <w:spacing w:before="75" w:after="0"/>
      </w:pPr>
      <w:r>
        <w:rPr/>
        <w:t xml:space="preserve">三、2023-2025年国内外基础建设竞争分析</w:t>
      </w:r>
    </w:p>
    <w:p>
      <w:pPr>
        <w:spacing w:before="75" w:after="0"/>
      </w:pPr>
      <w:r>
        <w:rPr/>
        <w:t xml:space="preserve">四、2023-2025年我国基础建设市场竞争分析</w:t>
      </w:r>
    </w:p>
    <w:p>
      <w:pPr>
        <w:spacing w:before="75" w:after="0"/>
      </w:pPr>
      <w:r>
        <w:rPr/>
        <w:t xml:space="preserve">五、2026-2031年国内主要基础建设企业动向</w:t>
      </w:r>
    </w:p>
    <w:p>
      <w:pPr>
        <w:spacing w:before="75" w:after="0"/>
      </w:pPr>
      <w:r>
        <w:rPr>
          <w:b w:val="1"/>
          <w:bCs w:val="1"/>
        </w:rPr>
        <w:t xml:space="preserve">第五章 基础建设企业竞争策略分析</w:t>
      </w:r>
    </w:p>
    <w:p>
      <w:pPr>
        <w:spacing w:before="75" w:after="0"/>
      </w:pPr>
      <w:r>
        <w:rPr/>
        <w:t xml:space="preserve">第一节 基础建设市场竞争策略分析</w:t>
      </w:r>
    </w:p>
    <w:p>
      <w:pPr>
        <w:spacing w:before="75" w:after="0"/>
      </w:pPr>
      <w:r>
        <w:rPr/>
        <w:t xml:space="preserve">一、2025年基础建设市场增长潜力分析</w:t>
      </w:r>
    </w:p>
    <w:p>
      <w:pPr>
        <w:spacing w:before="75" w:after="0"/>
      </w:pPr>
      <w:r>
        <w:rPr/>
        <w:t xml:space="preserve">二、现有基础建设行业竞争策略分析</w:t>
      </w:r>
    </w:p>
    <w:p>
      <w:pPr>
        <w:spacing w:before="75" w:after="0"/>
      </w:pPr>
      <w:r>
        <w:rPr/>
        <w:t xml:space="preserve">第二节 基础建设企业竞争策略分析</w:t>
      </w:r>
    </w:p>
    <w:p>
      <w:pPr>
        <w:spacing w:before="75" w:after="0"/>
      </w:pPr>
      <w:r>
        <w:rPr/>
        <w:t xml:space="preserve">一、2026-2031年我国基础建设市场竞争趋势</w:t>
      </w:r>
    </w:p>
    <w:p>
      <w:pPr>
        <w:spacing w:before="75" w:after="0"/>
      </w:pPr>
      <w:r>
        <w:rPr/>
        <w:t xml:space="preserve">二、2026-2031年基础建设行业竞争格局展望</w:t>
      </w:r>
    </w:p>
    <w:p>
      <w:pPr>
        <w:spacing w:before="75" w:after="0"/>
      </w:pPr>
      <w:r>
        <w:rPr/>
        <w:t xml:space="preserve">三、2026-2031年基础建设行业竞争策略分析</w:t>
      </w:r>
    </w:p>
    <w:p>
      <w:pPr>
        <w:spacing w:before="75" w:after="0"/>
      </w:pPr>
      <w:r>
        <w:rPr>
          <w:b w:val="1"/>
          <w:bCs w:val="1"/>
        </w:rPr>
        <w:t xml:space="preserve">第六章 主要基础建设企业竞争分析</w:t>
      </w:r>
    </w:p>
    <w:p>
      <w:pPr>
        <w:spacing w:before="75" w:after="0"/>
      </w:pPr>
      <w:r>
        <w:rPr/>
        <w:t xml:space="preserve">第一节 中国建筑股份有限公司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中国中铁股份有限公司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中国铁建股份有限公司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中国交通建设股份有限公司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中国电力建设股份有限公司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中国能源建设股份有限公司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上海建工集团股份有限公司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中国冶金科工股份有限公司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中国化学工程股份有限公司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中国核工业建设股份有限公司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基础建设行业发展趋势分析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2025年基础建设行业发展趋势分析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2026-2031年中国基础建设市场趋势分析</w:t>
      </w:r>
    </w:p>
    <w:p>
      <w:pPr>
        <w:spacing w:before="75" w:after="0"/>
      </w:pPr>
      <w:r>
        <w:rPr/>
        <w:t xml:space="preserve">一、2022-2024年基础建设市场趋势总结</w:t>
      </w:r>
    </w:p>
    <w:p>
      <w:pPr>
        <w:spacing w:before="75" w:after="0"/>
      </w:pPr>
      <w:r>
        <w:rPr/>
        <w:t xml:space="preserve">二、2026-2031年基础建设发展趋势分析</w:t>
      </w:r>
    </w:p>
    <w:p>
      <w:pPr>
        <w:spacing w:before="75" w:after="0"/>
      </w:pPr>
      <w:r>
        <w:rPr/>
        <w:t xml:space="preserve">三、2026-2031年基础建设市场发展空间</w:t>
      </w:r>
    </w:p>
    <w:p>
      <w:pPr>
        <w:spacing w:before="75" w:after="0"/>
      </w:pPr>
      <w:r>
        <w:rPr/>
        <w:t xml:space="preserve">四、2026-2031年基础建设产业政策趋向</w:t>
      </w:r>
    </w:p>
    <w:p>
      <w:pPr>
        <w:spacing w:before="75" w:after="0"/>
      </w:pPr>
      <w:r>
        <w:rPr>
          <w:b w:val="1"/>
          <w:bCs w:val="1"/>
        </w:rPr>
        <w:t xml:space="preserve">第八章 未来基础建设行业发展预测</w:t>
      </w:r>
    </w:p>
    <w:p>
      <w:pPr>
        <w:spacing w:before="75" w:after="0"/>
      </w:pPr>
      <w:r>
        <w:rPr/>
        <w:t xml:space="preserve">第一节 未来基础建设需求与市场预测</w:t>
      </w:r>
    </w:p>
    <w:p>
      <w:pPr>
        <w:spacing w:before="75" w:after="0"/>
      </w:pPr>
      <w:r>
        <w:rPr/>
        <w:t xml:space="preserve">一、2026-2031年基础建设市场规模预测</w:t>
      </w:r>
    </w:p>
    <w:p>
      <w:pPr>
        <w:spacing w:before="75" w:after="0"/>
      </w:pPr>
      <w:r>
        <w:rPr/>
        <w:t xml:space="preserve">二、2026-2031年基础建设行业总资产预测</w:t>
      </w:r>
    </w:p>
    <w:p>
      <w:pPr>
        <w:spacing w:before="75" w:after="0"/>
      </w:pPr>
      <w:r>
        <w:rPr/>
        <w:t xml:space="preserve">第二节 2026-2031年中国基础建设行业供需预测</w:t>
      </w:r>
    </w:p>
    <w:p>
      <w:pPr>
        <w:spacing w:before="75" w:after="0"/>
      </w:pPr>
      <w:r>
        <w:rPr/>
        <w:t xml:space="preserve">一、2026-2031年中国基础建设供给预测</w:t>
      </w:r>
    </w:p>
    <w:p>
      <w:pPr>
        <w:spacing w:before="75" w:after="0"/>
      </w:pPr>
      <w:r>
        <w:rPr/>
        <w:t xml:space="preserve">二、2026-2031年中国基础建设需求预测</w:t>
      </w:r>
    </w:p>
    <w:p>
      <w:pPr>
        <w:spacing w:before="75" w:after="0"/>
      </w:pPr>
      <w:r>
        <w:rPr/>
        <w:t xml:space="preserve">三、2026-2031年中国基础建设供需平衡预测</w:t>
      </w:r>
    </w:p>
    <w:p>
      <w:pPr>
        <w:spacing w:before="75" w:after="0"/>
      </w:pPr>
      <w:r>
        <w:rPr>
          <w:b w:val="1"/>
          <w:bCs w:val="1"/>
        </w:rPr>
        <w:t xml:space="preserve">第九章 2020-2025年基础建设行业投资现状分析</w:t>
      </w:r>
    </w:p>
    <w:p>
      <w:pPr>
        <w:spacing w:before="75" w:after="0"/>
      </w:pPr>
      <w:r>
        <w:rPr/>
        <w:t xml:space="preserve">第一节 2024年基础建设行业投资情况分析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2025年基础建设行业投资情况分析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基础建设行业投资环境分析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一、2025年基础建设行业政策环境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基础建设行业投资机会与风险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基础建设行业投资效益分析</w:t>
      </w:r>
    </w:p>
    <w:p>
      <w:pPr>
        <w:spacing w:before="75" w:after="0"/>
      </w:pPr>
      <w:r>
        <w:rPr/>
        <w:t xml:space="preserve">一、2023-2025年基础建设行业投资状况分析</w:t>
      </w:r>
    </w:p>
    <w:p>
      <w:pPr>
        <w:spacing w:before="75" w:after="0"/>
      </w:pPr>
      <w:r>
        <w:rPr/>
        <w:t xml:space="preserve">二、2026-2031年基础建设行业投资效益分析</w:t>
      </w:r>
    </w:p>
    <w:p>
      <w:pPr>
        <w:spacing w:before="75" w:after="0"/>
      </w:pPr>
      <w:r>
        <w:rPr/>
        <w:t xml:space="preserve">三、2026-2031年基础建设行业投资趋势预测</w:t>
      </w:r>
    </w:p>
    <w:p>
      <w:pPr>
        <w:spacing w:before="75" w:after="0"/>
      </w:pPr>
      <w:r>
        <w:rPr/>
        <w:t xml:space="preserve">四、2026-2031年基础建设行业的投资方向</w:t>
      </w:r>
    </w:p>
    <w:p>
      <w:pPr>
        <w:spacing w:before="75" w:after="0"/>
      </w:pPr>
      <w:r>
        <w:rPr/>
        <w:t xml:space="preserve">五、2026-2031年基础建设行业投资的建议</w:t>
      </w:r>
    </w:p>
    <w:p>
      <w:pPr>
        <w:spacing w:before="75" w:after="0"/>
      </w:pPr>
      <w:r>
        <w:rPr/>
        <w:t xml:space="preserve">六、新进入者应注意的障碍因素分析</w:t>
      </w:r>
    </w:p>
    <w:p>
      <w:pPr>
        <w:spacing w:before="75" w:after="0"/>
      </w:pPr>
      <w:r>
        <w:rPr/>
        <w:t xml:space="preserve">第三节 影响基础建设行业发展的主要因素</w:t>
      </w:r>
    </w:p>
    <w:p>
      <w:pPr>
        <w:spacing w:before="75" w:after="0"/>
      </w:pPr>
      <w:r>
        <w:rPr/>
        <w:t xml:space="preserve">一、2026-2031年影响基础建设行业运行的有利因素分析</w:t>
      </w:r>
    </w:p>
    <w:p>
      <w:pPr>
        <w:spacing w:before="75" w:after="0"/>
      </w:pPr>
      <w:r>
        <w:rPr/>
        <w:t xml:space="preserve">二、2026-2031年影响基础建设行业运行的稳定因素分析</w:t>
      </w:r>
    </w:p>
    <w:p>
      <w:pPr>
        <w:spacing w:before="75" w:after="0"/>
      </w:pPr>
      <w:r>
        <w:rPr/>
        <w:t xml:space="preserve">三、2026-2031年影响基础建设行业运行的不利因素分析</w:t>
      </w:r>
    </w:p>
    <w:p>
      <w:pPr>
        <w:spacing w:before="75" w:after="0"/>
      </w:pPr>
      <w:r>
        <w:rPr/>
        <w:t xml:space="preserve">四、2026-2031年我国基础建设行业发展面临的挑战分析</w:t>
      </w:r>
    </w:p>
    <w:p>
      <w:pPr>
        <w:spacing w:before="75" w:after="0"/>
      </w:pPr>
      <w:r>
        <w:rPr/>
        <w:t xml:space="preserve">五、2026-2031年我国基础建设行业发展面临的机遇分析</w:t>
      </w:r>
    </w:p>
    <w:p>
      <w:pPr>
        <w:spacing w:before="75" w:after="0"/>
      </w:pPr>
      <w:r>
        <w:rPr/>
        <w:t xml:space="preserve">第四节 基础建设行业投资风险及控制策略分析</w:t>
      </w:r>
    </w:p>
    <w:p>
      <w:pPr>
        <w:spacing w:before="75" w:after="0"/>
      </w:pPr>
      <w:r>
        <w:rPr/>
        <w:t xml:space="preserve">一、2026-2031年基础建设行业市场风险及控制策略</w:t>
      </w:r>
    </w:p>
    <w:p>
      <w:pPr>
        <w:spacing w:before="75" w:after="0"/>
      </w:pPr>
      <w:r>
        <w:rPr/>
        <w:t xml:space="preserve">二、2026-2031年基础建设行业政策风险及控制策略</w:t>
      </w:r>
    </w:p>
    <w:p>
      <w:pPr>
        <w:spacing w:before="75" w:after="0"/>
      </w:pPr>
      <w:r>
        <w:rPr/>
        <w:t xml:space="preserve">三、2026-2031年基础建设行业经营风险及控制策略</w:t>
      </w:r>
    </w:p>
    <w:p>
      <w:pPr>
        <w:spacing w:before="75" w:after="0"/>
      </w:pPr>
      <w:r>
        <w:rPr/>
        <w:t xml:space="preserve">四、2026-2031年基础建设行业技术风险及控制策略</w:t>
      </w:r>
    </w:p>
    <w:p>
      <w:pPr>
        <w:spacing w:before="75" w:after="0"/>
      </w:pPr>
      <w:r>
        <w:rPr/>
        <w:t xml:space="preserve">五、2026-2031年基础建设同业竞争风险及控制策略</w:t>
      </w:r>
    </w:p>
    <w:p>
      <w:pPr>
        <w:spacing w:before="75" w:after="0"/>
      </w:pPr>
      <w:r>
        <w:rPr/>
        <w:t xml:space="preserve">六、2026-2031年基础建设行业其他风险及控制策略</w:t>
      </w:r>
    </w:p>
    <w:p>
      <w:pPr>
        <w:spacing w:before="75" w:after="0"/>
      </w:pPr>
      <w:r>
        <w:rPr>
          <w:b w:val="1"/>
          <w:bCs w:val="1"/>
        </w:rPr>
        <w:t xml:space="preserve">第十二章 基础建设行业投资战略研究</w:t>
      </w:r>
    </w:p>
    <w:p>
      <w:pPr>
        <w:spacing w:before="75" w:after="0"/>
      </w:pPr>
      <w:r>
        <w:rPr/>
        <w:t xml:space="preserve">第一节 基础建设行业发展战略研究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基础建设行业投资战略研究</w:t>
      </w:r>
    </w:p>
    <w:p>
      <w:pPr>
        <w:spacing w:before="75" w:after="0"/>
      </w:pPr>
      <w:r>
        <w:rPr/>
        <w:t xml:space="preserve">一、2024年基础建设行业投资战略研究</w:t>
      </w:r>
    </w:p>
    <w:p>
      <w:pPr>
        <w:spacing w:before="75" w:after="0"/>
      </w:pPr>
      <w:r>
        <w:rPr/>
        <w:t xml:space="preserve">二、2025年基础建设行业投资战略研究</w:t>
      </w:r>
    </w:p>
    <w:p>
      <w:pPr>
        <w:spacing w:before="75" w:after="0"/>
      </w:pPr>
      <w:r>
        <w:rPr/>
        <w:t xml:space="preserve">三、2026-2031年基础建设行业投资形势</w:t>
      </w:r>
    </w:p>
    <w:p>
      <w:pPr>
        <w:spacing w:before="75" w:after="0"/>
      </w:pPr>
      <w:r>
        <w:rPr/>
        <w:t xml:space="preserve">四、2026-2031年基础建设行业投资战略</w:t>
      </w:r>
    </w:p>
    <w:p>
      <w:pPr>
        <w:spacing w:before="75" w:after="0"/>
      </w:pPr>
      <w:r>
        <w:rPr>
          <w:b w:val="1"/>
          <w:bCs w:val="1"/>
        </w:rPr>
        <w:t xml:space="preserve">图表目录</w:t>
      </w:r>
    </w:p>
    <w:p>
      <w:pPr>
        <w:spacing w:before="75" w:after="0"/>
      </w:pPr>
      <w:r>
        <w:rPr/>
        <w:t xml:space="preserve">图表：基础建设产业链分析</w:t>
      </w:r>
    </w:p>
    <w:p>
      <w:pPr>
        <w:spacing w:before="75" w:after="0"/>
      </w:pPr>
      <w:r>
        <w:rPr/>
        <w:t xml:space="preserve">图表：国际基础建设市场规模</w:t>
      </w:r>
    </w:p>
    <w:p>
      <w:pPr>
        <w:spacing w:before="75" w:after="0"/>
      </w:pPr>
      <w:r>
        <w:rPr/>
        <w:t xml:space="preserve">图表：国际基础建设生命周期</w:t>
      </w:r>
    </w:p>
    <w:p>
      <w:pPr>
        <w:spacing w:before="75" w:after="0"/>
      </w:pPr>
      <w:r>
        <w:rPr/>
        <w:t xml:space="preserve">图表：2023-2025年中国基础建设竞争力分析</w:t>
      </w:r>
    </w:p>
    <w:p>
      <w:pPr>
        <w:spacing w:before="75" w:after="0"/>
      </w:pPr>
      <w:r>
        <w:rPr/>
        <w:t xml:space="preserve">图表：2023-2025年中国基础建设行业市场规模</w:t>
      </w:r>
    </w:p>
    <w:p>
      <w:pPr>
        <w:spacing w:before="75" w:after="0"/>
      </w:pPr>
      <w:r>
        <w:rPr/>
        <w:t xml:space="preserve">图表：2023-2025年全球基础建设产业市场规模</w:t>
      </w:r>
    </w:p>
    <w:p>
      <w:pPr>
        <w:spacing w:before="75" w:after="0"/>
      </w:pPr>
      <w:r>
        <w:rPr/>
        <w:t xml:space="preserve">图表：2023-2025年基础建设重要数据指标比较</w:t>
      </w:r>
    </w:p>
    <w:p>
      <w:pPr>
        <w:spacing w:before="75" w:after="0"/>
      </w:pPr>
      <w:r>
        <w:rPr/>
        <w:t xml:space="preserve">图表：2023-2025年中国基础建设行业销售情况分析</w:t>
      </w:r>
    </w:p>
    <w:p>
      <w:pPr>
        <w:spacing w:before="75" w:after="0"/>
      </w:pPr>
      <w:r>
        <w:rPr/>
        <w:t xml:space="preserve">图表：2023-2025年中国基础建设行业利润情况分析</w:t>
      </w:r>
    </w:p>
    <w:p>
      <w:pPr>
        <w:spacing w:before="75" w:after="0"/>
      </w:pPr>
      <w:r>
        <w:rPr/>
        <w:t xml:space="preserve">图表：2023-2025年中国基础建设行业资产情况分析</w:t>
      </w:r>
    </w:p>
    <w:p>
      <w:pPr>
        <w:spacing w:before="75" w:after="0"/>
      </w:pPr>
      <w:r>
        <w:rPr/>
        <w:t xml:space="preserve">图表：2026-2031年中国基础建设市场前景预测</w:t>
      </w:r>
    </w:p>
    <w:p>
      <w:pPr>
        <w:spacing w:before="75" w:after="0"/>
      </w:pPr>
      <w:r>
        <w:rPr/>
        <w:t xml:space="preserve">图表：2026-2031年中国基础建设发展前景预测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2026-2031年中国基础建设行业竞争分析及发展前景预测报告</dc:title>
  <dc:description>2026-2031年中国基础建设行业竞争分析及发展前景预测报告</dc:description>
  <dc:subject>2026-2031年中国基础建设行业竞争分析及发展前景预测报告</dc:subject>
  <cp:keywords>研究报告</cp:keywords>
  <cp:category>研究报告</cp:category>
  <cp:lastModifiedBy>北京中道泰和信息咨询有限公司</cp:lastModifiedBy>
  <dcterms:created xsi:type="dcterms:W3CDTF">2026-03-23T11:51:15+08:00</dcterms:created>
  <dcterms:modified xsi:type="dcterms:W3CDTF">2026-03-23T11:51:15+08:00</dcterms:modified>
</cp:coreProperties>
</file>

<file path=docProps/custom.xml><?xml version="1.0" encoding="utf-8"?>
<Properties xmlns="http://schemas.openxmlformats.org/officeDocument/2006/custom-properties" xmlns:vt="http://schemas.openxmlformats.org/officeDocument/2006/docPropsVTypes"/>
</file>