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2026-2031年中国数字装备行业竞争分析及发展前景预测报告</w:t>
      </w:r>
    </w:p>
    <w:p>
      <w:pPr>
        <w:spacing w:after="150"/>
      </w:pPr>
      <w:r>
        <w:rPr>
          <w:b w:val="1"/>
          <w:bCs w:val="1"/>
        </w:rPr>
        <w:t xml:space="preserve">报告简介</w:t>
      </w:r>
    </w:p>
    <w:p>
      <w:pPr>
        <w:spacing w:after="150"/>
      </w:pPr>
      <w:r>
        <w:rPr/>
        <w:t xml:space="preserve">数字装备作为现代工业和科技发展的重要支撑，正逐渐成为推动各行业数字化转型的关键力量。近年来，随着信息技术的飞速发展，数字装备在制造业、医疗、交通等多个领域得到了广泛应用，其技术的不断进步和应用的持续拓展，为行业的升级和发展提供了强大动力。</w:t>
      </w:r>
    </w:p>
    <w:p>
      <w:pPr>
        <w:spacing w:after="150"/>
      </w:pPr>
      <w:r>
        <w:rPr/>
        <w:t xml:space="preserve">目前，数字装备行业呈现出智能化、自动化水平不断提升的趋势。通过人工智能、物联网、大数据等技术的融合应用，数字装备能够实现更高精度的数据分析和决策支持，提高生产效率和产品质量。同时，随着工业互联网的发展，数字装备的互联互通性不断增强，形成了完整的产业生态系统。此外，绿色可持续发展也成为数字装备建设的重要方向，通过优化能源使用和提高材料利用率，数字装备在节能减排方面发挥了重要作用。</w:t>
      </w:r>
    </w:p>
    <w:p>
      <w:pPr>
        <w:spacing w:after="150"/>
      </w:pPr>
      <w:r>
        <w:rPr/>
        <w:t xml:space="preserve">未来几年，数字装备行业将继续朝着智能化、自动化、绿色可持续的方向发展。一方面，高端制造与智能制造的融合将成为行业发展的重要趋势，通过技术创新和产业升级，推动数字装备向更高层次发展。另一方面，随着数据安全和隐私保护意识的增强，数字装备将更加注重数据的安全性和合规性。此外，定制化服务和云平台化也将成为未来数字装备的重要发展方向，通过数据分析和人工智能技术，装备制造商能够为客户提供个性化的解决方案。总体而言，数字装备行业在技术创新、市场拓展和产业升级等方面都展现出广阔的发展前景，有望在未来几年实现更大的突破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装备行业研究单位等公布和提供的大量资料。报告对我国数字装备行业的供需状况、发展现状、子行业发展变化等进行了分析，重点分析了国内外数字装备行业的发展现状、如何面对行业的发展挑战、行业的发展建议、行业竞争力，以及行业的投资分析和趋势预测等等。报告还综合了数字装备行业的整体发展动态，对行业在产品方面提供了参考建议和具体解决办法。报告对于数字装备产品生产企业、经销商、行业管理部门以及拟进入该行业的投资者具有重要的参考价值，对于研究我国数字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数字装备行业发展概述</w:t>
      </w:r>
    </w:p>
    <w:p>
      <w:pPr>
        <w:spacing w:before="75" w:after="0"/>
      </w:pPr>
      <w:r>
        <w:rPr/>
        <w:t xml:space="preserve">第一节 数字装备的概念</w:t>
      </w:r>
    </w:p>
    <w:p>
      <w:pPr>
        <w:spacing w:before="75" w:after="0"/>
      </w:pPr>
      <w:r>
        <w:rPr/>
        <w:t xml:space="preserve">一、数字装备的特点</w:t>
      </w:r>
    </w:p>
    <w:p>
      <w:pPr>
        <w:spacing w:before="75" w:after="0"/>
      </w:pPr>
      <w:r>
        <w:rPr/>
        <w:t xml:space="preserve">二、数字装备的分类</w:t>
      </w:r>
    </w:p>
    <w:p>
      <w:pPr>
        <w:spacing w:before="75" w:after="0"/>
      </w:pPr>
      <w:r>
        <w:rPr/>
        <w:t xml:space="preserve">第二节 数字装备行业发展成熟度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全球数字装备行业发展分析</w:t>
      </w:r>
    </w:p>
    <w:p>
      <w:pPr>
        <w:spacing w:before="75" w:after="0"/>
      </w:pPr>
      <w:r>
        <w:rPr/>
        <w:t xml:space="preserve">第一节 全球数字装备行业发展分析</w:t>
      </w:r>
    </w:p>
    <w:p>
      <w:pPr>
        <w:spacing w:before="75" w:after="0"/>
      </w:pPr>
      <w:r>
        <w:rPr/>
        <w:t xml:space="preserve">一、2023年世界数字装备行业发展分析</w:t>
      </w:r>
    </w:p>
    <w:p>
      <w:pPr>
        <w:spacing w:before="75" w:after="0"/>
      </w:pPr>
      <w:r>
        <w:rPr/>
        <w:t xml:space="preserve">二、2024年世界数字装备行业发展分析</w:t>
      </w:r>
    </w:p>
    <w:p>
      <w:pPr>
        <w:spacing w:before="75" w:after="0"/>
      </w:pPr>
      <w:r>
        <w:rPr/>
        <w:t xml:space="preserve">三、2025年世界数字装备行业发展分析</w:t>
      </w:r>
    </w:p>
    <w:p>
      <w:pPr>
        <w:spacing w:before="75" w:after="0"/>
      </w:pPr>
      <w:r>
        <w:rPr/>
        <w:t xml:space="preserve">第二节 全球数字装备市场分析</w:t>
      </w:r>
    </w:p>
    <w:p>
      <w:pPr>
        <w:spacing w:before="75" w:after="0"/>
      </w:pPr>
      <w:r>
        <w:rPr/>
        <w:t xml:space="preserve">一、2025年全球数字装备需求分析</w:t>
      </w:r>
    </w:p>
    <w:p>
      <w:pPr>
        <w:spacing w:before="75" w:after="0"/>
      </w:pPr>
      <w:r>
        <w:rPr/>
        <w:t xml:space="preserve">二、2025年欧美数字装备需求分析</w:t>
      </w:r>
    </w:p>
    <w:p>
      <w:pPr>
        <w:spacing w:before="75" w:after="0"/>
      </w:pPr>
      <w:r>
        <w:rPr/>
        <w:t xml:space="preserve">三、2025年中外数字装备市场对比</w:t>
      </w:r>
    </w:p>
    <w:p>
      <w:pPr>
        <w:spacing w:before="75" w:after="0"/>
      </w:pPr>
      <w:r>
        <w:rPr/>
        <w:t xml:space="preserve">第三节 2023-2025年主要国家或地区数字装备行业发展分析</w:t>
      </w:r>
    </w:p>
    <w:p>
      <w:pPr>
        <w:spacing w:before="75" w:after="0"/>
      </w:pPr>
      <w:r>
        <w:rPr/>
        <w:t xml:space="preserve">一、2023-2025年美国数字装备行业分析</w:t>
      </w:r>
    </w:p>
    <w:p>
      <w:pPr>
        <w:spacing w:before="75" w:after="0"/>
      </w:pPr>
      <w:r>
        <w:rPr/>
        <w:t xml:space="preserve">二、2023-2025年日本数字装备行业分析</w:t>
      </w:r>
    </w:p>
    <w:p>
      <w:pPr>
        <w:spacing w:before="75" w:after="0"/>
      </w:pPr>
      <w:r>
        <w:rPr/>
        <w:t xml:space="preserve">三、2023-2025年欧洲数字装备行业分析</w:t>
      </w:r>
    </w:p>
    <w:p>
      <w:pPr>
        <w:spacing w:before="75" w:after="0"/>
      </w:pPr>
      <w:r>
        <w:rPr>
          <w:b w:val="1"/>
          <w:bCs w:val="1"/>
        </w:rPr>
        <w:t xml:space="preserve">第三章 我国数字装备行业发展分析</w:t>
      </w:r>
    </w:p>
    <w:p>
      <w:pPr>
        <w:spacing w:before="75" w:after="0"/>
      </w:pPr>
      <w:r>
        <w:rPr/>
        <w:t xml:space="preserve">第一节 中国数字装备行业发展状况</w:t>
      </w:r>
    </w:p>
    <w:p>
      <w:pPr>
        <w:spacing w:before="75" w:after="0"/>
      </w:pPr>
      <w:r>
        <w:rPr/>
        <w:t xml:space="preserve">一、2025年数字装备行业发展状况分析</w:t>
      </w:r>
    </w:p>
    <w:p>
      <w:pPr>
        <w:spacing w:before="75" w:after="0"/>
      </w:pPr>
      <w:r>
        <w:rPr/>
        <w:t xml:space="preserve">二、2025年中国数字装备行业发展动态</w:t>
      </w:r>
    </w:p>
    <w:p>
      <w:pPr>
        <w:spacing w:before="75" w:after="0"/>
      </w:pPr>
      <w:r>
        <w:rPr/>
        <w:t xml:space="preserve">三、2025年数字装备行业经营业绩分析</w:t>
      </w:r>
    </w:p>
    <w:p>
      <w:pPr>
        <w:spacing w:before="75" w:after="0"/>
      </w:pPr>
      <w:r>
        <w:rPr/>
        <w:t xml:space="preserve">四、2025年我国数字装备行业发展热点</w:t>
      </w:r>
    </w:p>
    <w:p>
      <w:pPr>
        <w:spacing w:before="75" w:after="0"/>
      </w:pPr>
      <w:r>
        <w:rPr/>
        <w:t xml:space="preserve">第二节 中国数字装备市场供需状况</w:t>
      </w:r>
    </w:p>
    <w:p>
      <w:pPr>
        <w:spacing w:before="75" w:after="0"/>
      </w:pPr>
      <w:r>
        <w:rPr/>
        <w:t xml:space="preserve">一、2025年中国数字装备行业供给能力</w:t>
      </w:r>
    </w:p>
    <w:p>
      <w:pPr>
        <w:spacing w:before="75" w:after="0"/>
      </w:pPr>
      <w:r>
        <w:rPr/>
        <w:t xml:space="preserve">二、2025年中国数字装备市场供给分析</w:t>
      </w:r>
    </w:p>
    <w:p>
      <w:pPr>
        <w:spacing w:before="75" w:after="0"/>
      </w:pPr>
      <w:r>
        <w:rPr/>
        <w:t xml:space="preserve">三、2025年中国数字装备市场需求分析</w:t>
      </w:r>
    </w:p>
    <w:p>
      <w:pPr>
        <w:spacing w:before="75" w:after="0"/>
      </w:pPr>
      <w:r>
        <w:rPr/>
        <w:t xml:space="preserve">第三节 2023-2025年我国数字装备市场分析</w:t>
      </w:r>
    </w:p>
    <w:p>
      <w:pPr>
        <w:spacing w:before="75" w:after="0"/>
      </w:pPr>
      <w:r>
        <w:rPr/>
        <w:t xml:space="preserve">一、2024年数字装备市场分析</w:t>
      </w:r>
    </w:p>
    <w:p>
      <w:pPr>
        <w:spacing w:before="75" w:after="0"/>
      </w:pPr>
      <w:r>
        <w:rPr/>
        <w:t xml:space="preserve">二、2025年数字装备市场分析</w:t>
      </w:r>
    </w:p>
    <w:p>
      <w:pPr>
        <w:spacing w:before="75" w:after="0"/>
      </w:pPr>
      <w:r>
        <w:rPr>
          <w:b w:val="1"/>
          <w:bCs w:val="1"/>
        </w:rPr>
        <w:t xml:space="preserve">第四章 数字装备行业竞争格局分析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2023-2025年数字装备行业竞争格局分析</w:t>
      </w:r>
    </w:p>
    <w:p>
      <w:pPr>
        <w:spacing w:before="75" w:after="0"/>
      </w:pPr>
      <w:r>
        <w:rPr/>
        <w:t xml:space="preserve">一、2025年数字装备行业竞争分析</w:t>
      </w:r>
    </w:p>
    <w:p>
      <w:pPr>
        <w:spacing w:before="75" w:after="0"/>
      </w:pPr>
      <w:r>
        <w:rPr/>
        <w:t xml:space="preserve">二、2025年中外数字装备产品竞争分析</w:t>
      </w:r>
    </w:p>
    <w:p>
      <w:pPr>
        <w:spacing w:before="75" w:after="0"/>
      </w:pPr>
      <w:r>
        <w:rPr/>
        <w:t xml:space="preserve">三、2023-2025年国内外数字装备竞争分析</w:t>
      </w:r>
    </w:p>
    <w:p>
      <w:pPr>
        <w:spacing w:before="75" w:after="0"/>
      </w:pPr>
      <w:r>
        <w:rPr/>
        <w:t xml:space="preserve">四、2023-2025年我国数字装备市场竞争分析</w:t>
      </w:r>
    </w:p>
    <w:p>
      <w:pPr>
        <w:spacing w:before="75" w:after="0"/>
      </w:pPr>
      <w:r>
        <w:rPr/>
        <w:t xml:space="preserve">五、2026-2031年国内主要数字装备企业动向</w:t>
      </w:r>
    </w:p>
    <w:p>
      <w:pPr>
        <w:spacing w:before="75" w:after="0"/>
      </w:pPr>
      <w:r>
        <w:rPr>
          <w:b w:val="1"/>
          <w:bCs w:val="1"/>
        </w:rPr>
        <w:t xml:space="preserve">第五章 数字装备企业竞争策略分析</w:t>
      </w:r>
    </w:p>
    <w:p>
      <w:pPr>
        <w:spacing w:before="75" w:after="0"/>
      </w:pPr>
      <w:r>
        <w:rPr/>
        <w:t xml:space="preserve">第一节 数字装备市场竞争策略分析</w:t>
      </w:r>
    </w:p>
    <w:p>
      <w:pPr>
        <w:spacing w:before="75" w:after="0"/>
      </w:pPr>
      <w:r>
        <w:rPr/>
        <w:t xml:space="preserve">一、2025年数字装备市场增长潜力分析</w:t>
      </w:r>
    </w:p>
    <w:p>
      <w:pPr>
        <w:spacing w:before="75" w:after="0"/>
      </w:pPr>
      <w:r>
        <w:rPr/>
        <w:t xml:space="preserve">二、现有数字装备行业竞争策略分析</w:t>
      </w:r>
    </w:p>
    <w:p>
      <w:pPr>
        <w:spacing w:before="75" w:after="0"/>
      </w:pPr>
      <w:r>
        <w:rPr/>
        <w:t xml:space="preserve">第二节 数字装备企业竞争策略分析</w:t>
      </w:r>
    </w:p>
    <w:p>
      <w:pPr>
        <w:spacing w:before="75" w:after="0"/>
      </w:pPr>
      <w:r>
        <w:rPr/>
        <w:t xml:space="preserve">一、2026-2031年我国数字装备市场竞争趋势</w:t>
      </w:r>
    </w:p>
    <w:p>
      <w:pPr>
        <w:spacing w:before="75" w:after="0"/>
      </w:pPr>
      <w:r>
        <w:rPr/>
        <w:t xml:space="preserve">二、2026-2031年数字装备行业竞争格局展望</w:t>
      </w:r>
    </w:p>
    <w:p>
      <w:pPr>
        <w:spacing w:before="75" w:after="0"/>
      </w:pPr>
      <w:r>
        <w:rPr/>
        <w:t xml:space="preserve">三、2026-2031年数字装备行业竞争策略分析</w:t>
      </w:r>
    </w:p>
    <w:p>
      <w:pPr>
        <w:spacing w:before="75" w:after="0"/>
      </w:pPr>
      <w:r>
        <w:rPr>
          <w:b w:val="1"/>
          <w:bCs w:val="1"/>
        </w:rPr>
        <w:t xml:space="preserve">第六章 主要数字装备企业竞争分析</w:t>
      </w:r>
    </w:p>
    <w:p>
      <w:pPr>
        <w:spacing w:before="75" w:after="0"/>
      </w:pPr>
      <w:r>
        <w:rPr/>
        <w:t xml:space="preserve">第一节 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小米集团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京东方科技集团股份有限公司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tcl科技集团股份有限公司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立讯精密工业股份有限公司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工业富联股份有限公司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北方华创科技集团股份有限公司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中芯国际集成电路制造有限公司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数字装备行业发展趋势分析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2025年数字装备行业发展趋势分析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2026-2031年中国数字装备市场趋势分析</w:t>
      </w:r>
    </w:p>
    <w:p>
      <w:pPr>
        <w:spacing w:before="75" w:after="0"/>
      </w:pPr>
      <w:r>
        <w:rPr/>
        <w:t xml:space="preserve">一、2022-2024年数字装备市场趋势总结</w:t>
      </w:r>
    </w:p>
    <w:p>
      <w:pPr>
        <w:spacing w:before="75" w:after="0"/>
      </w:pPr>
      <w:r>
        <w:rPr/>
        <w:t xml:space="preserve">二、2026-2031年数字装备发展趋势分析</w:t>
      </w:r>
    </w:p>
    <w:p>
      <w:pPr>
        <w:spacing w:before="75" w:after="0"/>
      </w:pPr>
      <w:r>
        <w:rPr/>
        <w:t xml:space="preserve">三、2026-2031年数字装备市场发展空间</w:t>
      </w:r>
    </w:p>
    <w:p>
      <w:pPr>
        <w:spacing w:before="75" w:after="0"/>
      </w:pPr>
      <w:r>
        <w:rPr/>
        <w:t xml:space="preserve">四、2026-2031年数字装备产业政策趋向</w:t>
      </w:r>
    </w:p>
    <w:p>
      <w:pPr>
        <w:spacing w:before="75" w:after="0"/>
      </w:pPr>
      <w:r>
        <w:rPr>
          <w:b w:val="1"/>
          <w:bCs w:val="1"/>
        </w:rPr>
        <w:t xml:space="preserve">第八章 未来数字装备行业发展预测</w:t>
      </w:r>
    </w:p>
    <w:p>
      <w:pPr>
        <w:spacing w:before="75" w:after="0"/>
      </w:pPr>
      <w:r>
        <w:rPr/>
        <w:t xml:space="preserve">第一节 未来数字装备需求与市场预测</w:t>
      </w:r>
    </w:p>
    <w:p>
      <w:pPr>
        <w:spacing w:before="75" w:after="0"/>
      </w:pPr>
      <w:r>
        <w:rPr/>
        <w:t xml:space="preserve">一、2026-2031年数字装备市场规模预测</w:t>
      </w:r>
    </w:p>
    <w:p>
      <w:pPr>
        <w:spacing w:before="75" w:after="0"/>
      </w:pPr>
      <w:r>
        <w:rPr/>
        <w:t xml:space="preserve">二、2026-2031年数字装备行业总资产预测</w:t>
      </w:r>
    </w:p>
    <w:p>
      <w:pPr>
        <w:spacing w:before="75" w:after="0"/>
      </w:pPr>
      <w:r>
        <w:rPr/>
        <w:t xml:space="preserve">第二节 2026-2031年中国数字装备行业供需预测</w:t>
      </w:r>
    </w:p>
    <w:p>
      <w:pPr>
        <w:spacing w:before="75" w:after="0"/>
      </w:pPr>
      <w:r>
        <w:rPr/>
        <w:t xml:space="preserve">一、2026-2031年中国数字装备供给预测</w:t>
      </w:r>
    </w:p>
    <w:p>
      <w:pPr>
        <w:spacing w:before="75" w:after="0"/>
      </w:pPr>
      <w:r>
        <w:rPr/>
        <w:t xml:space="preserve">二、2026-2031年中国数字装备需求预测</w:t>
      </w:r>
    </w:p>
    <w:p>
      <w:pPr>
        <w:spacing w:before="75" w:after="0"/>
      </w:pPr>
      <w:r>
        <w:rPr/>
        <w:t xml:space="preserve">三、2026-2031年中国数字装备供需平衡预测</w:t>
      </w:r>
    </w:p>
    <w:p>
      <w:pPr>
        <w:spacing w:before="75" w:after="0"/>
      </w:pPr>
      <w:r>
        <w:rPr>
          <w:b w:val="1"/>
          <w:bCs w:val="1"/>
        </w:rPr>
        <w:t xml:space="preserve">第九章 2020-2025年数字装备行业投资现状分析</w:t>
      </w:r>
    </w:p>
    <w:p>
      <w:pPr>
        <w:spacing w:before="75" w:after="0"/>
      </w:pPr>
      <w:r>
        <w:rPr/>
        <w:t xml:space="preserve">第一节 2024年数字装备行业投资情况分析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2025年数字装备行业投资情况分析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数字装备行业投资环境分析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一、2025年数字装备行业政策环境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数字装备行业投资机会与风险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数字装备行业投资效益分析</w:t>
      </w:r>
    </w:p>
    <w:p>
      <w:pPr>
        <w:spacing w:before="75" w:after="0"/>
      </w:pPr>
      <w:r>
        <w:rPr/>
        <w:t xml:space="preserve">一、2023-2025年数字装备行业投资状况分析</w:t>
      </w:r>
    </w:p>
    <w:p>
      <w:pPr>
        <w:spacing w:before="75" w:after="0"/>
      </w:pPr>
      <w:r>
        <w:rPr/>
        <w:t xml:space="preserve">二、2026-2031年数字装备行业投资效益分析</w:t>
      </w:r>
    </w:p>
    <w:p>
      <w:pPr>
        <w:spacing w:before="75" w:after="0"/>
      </w:pPr>
      <w:r>
        <w:rPr/>
        <w:t xml:space="preserve">三、2026-2031年数字装备行业投资趋势预测</w:t>
      </w:r>
    </w:p>
    <w:p>
      <w:pPr>
        <w:spacing w:before="75" w:after="0"/>
      </w:pPr>
      <w:r>
        <w:rPr/>
        <w:t xml:space="preserve">四、2026-2031年数字装备行业的投资方向</w:t>
      </w:r>
    </w:p>
    <w:p>
      <w:pPr>
        <w:spacing w:before="75" w:after="0"/>
      </w:pPr>
      <w:r>
        <w:rPr/>
        <w:t xml:space="preserve">五、2026-2031年数字装备行业投资的建议</w:t>
      </w:r>
    </w:p>
    <w:p>
      <w:pPr>
        <w:spacing w:before="75" w:after="0"/>
      </w:pPr>
      <w:r>
        <w:rPr/>
        <w:t xml:space="preserve">六、新进入者应注意的障碍因素分析</w:t>
      </w:r>
    </w:p>
    <w:p>
      <w:pPr>
        <w:spacing w:before="75" w:after="0"/>
      </w:pPr>
      <w:r>
        <w:rPr/>
        <w:t xml:space="preserve">第三节 影响数字装备行业发展的主要因素</w:t>
      </w:r>
    </w:p>
    <w:p>
      <w:pPr>
        <w:spacing w:before="75" w:after="0"/>
      </w:pPr>
      <w:r>
        <w:rPr/>
        <w:t xml:space="preserve">一、2026-2031年影响数字装备行业运行的有利因素分析</w:t>
      </w:r>
    </w:p>
    <w:p>
      <w:pPr>
        <w:spacing w:before="75" w:after="0"/>
      </w:pPr>
      <w:r>
        <w:rPr/>
        <w:t xml:space="preserve">二、2026-2031年影响数字装备行业运行的稳定因素分析</w:t>
      </w:r>
    </w:p>
    <w:p>
      <w:pPr>
        <w:spacing w:before="75" w:after="0"/>
      </w:pPr>
      <w:r>
        <w:rPr/>
        <w:t xml:space="preserve">三、2026-2031年影响数字装备行业运行的不利因素分析</w:t>
      </w:r>
    </w:p>
    <w:p>
      <w:pPr>
        <w:spacing w:before="75" w:after="0"/>
      </w:pPr>
      <w:r>
        <w:rPr/>
        <w:t xml:space="preserve">四、2026-2031年我国数字装备行业发展面临的挑战分析</w:t>
      </w:r>
    </w:p>
    <w:p>
      <w:pPr>
        <w:spacing w:before="75" w:after="0"/>
      </w:pPr>
      <w:r>
        <w:rPr/>
        <w:t xml:space="preserve">五、2026-2031年我国数字装备行业发展面临的机遇分析</w:t>
      </w:r>
    </w:p>
    <w:p>
      <w:pPr>
        <w:spacing w:before="75" w:after="0"/>
      </w:pPr>
      <w:r>
        <w:rPr/>
        <w:t xml:space="preserve">第四节 数字装备行业投资风险及控制策略分析</w:t>
      </w:r>
    </w:p>
    <w:p>
      <w:pPr>
        <w:spacing w:before="75" w:after="0"/>
      </w:pPr>
      <w:r>
        <w:rPr/>
        <w:t xml:space="preserve">一、2026-2031年数字装备行业市场风险及控制策略</w:t>
      </w:r>
    </w:p>
    <w:p>
      <w:pPr>
        <w:spacing w:before="75" w:after="0"/>
      </w:pPr>
      <w:r>
        <w:rPr/>
        <w:t xml:space="preserve">二、2026-2031年数字装备行业政策风险及控制策略</w:t>
      </w:r>
    </w:p>
    <w:p>
      <w:pPr>
        <w:spacing w:before="75" w:after="0"/>
      </w:pPr>
      <w:r>
        <w:rPr/>
        <w:t xml:space="preserve">三、2026-2031年数字装备行业经营风险及控制策略</w:t>
      </w:r>
    </w:p>
    <w:p>
      <w:pPr>
        <w:spacing w:before="75" w:after="0"/>
      </w:pPr>
      <w:r>
        <w:rPr/>
        <w:t xml:space="preserve">四、2026-2031年数字装备行业技术风险及控制策略</w:t>
      </w:r>
    </w:p>
    <w:p>
      <w:pPr>
        <w:spacing w:before="75" w:after="0"/>
      </w:pPr>
      <w:r>
        <w:rPr/>
        <w:t xml:space="preserve">五、2026-2031年数字装备同业竞争风险及控制策略</w:t>
      </w:r>
    </w:p>
    <w:p>
      <w:pPr>
        <w:spacing w:before="75" w:after="0"/>
      </w:pPr>
      <w:r>
        <w:rPr/>
        <w:t xml:space="preserve">六、2026-2031年数字装备行业其他风险及控制策略</w:t>
      </w:r>
    </w:p>
    <w:p>
      <w:pPr>
        <w:spacing w:before="75" w:after="0"/>
      </w:pPr>
      <w:r>
        <w:rPr>
          <w:b w:val="1"/>
          <w:bCs w:val="1"/>
        </w:rPr>
        <w:t xml:space="preserve">第十二章 数字装备行业投资战略研究</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数字装备行业投资战略研究</w:t>
      </w:r>
    </w:p>
    <w:p>
      <w:pPr>
        <w:spacing w:before="75" w:after="0"/>
      </w:pPr>
      <w:r>
        <w:rPr/>
        <w:t xml:space="preserve">一、2024年数字装备行业投资战略研究</w:t>
      </w:r>
    </w:p>
    <w:p>
      <w:pPr>
        <w:spacing w:before="75" w:after="0"/>
      </w:pPr>
      <w:r>
        <w:rPr/>
        <w:t xml:space="preserve">二、2025年数字装备行业投资战略研究</w:t>
      </w:r>
    </w:p>
    <w:p>
      <w:pPr>
        <w:spacing w:before="75" w:after="0"/>
      </w:pPr>
      <w:r>
        <w:rPr/>
        <w:t xml:space="preserve">三、2026-2031年数字装备行业投资形势</w:t>
      </w:r>
    </w:p>
    <w:p>
      <w:pPr>
        <w:spacing w:before="75" w:after="0"/>
      </w:pPr>
      <w:r>
        <w:rPr/>
        <w:t xml:space="preserve">四、2026-2031年数字装备行业投资战略</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图表：2023-2025年中国数字装备竞争力分析</w:t>
      </w:r>
    </w:p>
    <w:p>
      <w:pPr>
        <w:spacing w:before="75" w:after="0"/>
      </w:pPr>
      <w:r>
        <w:rPr/>
        <w:t xml:space="preserve">图表：2023-2025年中国数字装备行业市场规模</w:t>
      </w:r>
    </w:p>
    <w:p>
      <w:pPr>
        <w:spacing w:before="75" w:after="0"/>
      </w:pPr>
      <w:r>
        <w:rPr/>
        <w:t xml:space="preserve">图表：2023-2025年全球数字装备产业市场规模</w:t>
      </w:r>
    </w:p>
    <w:p>
      <w:pPr>
        <w:spacing w:before="75" w:after="0"/>
      </w:pPr>
      <w:r>
        <w:rPr/>
        <w:t xml:space="preserve">图表：2023-2025年数字装备重要数据指标比较</w:t>
      </w:r>
    </w:p>
    <w:p>
      <w:pPr>
        <w:spacing w:before="75" w:after="0"/>
      </w:pPr>
      <w:r>
        <w:rPr/>
        <w:t xml:space="preserve">图表：2023-2025年中国数字装备行业销售情况分析</w:t>
      </w:r>
    </w:p>
    <w:p>
      <w:pPr>
        <w:spacing w:before="75" w:after="0"/>
      </w:pPr>
      <w:r>
        <w:rPr/>
        <w:t xml:space="preserve">图表：2023-2025年中国数字装备行业利润情况分析</w:t>
      </w:r>
    </w:p>
    <w:p>
      <w:pPr>
        <w:spacing w:before="75" w:after="0"/>
      </w:pPr>
      <w:r>
        <w:rPr/>
        <w:t xml:space="preserve">图表：2023-2025年中国数字装备行业资产情况分析</w:t>
      </w:r>
    </w:p>
    <w:p>
      <w:pPr>
        <w:spacing w:before="75" w:after="0"/>
      </w:pPr>
      <w:r>
        <w:rPr/>
        <w:t xml:space="preserve">图表：2026-2031年中国数字装备市场前景预测</w:t>
      </w:r>
    </w:p>
    <w:p>
      <w:pPr>
        <w:spacing w:before="75" w:after="0"/>
      </w:pPr>
      <w:r>
        <w:rPr/>
        <w:t xml:space="preserve">图表：2026-2031年中国数字装备发展前景预测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2026-2031年中国数字装备行业竞争分析及发展前景预测报告</dc:title>
  <dc:description>2026-2031年中国数字装备行业竞争分析及发展前景预测报告</dc:description>
  <dc:subject>2026-2031年中国数字装备行业竞争分析及发展前景预测报告</dc:subject>
  <cp:keywords>研究报告</cp:keywords>
  <cp:category>研究报告</cp:category>
  <cp:lastModifiedBy>北京中道泰和信息咨询有限公司</cp:lastModifiedBy>
  <dcterms:created xsi:type="dcterms:W3CDTF">2026-03-23T11:58:17+08:00</dcterms:created>
  <dcterms:modified xsi:type="dcterms:W3CDTF">2026-03-23T11:58:17+08:00</dcterms:modified>
</cp:coreProperties>
</file>

<file path=docProps/custom.xml><?xml version="1.0" encoding="utf-8"?>
<Properties xmlns="http://schemas.openxmlformats.org/officeDocument/2006/custom-properties" xmlns:vt="http://schemas.openxmlformats.org/officeDocument/2006/docPropsVTypes"/>
</file>