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2026-2031年中国透明敷料行业市场全景调研及投资价值评估研究报告</w:t>
      </w:r>
    </w:p>
    <w:p>
      <w:pPr>
        <w:spacing w:after="150"/>
      </w:pPr>
      <w:r>
        <w:rPr>
          <w:b w:val="1"/>
          <w:bCs w:val="1"/>
        </w:rPr>
        <w:t xml:space="preserve">报告简介</w:t>
      </w:r>
    </w:p>
    <w:p>
      <w:pPr>
        <w:spacing w:after="150"/>
      </w:pPr>
      <w:r>
        <w:rPr/>
        <w:t xml:space="preserve">透明敷料是一种由聚氨酯薄膜、离型层、医用低致敏透气性丙烯酸酯胶等材料制成的医疗用品。它具有柔软、透明、透气等特点，能够为伤口提供湿润的微环境，促进伤口愈合，同时便于医护人员观察伤口情况。透明敷料主要用于手术、创伤、烧伤等伤口的护理，以及留置针、PICC、CVC等各种导管、引流管、输液器械端口的固定。</w:t>
      </w:r>
    </w:p>
    <w:p>
      <w:pPr>
        <w:spacing w:after="150"/>
      </w:pPr>
      <w:r>
        <w:rPr/>
        <w:t xml:space="preserve">透明敷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透明敷料市场进行了分析研究。报告在总结中国透明敷料行业发展历程的基础上，结合新时期的各方面因素，对中国透明敷料行业的发展趋势给予了细致和审慎的预测论证。报告资料详实，图表丰富，既有深入的分析，又有直观的比较，为透明敷料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中国透明敷料行业发展概述</w:t>
      </w:r>
    </w:p>
    <w:p>
      <w:pPr>
        <w:spacing w:before="75" w:after="0"/>
      </w:pPr>
      <w:r>
        <w:rPr/>
        <w:t xml:space="preserve">第一节 透明敷料行业发展情况</w:t>
      </w:r>
    </w:p>
    <w:p>
      <w:pPr>
        <w:spacing w:before="75" w:after="0"/>
      </w:pPr>
      <w:r>
        <w:rPr/>
        <w:t xml:space="preserve">第二节 最近3-5年中国透明敷料行业经济指标分析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中国透明敷料行业的国际比较分析</w:t>
      </w:r>
    </w:p>
    <w:p>
      <w:pPr>
        <w:spacing w:before="75" w:after="0"/>
      </w:pPr>
      <w:r>
        <w:rPr/>
        <w:t xml:space="preserve">第一节 中国透明敷料行业竞争力指标分析</w:t>
      </w:r>
    </w:p>
    <w:p>
      <w:pPr>
        <w:spacing w:before="75" w:after="0"/>
      </w:pPr>
      <w:r>
        <w:rPr/>
        <w:t xml:space="preserve">第二节 中国透明敷料行业经济指标国际比较分析</w:t>
      </w:r>
    </w:p>
    <w:p>
      <w:pPr>
        <w:spacing w:before="75" w:after="0"/>
      </w:pPr>
      <w:r>
        <w:rPr/>
        <w:t xml:space="preserve">第三节 全球透明敷料行业市场需求分析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全球透明敷料行业市场供给分析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2025年中国透明敷料行业整体运行指标分析</w:t>
      </w:r>
    </w:p>
    <w:p>
      <w:pPr>
        <w:spacing w:before="75" w:after="0"/>
      </w:pPr>
      <w:r>
        <w:rPr/>
        <w:t xml:space="preserve">第一节 中国透明敷料行业总体规模分析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中国透明敷料行业产销分析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中国透明敷料行业财务指标总体分析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透明敷料产业发展环境分析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二、我国透明敷料工业发展分析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透明敷料行业上下游及相关产业分析</w:t>
      </w:r>
    </w:p>
    <w:p>
      <w:pPr>
        <w:spacing w:before="75" w:after="0"/>
      </w:pPr>
      <w:r>
        <w:rPr/>
        <w:t xml:space="preserve">第一节 透明敷料产业链分析</w:t>
      </w:r>
    </w:p>
    <w:p>
      <w:pPr>
        <w:spacing w:before="75" w:after="0"/>
      </w:pPr>
      <w:r>
        <w:rPr/>
        <w:t xml:space="preserve">一、透明敷料产业链模型介绍</w:t>
      </w:r>
    </w:p>
    <w:p>
      <w:pPr>
        <w:spacing w:before="75" w:after="0"/>
      </w:pPr>
      <w:r>
        <w:rPr/>
        <w:t xml:space="preserve">二、透明敷料产业链模型分析</w:t>
      </w:r>
    </w:p>
    <w:p>
      <w:pPr>
        <w:spacing w:before="75" w:after="0"/>
      </w:pPr>
      <w:r>
        <w:rPr/>
        <w:t xml:space="preserve">第二节 透明敷料上游产业分析</w:t>
      </w:r>
    </w:p>
    <w:p>
      <w:pPr>
        <w:spacing w:before="75" w:after="0"/>
      </w:pPr>
      <w:r>
        <w:rPr/>
        <w:t xml:space="preserve">一、透明敷料上游产业发展现状分析</w:t>
      </w:r>
    </w:p>
    <w:p>
      <w:pPr>
        <w:spacing w:before="75" w:after="0"/>
      </w:pPr>
      <w:r>
        <w:rPr/>
        <w:t xml:space="preserve">二、透明敷料行业上游产业发展分析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透明敷料下游产业分析</w:t>
      </w:r>
    </w:p>
    <w:p>
      <w:pPr>
        <w:spacing w:before="75" w:after="0"/>
      </w:pPr>
      <w:r>
        <w:rPr/>
        <w:t xml:space="preserve">一、透明敷料下游产业发展现状分析</w:t>
      </w:r>
    </w:p>
    <w:p>
      <w:pPr>
        <w:spacing w:before="75" w:after="0"/>
      </w:pPr>
      <w:r>
        <w:rPr/>
        <w:t xml:space="preserve">二、透明敷料下游应用领域发展分析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中国透明敷料行业区域市场分析</w:t>
      </w:r>
    </w:p>
    <w:p>
      <w:pPr>
        <w:spacing w:before="75" w:after="0"/>
      </w:pPr>
      <w:r>
        <w:rPr/>
        <w:t xml:space="preserve">第一节 华北地区透明敷料行业分析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东北地区透明敷料行业分析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华东地区透明敷料行业分析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华南地区透明敷料行业分析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华中地区透明敷料行业分析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西南地区透明敷料行业分析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西北地区透明敷料行业分析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2023-2025年中国透明敷料行业供需情况及2026-2031年供需预测</w:t>
      </w:r>
    </w:p>
    <w:p>
      <w:pPr>
        <w:spacing w:before="75" w:after="0"/>
      </w:pPr>
      <w:r>
        <w:rPr/>
        <w:t xml:space="preserve">第一节 2023-2025年透明敷料行业需求情况分析</w:t>
      </w:r>
    </w:p>
    <w:p>
      <w:pPr>
        <w:spacing w:before="75" w:after="0"/>
      </w:pPr>
      <w:r>
        <w:rPr/>
        <w:t xml:space="preserve">一、2023-2024年透明敷料行业需求总量</w:t>
      </w:r>
    </w:p>
    <w:p>
      <w:pPr>
        <w:spacing w:before="75" w:after="0"/>
      </w:pPr>
      <w:r>
        <w:rPr/>
        <w:t xml:space="preserve">二、2025年透明敷料行业需求结构变化</w:t>
      </w:r>
    </w:p>
    <w:p>
      <w:pPr>
        <w:spacing w:before="75" w:after="0"/>
      </w:pPr>
      <w:r>
        <w:rPr/>
        <w:t xml:space="preserve">第二节 2026-2031年透明敷料行业供需预测</w:t>
      </w:r>
    </w:p>
    <w:p>
      <w:pPr>
        <w:spacing w:before="75" w:after="0"/>
      </w:pPr>
      <w:r>
        <w:rPr/>
        <w:t xml:space="preserve">一、透明敷料行业供给总量预测</w:t>
      </w:r>
    </w:p>
    <w:p>
      <w:pPr>
        <w:spacing w:before="75" w:after="0"/>
      </w:pPr>
      <w:r>
        <w:rPr/>
        <w:t xml:space="preserve">二、透明敷料行业需求总量预测</w:t>
      </w:r>
    </w:p>
    <w:p>
      <w:pPr>
        <w:spacing w:before="75" w:after="0"/>
      </w:pPr>
      <w:r>
        <w:rPr/>
        <w:t xml:space="preserve">第三节 2026-2031年国内透明敷料行业影响因素分析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透明敷料市场竞争格局分析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透明敷料行业主要企业竞争力分析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透明敷料行业竞争格局分析</w:t>
      </w:r>
    </w:p>
    <w:p>
      <w:pPr>
        <w:spacing w:before="75" w:after="0"/>
      </w:pPr>
      <w:r>
        <w:rPr/>
        <w:t xml:space="preserve">一、2025年透明敷料行业竞争分析</w:t>
      </w:r>
    </w:p>
    <w:p>
      <w:pPr>
        <w:spacing w:before="75" w:after="0"/>
      </w:pPr>
      <w:r>
        <w:rPr/>
        <w:t xml:space="preserve">二、2025年国内外透明敷料竞争分析</w:t>
      </w:r>
    </w:p>
    <w:p>
      <w:pPr>
        <w:spacing w:before="75" w:after="0"/>
      </w:pPr>
      <w:r>
        <w:rPr/>
        <w:t xml:space="preserve">三、2025年中国透明敷料市场竞争分析</w:t>
      </w:r>
    </w:p>
    <w:p>
      <w:pPr>
        <w:spacing w:before="75" w:after="0"/>
      </w:pPr>
      <w:r>
        <w:rPr/>
        <w:t xml:space="preserve">四、2025年中国透明敷料市场集中度分析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三、中国透明敷料行业参与国际竞争的战略市场定位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一、透明敷料行业需求市场</w:t>
      </w:r>
    </w:p>
    <w:p>
      <w:pPr>
        <w:spacing w:before="75" w:after="0"/>
      </w:pPr>
      <w:r>
        <w:rPr/>
        <w:t xml:space="preserve">二、透明敷料行业客户结构</w:t>
      </w:r>
    </w:p>
    <w:p>
      <w:pPr>
        <w:spacing w:before="75" w:after="0"/>
      </w:pPr>
      <w:r>
        <w:rPr/>
        <w:t xml:space="preserve">三、透明敷料行业需求的地区差异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透明敷料领先企业分析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中国透明敷料行业swot分析</w:t>
      </w:r>
    </w:p>
    <w:p>
      <w:pPr>
        <w:spacing w:before="75" w:after="0"/>
      </w:pPr>
      <w:r>
        <w:rPr>
          <w:b w:val="1"/>
          <w:bCs w:val="1"/>
        </w:rPr>
        <w:t xml:space="preserve">第十二章 2026-2031年透明敷料行业投资价值评估分析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图表：透明敷料产业链分析</w:t>
      </w:r>
    </w:p>
    <w:p>
      <w:pPr>
        <w:spacing w:before="75" w:after="0"/>
      </w:pPr>
      <w:r>
        <w:rPr/>
        <w:t xml:space="preserve">图表：国际透明敷料市场规模</w:t>
      </w:r>
    </w:p>
    <w:p>
      <w:pPr>
        <w:spacing w:before="75" w:after="0"/>
      </w:pPr>
      <w:r>
        <w:rPr/>
        <w:t xml:space="preserve">图表：国际透明敷料生命周期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图表：2023-2025年中国透明敷料供应情况</w:t>
      </w:r>
    </w:p>
    <w:p>
      <w:pPr>
        <w:spacing w:before="75" w:after="0"/>
      </w:pPr>
      <w:r>
        <w:rPr/>
        <w:t xml:space="preserve">图表：2023-2025年中国透明敷料需求情况</w:t>
      </w:r>
    </w:p>
    <w:p>
      <w:pPr>
        <w:spacing w:before="75" w:after="0"/>
      </w:pPr>
      <w:r>
        <w:rPr/>
        <w:t xml:space="preserve">图表：2026-2031年中国透明敷料市场规模预测</w:t>
      </w:r>
    </w:p>
    <w:p>
      <w:pPr>
        <w:spacing w:before="75" w:after="0"/>
      </w:pPr>
      <w:r>
        <w:rPr/>
        <w:t xml:space="preserve">图表：2026-2031年中国透明敷料供应情况预测</w:t>
      </w:r>
    </w:p>
    <w:p>
      <w:pPr>
        <w:spacing w:before="75" w:after="0"/>
      </w:pPr>
      <w:r>
        <w:rPr/>
        <w:t xml:space="preserve">图表：2026-2031年中国透明敷料需求情况预测</w:t>
      </w:r>
    </w:p>
    <w:p>
      <w:pPr>
        <w:spacing w:before="75" w:after="0"/>
      </w:pPr>
      <w:r>
        <w:rPr/>
        <w:t xml:space="preserve">图表：2023-2025年中国透明敷料市场规模统计表</w:t>
      </w:r>
    </w:p>
    <w:p>
      <w:pPr>
        <w:spacing w:before="75" w:after="0"/>
      </w:pPr>
      <w:r>
        <w:rPr/>
        <w:t xml:space="preserve">图表：2026-2031年中国透明敷料行业市场规模预测</w:t>
      </w:r>
    </w:p>
    <w:p>
      <w:pPr>
        <w:spacing w:before="75" w:after="0"/>
      </w:pPr>
      <w:r>
        <w:rPr/>
        <w:t xml:space="preserve">图表：2026-2031年中国透明敷料行业资产规模预测</w:t>
      </w:r>
    </w:p>
    <w:p>
      <w:pPr>
        <w:spacing w:before="75" w:after="0"/>
      </w:pPr>
      <w:r>
        <w:rPr/>
        <w:t xml:space="preserve">图表：2026-2031年中国透明敷料行业利润合计预测</w:t>
      </w:r>
    </w:p>
    <w:p>
      <w:pPr>
        <w:spacing w:before="75" w:after="0"/>
      </w:pPr>
      <w:r>
        <w:rPr/>
        <w:t xml:space="preserve">图表：2026-2031年中国透明敷料行业盈利能力预测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2026-2031年中国透明敷料行业市场全景调研及投资价值评估研究报告</dc:title>
  <dc:description>2026-2031年中国透明敷料行业市场全景调研及投资价值评估研究报告</dc:description>
  <dc:subject>2026-2031年中国透明敷料行业市场全景调研及投资价值评估研究报告</dc:subject>
  <cp:keywords>研究报告</cp:keywords>
  <cp:category>研究报告</cp:category>
  <cp:lastModifiedBy>北京中道泰和信息咨询有限公司</cp:lastModifiedBy>
  <dcterms:created xsi:type="dcterms:W3CDTF">2026-03-23T12:03:28+08:00</dcterms:created>
  <dcterms:modified xsi:type="dcterms:W3CDTF">2026-03-23T12:03:28+08:00</dcterms:modified>
</cp:coreProperties>
</file>

<file path=docProps/custom.xml><?xml version="1.0" encoding="utf-8"?>
<Properties xmlns="http://schemas.openxmlformats.org/officeDocument/2006/custom-properties" xmlns:vt="http://schemas.openxmlformats.org/officeDocument/2006/docPropsVTypes"/>
</file>