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2026-2031年树脂市场发展现状调查及供需格局分析预测报告</w:t>
      </w:r>
    </w:p>
    <w:p>
      <w:pPr>
        <w:spacing w:after="150"/>
      </w:pPr>
      <w:r>
        <w:rPr>
          <w:b w:val="1"/>
          <w:bCs w:val="1"/>
        </w:rPr>
        <w:t xml:space="preserve">报告简介</w:t>
      </w:r>
    </w:p>
    <w:p>
      <w:pPr>
        <w:spacing w:after="150"/>
      </w:pPr>
      <w:r>
        <w:rPr/>
        <w:t xml:space="preserve">树脂产业是连接石化基础原料与终端制造业的战略性基础材料产业，涵盖合成树脂、天然树脂改性、特种功能树脂及复合材料基材等多元品类，是支撑包装、电子电气、建筑建材、交通运输及新能源等下游领域发展的关键纽带。当前，我国树脂产业已形成\"总量规模全球领先、结构矛盾依然突出\"的阶段性特征：供给端，通用树脂产能规模居世界前列，但高端工程树脂、电子级特种树脂及生物基绿色树脂的进口依存度仍处于高位，区域布局高度集中于华东、华南及华北地区，产业集中度持续提升但同质化竞争与产能过剩压力并存;需求端，新能源革命驱动风电叶片环氧树脂、锂电池隔膜材料需求结构性增长，电子信息产业升级拉动高频高速覆铜板用PPO、PTFE等特种树脂进入国产替代攻坚期，但下游应用开发能力与上游材料创新的协同效率仍待提升;政策端，\"双碳\"约束与环保监管趋严倒逼产业绿色化转型，但核心催化剂、聚合工艺及高端检测装备的自主可控能力仍是制约产业链韧性的关键短板。</w:t>
      </w:r>
    </w:p>
    <w:p>
      <w:pPr>
        <w:spacing w:after="150"/>
      </w:pPr>
      <w:r>
        <w:rPr/>
        <w:t xml:space="preserve">未来五年，技术革命与制度创新将重塑产业发展范式。产品高端化成为破局核心，茂金属聚烯烃、长链尼龙、聚苯硫醚等工程树脂加速突破，生物基树脂从概念走向规模化应用，纳米增强与低温固化技术推动材料性能跃迁;绿色化转型从可选项变为必选项，可降解包装、VOCs减排工艺及循环经济模式纳入强制性标准，碳足迹标识认证重塑企业竞争力;智能化渗透重构生产组织方式，AI辅助配方设计、数字孪生工艺仿真与预测性维护将全要素生产率推向新高度，推动产业从要素驱动向创新驱动跃迁。区域发展战略深度体现\"因地制宜、错位协同\"逻辑，东部资源富集区聚焦前沿研发与总部经济，中西部依托原料与能源成本优势承接高端制造环节，形成\"东研西产、南轻北重\"的梯度格局。政府战略管理重心从土地税收优惠转向公共创新平台、标准体系构建与绿色金融支持，产业链上下游协同从松散交易走向战略绑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行业研究单位等公布和提供的大量资料。报告对我国树脂行业的供需状况、发展现状、子行业发展变化等进行了分析，重点分析了国内外树脂行业的发展现状、如何面对行业的发展挑战、行业的发展建议、行业竞争力，以及行业的投资分析和趋势预测等等。报告还综合了树脂行业的整体发展动态，对行业在产品方面提供了参考建议和具体解决办法。报告对于树脂产品生产企业、经销商、行业管理部门以及拟进入该行业的投资者具有重要的参考价值，对于研究我国树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树脂行业发展概述</w:t>
      </w:r>
    </w:p>
    <w:p>
      <w:pPr>
        <w:spacing w:before="75" w:after="0"/>
      </w:pPr>
      <w:r>
        <w:rPr/>
        <w:t xml:space="preserve">第一节 树脂的概念</w:t>
      </w:r>
    </w:p>
    <w:p>
      <w:pPr>
        <w:spacing w:before="75" w:after="0"/>
      </w:pPr>
      <w:r>
        <w:rPr/>
        <w:t xml:space="preserve">一、树脂的界定</w:t>
      </w:r>
    </w:p>
    <w:p>
      <w:pPr>
        <w:spacing w:before="75" w:after="0"/>
      </w:pPr>
      <w:r>
        <w:rPr/>
        <w:t xml:space="preserve">二、树脂的特点</w:t>
      </w:r>
    </w:p>
    <w:p>
      <w:pPr>
        <w:spacing w:before="75" w:after="0"/>
      </w:pPr>
      <w:r>
        <w:rPr/>
        <w:t xml:space="preserve">第二节 树脂行业发展成熟度</w:t>
      </w:r>
    </w:p>
    <w:p>
      <w:pPr>
        <w:spacing w:before="75" w:after="0"/>
      </w:pPr>
      <w:r>
        <w:rPr/>
        <w:t xml:space="preserve">一、树脂行业发展周期分析</w:t>
      </w:r>
    </w:p>
    <w:p>
      <w:pPr>
        <w:spacing w:before="75" w:after="0"/>
      </w:pPr>
      <w:r>
        <w:rPr/>
        <w:t xml:space="preserve">二、树脂行业中外市场成熟度对比</w:t>
      </w:r>
    </w:p>
    <w:p>
      <w:pPr>
        <w:spacing w:before="75" w:after="0"/>
      </w:pPr>
      <w:r>
        <w:rPr>
          <w:b w:val="1"/>
          <w:bCs w:val="1"/>
        </w:rPr>
        <w:t xml:space="preserve">第二章 2023-2025年中国树脂行业运行环境分析</w:t>
      </w:r>
    </w:p>
    <w:p>
      <w:pPr>
        <w:spacing w:before="75" w:after="0"/>
      </w:pPr>
      <w:r>
        <w:rPr/>
        <w:t xml:space="preserve">第一节 2023-2025年中国宏观经济环境分析</w:t>
      </w:r>
    </w:p>
    <w:p>
      <w:pPr>
        <w:spacing w:before="75" w:after="0"/>
      </w:pPr>
      <w:r>
        <w:rPr/>
        <w:t xml:space="preserve">第二节 2023-2025年中国树脂行业发展政策环境分析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二、树脂行业政策分析</w:t>
      </w:r>
    </w:p>
    <w:p>
      <w:pPr>
        <w:spacing w:before="75" w:after="0"/>
      </w:pPr>
      <w:r>
        <w:rPr/>
        <w:t xml:space="preserve">三、相关行业政策影响分析</w:t>
      </w:r>
    </w:p>
    <w:p>
      <w:pPr>
        <w:spacing w:before="75" w:after="0"/>
      </w:pPr>
      <w:r>
        <w:rPr/>
        <w:t xml:space="preserve">第三节 2023-2025年中国树脂行业发展社会环境分析</w:t>
      </w:r>
    </w:p>
    <w:p>
      <w:pPr>
        <w:spacing w:before="75" w:after="0"/>
      </w:pPr>
      <w:r>
        <w:rPr>
          <w:b w:val="1"/>
          <w:bCs w:val="1"/>
        </w:rPr>
        <w:t xml:space="preserve">第三章 2024-2025年中国树脂行业市场发展分析</w:t>
      </w:r>
    </w:p>
    <w:p>
      <w:pPr>
        <w:spacing w:before="75" w:after="0"/>
      </w:pPr>
      <w:r>
        <w:rPr/>
        <w:t xml:space="preserve">第一节 树脂行业市场发展现状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树脂行业技术发展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中国树脂行业消费市场分析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树脂行业产销数据统计分析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2026-2031年树脂行业市场发展趋势</w:t>
      </w:r>
    </w:p>
    <w:p>
      <w:pPr>
        <w:spacing w:before="75" w:after="0"/>
      </w:pPr>
      <w:r>
        <w:rPr>
          <w:b w:val="1"/>
          <w:bCs w:val="1"/>
        </w:rPr>
        <w:t xml:space="preserve">第四章 中国树脂行业供给情况分析及趋势</w:t>
      </w:r>
    </w:p>
    <w:p>
      <w:pPr>
        <w:spacing w:before="75" w:after="0"/>
      </w:pPr>
      <w:r>
        <w:rPr/>
        <w:t xml:space="preserve">第一节 2023-2025年中国树脂行业市场供给分析</w:t>
      </w:r>
    </w:p>
    <w:p>
      <w:pPr>
        <w:spacing w:before="75" w:after="0"/>
      </w:pPr>
      <w:r>
        <w:rPr/>
        <w:t xml:space="preserve">一、树脂整体供给情况分析</w:t>
      </w:r>
    </w:p>
    <w:p>
      <w:pPr>
        <w:spacing w:before="75" w:after="0"/>
      </w:pPr>
      <w:r>
        <w:rPr/>
        <w:t xml:space="preserve">二、树脂重点区域供给分析</w:t>
      </w:r>
    </w:p>
    <w:p>
      <w:pPr>
        <w:spacing w:before="75" w:after="0"/>
      </w:pPr>
      <w:r>
        <w:rPr/>
        <w:t xml:space="preserve">第二节 树脂行业供给关系因素分析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2026-2031年中国树脂行业市场供给趋势</w:t>
      </w:r>
    </w:p>
    <w:p>
      <w:pPr>
        <w:spacing w:before="75" w:after="0"/>
      </w:pPr>
      <w:r>
        <w:rPr/>
        <w:t xml:space="preserve">一、树脂整体供给情况趋势分析</w:t>
      </w:r>
    </w:p>
    <w:p>
      <w:pPr>
        <w:spacing w:before="75" w:after="0"/>
      </w:pPr>
      <w:r>
        <w:rPr/>
        <w:t xml:space="preserve">二、树脂重点区域供给趋势分析</w:t>
      </w:r>
    </w:p>
    <w:p>
      <w:pPr>
        <w:spacing w:before="75" w:after="0"/>
      </w:pPr>
      <w:r>
        <w:rPr/>
        <w:t xml:space="preserve">三、影响未来树脂供给的因素分析</w:t>
      </w:r>
    </w:p>
    <w:p>
      <w:pPr>
        <w:spacing w:before="75" w:after="0"/>
      </w:pPr>
      <w:r>
        <w:rPr>
          <w:b w:val="1"/>
          <w:bCs w:val="1"/>
        </w:rPr>
        <w:t xml:space="preserve">第五章 树脂行业产品价格分析</w:t>
      </w:r>
    </w:p>
    <w:p>
      <w:pPr>
        <w:spacing w:before="75" w:after="0"/>
      </w:pPr>
      <w:r>
        <w:rPr/>
        <w:t xml:space="preserve">第一节 中国树脂行业产品历年价格回顾</w:t>
      </w:r>
    </w:p>
    <w:p>
      <w:pPr>
        <w:spacing w:before="75" w:after="0"/>
      </w:pPr>
      <w:r>
        <w:rPr/>
        <w:t xml:space="preserve">第二节 中国树脂行业产品当前市场价格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中国树脂行业产品价格影响因素分析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树脂主要上下游产品分析</w:t>
      </w:r>
    </w:p>
    <w:p>
      <w:pPr>
        <w:spacing w:before="75" w:after="0"/>
      </w:pPr>
      <w:r>
        <w:rPr/>
        <w:t xml:space="preserve">第一节 树脂上下游分析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树脂行业产业链分析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2025年中国树脂行业渠道分析及策略</w:t>
      </w:r>
    </w:p>
    <w:p>
      <w:pPr>
        <w:spacing w:before="75" w:after="0"/>
      </w:pPr>
      <w:r>
        <w:rPr/>
        <w:t xml:space="preserve">第一节 树脂行业渠道分析</w:t>
      </w:r>
    </w:p>
    <w:p>
      <w:pPr>
        <w:spacing w:before="75" w:after="0"/>
      </w:pPr>
      <w:r>
        <w:rPr/>
        <w:t xml:space="preserve">一、渠道形式及对比</w:t>
      </w:r>
    </w:p>
    <w:p>
      <w:pPr>
        <w:spacing w:before="75" w:after="0"/>
      </w:pPr>
      <w:r>
        <w:rPr/>
        <w:t xml:space="preserve">二、各类渠道对树脂行业的影响</w:t>
      </w:r>
    </w:p>
    <w:p>
      <w:pPr>
        <w:spacing w:before="75" w:after="0"/>
      </w:pPr>
      <w:r>
        <w:rPr/>
        <w:t xml:space="preserve">三、主要树脂企业渠道策略研究</w:t>
      </w:r>
    </w:p>
    <w:p>
      <w:pPr>
        <w:spacing w:before="75" w:after="0"/>
      </w:pPr>
      <w:r>
        <w:rPr/>
        <w:t xml:space="preserve">第二节 树脂行业用户分析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树脂行业营销策略分析</w:t>
      </w:r>
    </w:p>
    <w:p>
      <w:pPr>
        <w:spacing w:before="75" w:after="0"/>
      </w:pPr>
      <w:r>
        <w:rPr/>
        <w:t xml:space="preserve">一、中国树脂营销概况</w:t>
      </w:r>
    </w:p>
    <w:p>
      <w:pPr>
        <w:spacing w:before="75" w:after="0"/>
      </w:pPr>
      <w:r>
        <w:rPr/>
        <w:t xml:space="preserve">二、树脂营销策略探讨</w:t>
      </w:r>
    </w:p>
    <w:p>
      <w:pPr>
        <w:spacing w:before="75" w:after="0"/>
      </w:pPr>
      <w:r>
        <w:rPr/>
        <w:t xml:space="preserve">三、树脂营销发展趋势</w:t>
      </w:r>
    </w:p>
    <w:p>
      <w:pPr>
        <w:spacing w:before="75" w:after="0"/>
      </w:pPr>
      <w:r>
        <w:rPr>
          <w:b w:val="1"/>
          <w:bCs w:val="1"/>
        </w:rPr>
        <w:t xml:space="preserve">第八章 2023-2025年中国树脂行业主要指标监测分析</w:t>
      </w:r>
    </w:p>
    <w:p>
      <w:pPr>
        <w:spacing w:before="75" w:after="0"/>
      </w:pPr>
      <w:r>
        <w:rPr/>
        <w:t xml:space="preserve">第一节 2022-2024年中国树脂产业工业总产值分析</w:t>
      </w:r>
    </w:p>
    <w:p>
      <w:pPr>
        <w:spacing w:before="75" w:after="0"/>
      </w:pPr>
      <w:r>
        <w:rPr/>
        <w:t xml:space="preserve">一、2022-2024年中国树脂产业工业总产值分析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2023-2025年中国树脂产业主营业务收入分析</w:t>
      </w:r>
    </w:p>
    <w:p>
      <w:pPr>
        <w:spacing w:before="75" w:after="0"/>
      </w:pPr>
      <w:r>
        <w:rPr/>
        <w:t xml:space="preserve">一、2023-2025年中国树脂产业主营业务收入分析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2023-2025年中国树脂产业产品成本费用分析</w:t>
      </w:r>
    </w:p>
    <w:p>
      <w:pPr>
        <w:spacing w:before="75" w:after="0"/>
      </w:pPr>
      <w:r>
        <w:rPr/>
        <w:t xml:space="preserve">一、2023-2025年中国树脂产业销售成本分析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2022-2024年中国树脂产业利润总额分析</w:t>
      </w:r>
    </w:p>
    <w:p>
      <w:pPr>
        <w:spacing w:before="75" w:after="0"/>
      </w:pPr>
      <w:r>
        <w:rPr/>
        <w:t xml:space="preserve">一、2022-2024年中国树脂产业利润总额分析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2023-2025年中国树脂产业资产负债分析</w:t>
      </w:r>
    </w:p>
    <w:p>
      <w:pPr>
        <w:spacing w:before="75" w:after="0"/>
      </w:pPr>
      <w:r>
        <w:rPr/>
        <w:t xml:space="preserve">一、2023-2025年中国树脂产业资产负债分析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2023-2025年中国树脂行业财务指标分析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中国树脂行业区域市场分析</w:t>
      </w:r>
    </w:p>
    <w:p>
      <w:pPr>
        <w:spacing w:before="75" w:after="0"/>
      </w:pPr>
      <w:r>
        <w:rPr/>
        <w:t xml:space="preserve">第一节 华北地区树脂行业分析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东北地区树脂行业分析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华东地区树脂行业分析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华南地区树脂行业分析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华中地区树脂行业分析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西南地区树脂行业分析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西北地区树脂行业分析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2021-2025年树脂行业竞争格局分析</w:t>
      </w:r>
    </w:p>
    <w:p>
      <w:pPr>
        <w:spacing w:before="75" w:after="0"/>
      </w:pPr>
      <w:r>
        <w:rPr/>
        <w:t xml:space="preserve">一、2021-2025年国内外树脂竞争分析</w:t>
      </w:r>
    </w:p>
    <w:p>
      <w:pPr>
        <w:spacing w:before="75" w:after="0"/>
      </w:pPr>
      <w:r>
        <w:rPr/>
        <w:t xml:space="preserve">二、2021-2025年我国树脂市场竞争分析</w:t>
      </w:r>
    </w:p>
    <w:p>
      <w:pPr>
        <w:spacing w:before="75" w:after="0"/>
      </w:pPr>
      <w:r>
        <w:rPr/>
        <w:t xml:space="preserve">三、2026-2031年国内主要树脂企业动向</w:t>
      </w:r>
    </w:p>
    <w:p>
      <w:pPr>
        <w:spacing w:before="75" w:after="0"/>
      </w:pPr>
      <w:r>
        <w:rPr>
          <w:b w:val="1"/>
          <w:bCs w:val="1"/>
        </w:rPr>
        <w:t xml:space="preserve">第十一章 树脂企业竞争策略分析</w:t>
      </w:r>
    </w:p>
    <w:p>
      <w:pPr>
        <w:spacing w:before="75" w:after="0"/>
      </w:pPr>
      <w:r>
        <w:rPr/>
        <w:t xml:space="preserve">第一节 树脂市场竞争策略分析</w:t>
      </w:r>
    </w:p>
    <w:p>
      <w:pPr>
        <w:spacing w:before="75" w:after="0"/>
      </w:pPr>
      <w:r>
        <w:rPr/>
        <w:t xml:space="preserve">一、2025年树脂市场增长潜力分析</w:t>
      </w:r>
    </w:p>
    <w:p>
      <w:pPr>
        <w:spacing w:before="75" w:after="0"/>
      </w:pPr>
      <w:r>
        <w:rPr/>
        <w:t xml:space="preserve">二、2025年树脂主要潜力品种分析</w:t>
      </w:r>
    </w:p>
    <w:p>
      <w:pPr>
        <w:spacing w:before="75" w:after="0"/>
      </w:pPr>
      <w:r>
        <w:rPr/>
        <w:t xml:space="preserve">三、现有树脂产品竞争策略分析</w:t>
      </w:r>
    </w:p>
    <w:p>
      <w:pPr>
        <w:spacing w:before="75" w:after="0"/>
      </w:pPr>
      <w:r>
        <w:rPr/>
        <w:t xml:space="preserve">四、潜力树脂品种竞争策略选择</w:t>
      </w:r>
    </w:p>
    <w:p>
      <w:pPr>
        <w:spacing w:before="75" w:after="0"/>
      </w:pPr>
      <w:r>
        <w:rPr/>
        <w:t xml:space="preserve">五、典型企业产品竞争策略分析</w:t>
      </w:r>
    </w:p>
    <w:p>
      <w:pPr>
        <w:spacing w:before="75" w:after="0"/>
      </w:pPr>
      <w:r>
        <w:rPr/>
        <w:t xml:space="preserve">第二节 树脂企业竞争策略分析</w:t>
      </w:r>
    </w:p>
    <w:p>
      <w:pPr>
        <w:spacing w:before="75" w:after="0"/>
      </w:pPr>
      <w:r>
        <w:rPr/>
        <w:t xml:space="preserve">第三节 树脂行业产品定位及市场推广策略分析</w:t>
      </w:r>
    </w:p>
    <w:p>
      <w:pPr>
        <w:spacing w:before="75" w:after="0"/>
      </w:pPr>
      <w:r>
        <w:rPr/>
        <w:t xml:space="preserve">一、树脂行业产品市场定位</w:t>
      </w:r>
    </w:p>
    <w:p>
      <w:pPr>
        <w:spacing w:before="75" w:after="0"/>
      </w:pPr>
      <w:r>
        <w:rPr/>
        <w:t xml:space="preserve">二、树脂行业广告推广策略</w:t>
      </w:r>
    </w:p>
    <w:p>
      <w:pPr>
        <w:spacing w:before="75" w:after="0"/>
      </w:pPr>
      <w:r>
        <w:rPr/>
        <w:t xml:space="preserve">三、树脂行业产品促销策略</w:t>
      </w:r>
    </w:p>
    <w:p>
      <w:pPr>
        <w:spacing w:before="75" w:after="0"/>
      </w:pPr>
      <w:r>
        <w:rPr/>
        <w:t xml:space="preserve">四、树脂行业招商加盟策略</w:t>
      </w:r>
    </w:p>
    <w:p>
      <w:pPr>
        <w:spacing w:before="75" w:after="0"/>
      </w:pPr>
      <w:r>
        <w:rPr/>
        <w:t xml:space="preserve">五、树脂行业网络推广策略</w:t>
      </w:r>
    </w:p>
    <w:p>
      <w:pPr>
        <w:spacing w:before="75" w:after="0"/>
      </w:pPr>
      <w:r>
        <w:rPr>
          <w:b w:val="1"/>
          <w:bCs w:val="1"/>
        </w:rPr>
        <w:t xml:space="preserve">第十二章 树脂企业竞争分析</w:t>
      </w:r>
    </w:p>
    <w:p>
      <w:pPr>
        <w:spacing w:before="75" w:after="0"/>
      </w:pPr>
      <w:r>
        <w:rPr/>
        <w:t xml:space="preserve">第一节 万华化学集团股份有限公司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卫星化学股份有限公司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金发科技股份有限公司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浙江江山化工股份有限公司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浙江巨化股份有限公司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中国石化上海石油化工股份有限公司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江苏索普化工股份有限公司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山东联创产业发展集团股份有限公司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沈阳化工股份有限公司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新疆中泰化学股份有限公司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树脂行业投资战略研究</w:t>
      </w:r>
    </w:p>
    <w:p>
      <w:pPr>
        <w:spacing w:before="75" w:after="0"/>
      </w:pPr>
      <w:r>
        <w:rPr/>
        <w:t xml:space="preserve">第一节 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对我国树脂品牌的战略思考</w:t>
      </w:r>
    </w:p>
    <w:p>
      <w:pPr>
        <w:spacing w:before="75" w:after="0"/>
      </w:pPr>
      <w:r>
        <w:rPr/>
        <w:t xml:space="preserve">一、企业品牌的重要性</w:t>
      </w:r>
    </w:p>
    <w:p>
      <w:pPr>
        <w:spacing w:before="75" w:after="0"/>
      </w:pPr>
      <w:r>
        <w:rPr/>
        <w:t xml:space="preserve">二、树脂实施品牌战略的意义</w:t>
      </w:r>
    </w:p>
    <w:p>
      <w:pPr>
        <w:spacing w:before="75" w:after="0"/>
      </w:pPr>
      <w:r>
        <w:rPr/>
        <w:t xml:space="preserve">三、树脂企业品牌的现状分析</w:t>
      </w:r>
    </w:p>
    <w:p>
      <w:pPr>
        <w:spacing w:before="75" w:after="0"/>
      </w:pPr>
      <w:r>
        <w:rPr/>
        <w:t xml:space="preserve">四、我国树脂企业的品牌战略</w:t>
      </w:r>
    </w:p>
    <w:p>
      <w:pPr>
        <w:spacing w:before="75" w:after="0"/>
      </w:pPr>
      <w:r>
        <w:rPr/>
        <w:t xml:space="preserve">五、树脂品牌战略管理的策略</w:t>
      </w:r>
    </w:p>
    <w:p>
      <w:pPr>
        <w:spacing w:before="75" w:after="0"/>
      </w:pPr>
      <w:r>
        <w:rPr/>
        <w:t xml:space="preserve">第三节 树脂行业投资战略研究</w:t>
      </w:r>
    </w:p>
    <w:p>
      <w:pPr>
        <w:spacing w:before="75" w:after="0"/>
      </w:pPr>
      <w:r>
        <w:rPr>
          <w:b w:val="1"/>
          <w:bCs w:val="1"/>
        </w:rPr>
        <w:t xml:space="preserve">图表目录</w:t>
      </w:r>
    </w:p>
    <w:p>
      <w:pPr>
        <w:spacing w:before="75" w:after="0"/>
      </w:pPr>
      <w:r>
        <w:rPr/>
        <w:t xml:space="preserve">图表：树脂行业生命周期图</w:t>
      </w:r>
    </w:p>
    <w:p>
      <w:pPr>
        <w:spacing w:before="75" w:after="0"/>
      </w:pPr>
      <w:r>
        <w:rPr/>
        <w:t xml:space="preserve">图表：树脂产品国内、国际市场成熟度对比</w:t>
      </w:r>
    </w:p>
    <w:p>
      <w:pPr>
        <w:spacing w:before="75" w:after="0"/>
      </w:pPr>
      <w:r>
        <w:rPr/>
        <w:t xml:space="preserve">图表：树脂产品行业主要竞争因素分析</w:t>
      </w:r>
    </w:p>
    <w:p>
      <w:pPr>
        <w:spacing w:before="75" w:after="0"/>
      </w:pPr>
      <w:r>
        <w:rPr/>
        <w:t xml:space="preserve">图表：2023-2025年树脂产品消费量变化图</w:t>
      </w:r>
    </w:p>
    <w:p>
      <w:pPr>
        <w:spacing w:before="75" w:after="0"/>
      </w:pPr>
      <w:r>
        <w:rPr/>
        <w:t xml:space="preserve">图表：2024-2025年树脂企业品牌集中度分析</w:t>
      </w:r>
    </w:p>
    <w:p>
      <w:pPr>
        <w:spacing w:before="75" w:after="0"/>
      </w:pPr>
      <w:r>
        <w:rPr/>
        <w:t xml:space="preserve">图表：2023-2025年树脂产品产能分析</w:t>
      </w:r>
    </w:p>
    <w:p>
      <w:pPr>
        <w:spacing w:before="75" w:after="0"/>
      </w:pPr>
      <w:r>
        <w:rPr/>
        <w:t xml:space="preserve">图表：2023-2024年中国树脂产业工业总产值分析</w:t>
      </w:r>
    </w:p>
    <w:p>
      <w:pPr>
        <w:spacing w:before="75" w:after="0"/>
      </w:pPr>
      <w:r>
        <w:rPr/>
        <w:t xml:space="preserve">图表：2023-2024年树脂不同规模企业工业总产值分析</w:t>
      </w:r>
    </w:p>
    <w:p>
      <w:pPr>
        <w:spacing w:before="75" w:after="0"/>
      </w:pPr>
      <w:r>
        <w:rPr/>
        <w:t xml:space="preserve">图表：2023-2024年树脂不同所有制企业工业总产值比较</w:t>
      </w:r>
    </w:p>
    <w:p>
      <w:pPr>
        <w:spacing w:before="75" w:after="0"/>
      </w:pPr>
      <w:r>
        <w:rPr/>
        <w:t xml:space="preserve">图表：2023-2025年中国树脂产业主营业务收入分析</w:t>
      </w:r>
    </w:p>
    <w:p>
      <w:pPr>
        <w:spacing w:before="75" w:after="0"/>
      </w:pPr>
      <w:r>
        <w:rPr/>
        <w:t xml:space="preserve">图表：2024-2025年树脂不同规模企业主营业务收入分析</w:t>
      </w:r>
    </w:p>
    <w:p>
      <w:pPr>
        <w:spacing w:before="75" w:after="0"/>
      </w:pPr>
      <w:r>
        <w:rPr/>
        <w:t xml:space="preserve">图表：2024-2025年树脂不同所有制企业主营业务收入比较</w:t>
      </w:r>
    </w:p>
    <w:p>
      <w:pPr>
        <w:spacing w:before="75" w:after="0"/>
      </w:pPr>
      <w:r>
        <w:rPr/>
        <w:t xml:space="preserve">图表：2023-2025年中国树脂产业销售成本分析</w:t>
      </w:r>
    </w:p>
    <w:p>
      <w:pPr>
        <w:spacing w:before="75" w:after="0"/>
      </w:pPr>
      <w:r>
        <w:rPr/>
        <w:t xml:space="preserve">图表：2024-2025年树脂不同规模企业销售成本比较分析</w:t>
      </w:r>
    </w:p>
    <w:p>
      <w:pPr>
        <w:spacing w:before="75" w:after="0"/>
      </w:pPr>
      <w:r>
        <w:rPr/>
        <w:t xml:space="preserve">图表：2024-2025年树脂不同所有制企业销售成本比较分析</w:t>
      </w:r>
    </w:p>
    <w:p>
      <w:pPr>
        <w:spacing w:before="75" w:after="0"/>
      </w:pPr>
      <w:r>
        <w:rPr/>
        <w:t xml:space="preserve">图表：2022-2024年中国树脂产业利润总额分析</w:t>
      </w:r>
    </w:p>
    <w:p>
      <w:pPr>
        <w:spacing w:before="75" w:after="0"/>
      </w:pPr>
      <w:r>
        <w:rPr/>
        <w:t xml:space="preserve">图表：2023-2024年树脂不同规模企业利润总额比较分析</w:t>
      </w:r>
    </w:p>
    <w:p>
      <w:pPr>
        <w:spacing w:before="75" w:after="0"/>
      </w:pPr>
      <w:r>
        <w:rPr/>
        <w:t xml:space="preserve">图表：2023-2024年树脂不同所有制企业利润总额比较分析</w:t>
      </w:r>
    </w:p>
    <w:p>
      <w:pPr>
        <w:spacing w:before="75" w:after="0"/>
      </w:pPr>
      <w:r>
        <w:rPr/>
        <w:t xml:space="preserve">图表：2023-2025年中国树脂产业资产负债分析</w:t>
      </w:r>
    </w:p>
    <w:p>
      <w:pPr>
        <w:spacing w:before="75" w:after="0"/>
      </w:pPr>
      <w:r>
        <w:rPr/>
        <w:t xml:space="preserve">图表：2024-2025年树脂不同规模企业资产比较分析</w:t>
      </w:r>
    </w:p>
    <w:p>
      <w:pPr>
        <w:spacing w:before="75" w:after="0"/>
      </w:pPr>
      <w:r>
        <w:rPr/>
        <w:t xml:space="preserve">图表：2024-2025年树脂不同规模企业负债比较分析</w:t>
      </w:r>
    </w:p>
    <w:p>
      <w:pPr>
        <w:spacing w:before="75" w:after="0"/>
      </w:pPr>
      <w:r>
        <w:rPr/>
        <w:t xml:space="preserve">图表：2024-2025年树脂不同所有制企业资产比较分析</w:t>
      </w:r>
    </w:p>
    <w:p>
      <w:pPr>
        <w:spacing w:before="75" w:after="0"/>
      </w:pPr>
      <w:r>
        <w:rPr/>
        <w:t xml:space="preserve">图表：2024-2025年树脂不同所有制企业负债比较分析</w:t>
      </w:r>
    </w:p>
    <w:p>
      <w:pPr>
        <w:spacing w:before="75" w:after="0"/>
      </w:pPr>
      <w:r>
        <w:rPr/>
        <w:t xml:space="preserve">图表：2024-2025年我国树脂行业销售利润率</w:t>
      </w:r>
    </w:p>
    <w:p>
      <w:pPr>
        <w:spacing w:before="75" w:after="0"/>
      </w:pPr>
      <w:r>
        <w:rPr/>
        <w:t xml:space="preserve">图表：2025年我国树脂行业偿债能力情况</w:t>
      </w:r>
    </w:p>
    <w:p>
      <w:pPr>
        <w:spacing w:before="75" w:after="0"/>
      </w:pPr>
      <w:r>
        <w:rPr/>
        <w:t xml:space="preserve">图表：2025年我国树脂行业营运能力情况</w:t>
      </w:r>
    </w:p>
    <w:p>
      <w:pPr>
        <w:spacing w:before="75" w:after="0"/>
      </w:pPr>
      <w:r>
        <w:rPr/>
        <w:t xml:space="preserve">图表：2024-2025年我国树脂行业资产增长率</w:t>
      </w:r>
    </w:p>
    <w:p>
      <w:pPr>
        <w:spacing w:before="75" w:after="0"/>
      </w:pPr>
      <w:r>
        <w:rPr/>
        <w:t xml:space="preserve">图表：2024-2025年我国树脂行业利润增长率</w:t>
      </w:r>
    </w:p>
    <w:p>
      <w:pPr>
        <w:spacing w:before="75" w:after="0"/>
      </w:pPr>
      <w:r>
        <w:rPr/>
        <w:t xml:space="preserve">图表：树脂行业\"波特五力\"分析</w:t>
      </w:r>
    </w:p>
    <w:p>
      <w:pPr>
        <w:spacing w:before="75" w:after="0"/>
      </w:pPr>
      <w:r>
        <w:rPr/>
        <w:t xml:space="preserve">图表：生命周期各发展阶段的影响</w:t>
      </w:r>
    </w:p>
    <w:p>
      <w:pPr>
        <w:spacing w:before="75" w:after="0"/>
      </w:pPr>
      <w:r>
        <w:rPr/>
        <w:t xml:space="preserve">图表：2026-2031年树脂产品消费预测</w:t>
      </w:r>
    </w:p>
    <w:p>
      <w:pPr>
        <w:spacing w:before="75" w:after="0"/>
      </w:pPr>
      <w:r>
        <w:rPr/>
        <w:t xml:space="preserve">图表：2026-2031年树脂市场规模预测</w:t>
      </w:r>
    </w:p>
    <w:p>
      <w:pPr>
        <w:spacing w:before="75" w:after="0"/>
      </w:pPr>
      <w:r>
        <w:rPr/>
        <w:t xml:space="preserve">图表：2026-2031年树脂行业总产值预测</w:t>
      </w:r>
    </w:p>
    <w:p>
      <w:pPr>
        <w:spacing w:before="75" w:after="0"/>
      </w:pPr>
      <w:r>
        <w:rPr/>
        <w:t xml:space="preserve">图表：2026-2031年树脂行业销售收入预测</w:t>
      </w:r>
    </w:p>
    <w:p>
      <w:pPr>
        <w:spacing w:before="75" w:after="0"/>
      </w:pPr>
      <w:r>
        <w:rPr/>
        <w:t xml:space="preserve">图表：2026-2031年树脂行业总资产预测</w:t>
      </w:r>
    </w:p>
    <w:p>
      <w:pPr>
        <w:spacing w:before="75" w:after="0"/>
      </w:pPr>
      <w:r>
        <w:rPr/>
        <w:t xml:space="preserve">图表：2026-2031年中国树脂供给量预测</w:t>
      </w:r>
    </w:p>
    <w:p>
      <w:pPr>
        <w:spacing w:before="75" w:after="0"/>
      </w:pPr>
      <w:r>
        <w:rPr/>
        <w:t xml:space="preserve">图表：2026-2031年中国树脂产量预测</w:t>
      </w:r>
    </w:p>
    <w:p>
      <w:pPr>
        <w:spacing w:before="75" w:after="0"/>
      </w:pPr>
      <w:r>
        <w:rPr/>
        <w:t xml:space="preserve">图表：2026-2031年中国树脂需求量预测</w:t>
      </w:r>
    </w:p>
    <w:p>
      <w:pPr>
        <w:spacing w:before="75" w:after="0"/>
      </w:pPr>
      <w:r>
        <w:rPr/>
        <w:t xml:space="preserve">图表：2026-2031年中国树脂供需平衡预测</w:t>
      </w:r>
    </w:p>
    <w:p>
      <w:pPr>
        <w:spacing w:before="75" w:after="0"/>
      </w:pPr>
      <w:r>
        <w:rPr/>
        <w:t xml:space="preserve">图表：树脂行业新进入者应注意的障碍分析</w:t>
      </w:r>
    </w:p>
    <w:p>
      <w:pPr>
        <w:spacing w:before="75" w:after="0"/>
      </w:pPr>
      <w:r>
        <w:rPr/>
        <w:t xml:space="preserve">图表：2026-2031年影响树脂行业运行的有利因素</w:t>
      </w:r>
    </w:p>
    <w:p>
      <w:pPr>
        <w:spacing w:before="75" w:after="0"/>
      </w:pPr>
      <w:r>
        <w:rPr/>
        <w:t xml:space="preserve">图表：2026-2031年影响树脂行业运行的稳定因素</w:t>
      </w:r>
    </w:p>
    <w:p>
      <w:pPr>
        <w:spacing w:before="75" w:after="0"/>
      </w:pPr>
      <w:r>
        <w:rPr/>
        <w:t xml:space="preserve">图表：2026-2031年影响树脂行业运行的不利因素</w:t>
      </w:r>
    </w:p>
    <w:p>
      <w:pPr>
        <w:spacing w:before="75" w:after="0"/>
      </w:pPr>
      <w:r>
        <w:rPr/>
        <w:t xml:space="preserve">图表：2026-2031年我国树脂行业发展面临的挑战</w:t>
      </w:r>
    </w:p>
    <w:p>
      <w:pPr>
        <w:spacing w:before="75" w:after="0"/>
      </w:pPr>
      <w:r>
        <w:rPr/>
        <w:t xml:space="preserve">图表：2026-2031年我国树脂行业发展面临机遇</w:t>
      </w:r>
    </w:p>
    <w:p>
      <w:pPr>
        <w:spacing w:before="75" w:after="0"/>
      </w:pPr>
      <w:r>
        <w:rPr/>
        <w:t xml:space="preserve">图表：2026-2031年树脂行业经营风险及控制策略</w:t>
      </w:r>
    </w:p>
    <w:p>
      <w:pPr>
        <w:spacing w:before="75" w:after="0"/>
      </w:pPr>
      <w:r>
        <w:rPr/>
        <w:t xml:space="preserve">图表：2026-2031年树脂行业同业竞争风险及控制策略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2026-2031年树脂市场发展现状调查及供需格局分析预测报告</dc:title>
  <dc:description>2026-2031年树脂市场发展现状调查及供需格局分析预测报告</dc:description>
  <dc:subject>2026-2031年树脂市场发展现状调查及供需格局分析预测报告</dc:subject>
  <cp:keywords>研究报告</cp:keywords>
  <cp:category>研究报告</cp:category>
  <cp:lastModifiedBy>北京中道泰和信息咨询有限公司</cp:lastModifiedBy>
  <dcterms:created xsi:type="dcterms:W3CDTF">2026-03-23T12:13:52+08:00</dcterms:created>
  <dcterms:modified xsi:type="dcterms:W3CDTF">2026-03-23T12:13:52+08:00</dcterms:modified>
</cp:coreProperties>
</file>

<file path=docProps/custom.xml><?xml version="1.0" encoding="utf-8"?>
<Properties xmlns="http://schemas.openxmlformats.org/officeDocument/2006/custom-properties" xmlns:vt="http://schemas.openxmlformats.org/officeDocument/2006/docPropsVTypes"/>
</file>