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2026-2031年中国宠物医疗行业市场分析及发展前景预测报告</w:t>
      </w:r>
    </w:p>
    <w:p>
      <w:pPr>
        <w:spacing w:after="150"/>
      </w:pPr>
      <w:r>
        <w:rPr>
          <w:b w:val="1"/>
          <w:bCs w:val="1"/>
        </w:rPr>
        <w:t xml:space="preserve">报告简介</w:t>
      </w:r>
    </w:p>
    <w:p>
      <w:pPr>
        <w:spacing w:after="150"/>
      </w:pPr>
      <w:r>
        <w:rPr/>
        <w:t xml:space="preserve">宠物医疗行业作为宠物经济的核心支柱，是专业从事伴侣动物疾病预防、诊断、治疗及健康管理的综合性服务体系。其业务范围覆盖宠物医院、专科诊所、第三方诊断中心、药品疫苗、医疗器械及数字化管理解决方案等全链条环节。作为宠物经济中技术壁垒最高、消费粘性最强的细分赛道，宠物医疗不仅是保障动物福利的基础性产业，更是承载宠物主情感诉求、提升养宠品质的关键载体。随着养宠观念从\"功能性饲养\"向\"情感化陪伴\"深度转变，宠物医疗已从传统的经验诊疗模式，加速向标准化、专科化、精准化的现代医疗体系演进，在千亿级宠物消费市场中占据战略制高点。</w:t>
      </w:r>
    </w:p>
    <w:p>
      <w:pPr>
        <w:spacing w:after="150"/>
      </w:pPr>
      <w:r>
        <w:rPr/>
        <w:t xml:space="preserve">当前行业正处于技术迭代与模式变革的双重拐点。技术层面，高端影像诊断设备如CT、MRI及动物专用超导磁共振加速下沉至头部医院，分子诊断、基因检测等精准医疗技术从实验室走向临床应用，微创手术、肿瘤放化疗、干细胞疗法等先进治疗手段显著拓宽疾病治愈边界。数字化工具全面渗透，SaaS管理系统实现病历、客户、供应链一体化运营，AI影像识别与临床决策支持系统推动诊断效率与一致性提升，智能穿戴设备开启宠物健康数据实时监测新纪元。服务模式方面，专科化浪潮重塑行业格局，心脏病、肿瘤、眼科、骨科等15大专科体系在头部机构系统性构建，推动诊疗能力从全科覆盖向专精深发展。市场格局呈现\"头部集中、长尾活跃\"态势，连锁化医院凭借资本、技术与人才优势加速整合，而区域单体医院通过差异化服务维持生存空间。深层矛盾依然突出：执业兽医人才缺口持续扩大，高水平医生地域分布极不均衡，诊疗标准与操作规范尚未统一，导致医疗服务质量参差不齐，资源利用效率受限。</w:t>
      </w:r>
    </w:p>
    <w:p>
      <w:pPr>
        <w:spacing w:after="150"/>
      </w:pPr>
      <w:r>
        <w:rPr/>
        <w:t xml:space="preserve">未来，技术融合将驱动行业进入智能化新纪元。人工智能将从辅助工具升级为底层基础设施，基于亿级真实病例训练的垂直大模型实现\"症状-影像-化验\"多模态数据综合研判，疾病识别准确率迈向新高度，并深度嵌入问诊、影像判读、用药决策、手术规划及住院监护全流程，推动诊疗模式从\"经验驱动\"向\"数据驱动\"根本转变。专科化体系将进一步深化，头部机构持续扩大专科矩阵，同时专科联盟与技术输出机制将优质资源向基层渗透，缓解人才结构性矛盾。精准医疗理念全面普及，基因检测引导个体化用药方案，肿瘤靶向治疗与免疫疗法持续突破，基因编辑技术探索遗传性疾病根治路径。产业链协同层面，药品疫苗、医疗器械、诊断服务与数字平台加速整合，形成\"预防-诊断-治疗-康复-健康管理\"闭环生态，第三方诊断中心与独立影像中心专业化分工趋势明显，产业价值链向高附加值环节迁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宠物医疗行业进行了长期追踪，结合我们对宠物医疗相关企业的调查研究，对我国宠物医疗行业发展现状与前景、市场竞争格局与形势、赢利水平与企业发展、投资策略与风险预警、发展趋势与规划建议等进行深入研究，并重点分析了宠物医疗行业的前景与风险。报告揭示了宠物医疗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宠物医疗行业发展概述</w:t>
      </w:r>
    </w:p>
    <w:p>
      <w:pPr>
        <w:spacing w:before="75" w:after="0"/>
      </w:pPr>
      <w:r>
        <w:rPr/>
        <w:t xml:space="preserve">第一节 宠物医疗的概念</w:t>
      </w:r>
    </w:p>
    <w:p>
      <w:pPr>
        <w:spacing w:before="75" w:after="0"/>
      </w:pPr>
      <w:r>
        <w:rPr/>
        <w:t xml:space="preserve">一、宠物医疗的定义</w:t>
      </w:r>
    </w:p>
    <w:p>
      <w:pPr>
        <w:spacing w:before="75" w:after="0"/>
      </w:pPr>
      <w:r>
        <w:rPr/>
        <w:t xml:space="preserve">二、宠物医疗的应用</w:t>
      </w:r>
    </w:p>
    <w:p>
      <w:pPr>
        <w:spacing w:before="75" w:after="0"/>
      </w:pPr>
      <w:r>
        <w:rPr/>
        <w:t xml:space="preserve">三、宠物医疗在国民经济中的地位</w:t>
      </w:r>
    </w:p>
    <w:p>
      <w:pPr>
        <w:spacing w:before="75" w:after="0"/>
      </w:pPr>
      <w:r>
        <w:rPr/>
        <w:t xml:space="preserve">第二节 我国宠物医疗市场概况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中国宠物医疗行业整体运行现状分析</w:t>
      </w:r>
    </w:p>
    <w:p>
      <w:pPr>
        <w:spacing w:before="75" w:after="0"/>
      </w:pPr>
      <w:r>
        <w:rPr/>
        <w:t xml:space="preserve">第一节 宠物医疗行业产业链概况</w:t>
      </w:r>
    </w:p>
    <w:p>
      <w:pPr>
        <w:spacing w:before="75" w:after="0"/>
      </w:pPr>
      <w:r>
        <w:rPr/>
        <w:t xml:space="preserve">一、宠物医疗行业上游发展现状</w:t>
      </w:r>
    </w:p>
    <w:p>
      <w:pPr>
        <w:spacing w:before="75" w:after="0"/>
      </w:pPr>
      <w:r>
        <w:rPr/>
        <w:t xml:space="preserve">二、宠物医疗行业上游发展趋势</w:t>
      </w:r>
    </w:p>
    <w:p>
      <w:pPr>
        <w:spacing w:before="75" w:after="0"/>
      </w:pPr>
      <w:r>
        <w:rPr/>
        <w:t xml:space="preserve">三、宠物医疗行业下游发展现状</w:t>
      </w:r>
    </w:p>
    <w:p>
      <w:pPr>
        <w:spacing w:before="75" w:after="0"/>
      </w:pPr>
      <w:r>
        <w:rPr/>
        <w:t xml:space="preserve">四、宠物医疗行业下游发展趋势</w:t>
      </w:r>
    </w:p>
    <w:p>
      <w:pPr>
        <w:spacing w:before="75" w:after="0"/>
      </w:pPr>
      <w:r>
        <w:rPr/>
        <w:t xml:space="preserve">第二节 宠物医疗行业市场供需情况分析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2023-2025年国内宠物医疗行业发展现状</w:t>
      </w:r>
    </w:p>
    <w:p>
      <w:pPr>
        <w:spacing w:before="75" w:after="0"/>
      </w:pPr>
      <w:r>
        <w:rPr/>
        <w:t xml:space="preserve">一、宠物医疗行业产销状况分析</w:t>
      </w:r>
    </w:p>
    <w:p>
      <w:pPr>
        <w:spacing w:before="75" w:after="0"/>
      </w:pPr>
      <w:r>
        <w:rPr/>
        <w:t xml:space="preserve">二、宠物医疗行业市场盈利能力分析</w:t>
      </w:r>
    </w:p>
    <w:p>
      <w:pPr>
        <w:spacing w:before="75" w:after="0"/>
      </w:pPr>
      <w:r>
        <w:rPr>
          <w:b w:val="1"/>
          <w:bCs w:val="1"/>
        </w:rPr>
        <w:t xml:space="preserve">第四章 宠物医疗行业区域市场分析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中国宠物医疗行业市场竞争分析</w:t>
      </w:r>
    </w:p>
    <w:p>
      <w:pPr>
        <w:spacing w:before="75" w:after="0"/>
      </w:pPr>
      <w:r>
        <w:rPr/>
        <w:t xml:space="preserve">第一节 宠物医疗行业上下游市场分析</w:t>
      </w:r>
    </w:p>
    <w:p>
      <w:pPr>
        <w:spacing w:before="75" w:after="0"/>
      </w:pPr>
      <w:r>
        <w:rPr/>
        <w:t xml:space="preserve">一、宠物医疗行业产业链简介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宠物医疗行业市场供需分析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宠物医疗行业竞争力分析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宠物医疗行业市场集中度分析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2025年中国宠物医疗行业竞争格局分析</w:t>
      </w:r>
    </w:p>
    <w:p>
      <w:pPr>
        <w:spacing w:before="75" w:after="0"/>
      </w:pPr>
      <w:r>
        <w:rPr/>
        <w:t xml:space="preserve">第一节 宠物医疗行业集中度分析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2023-2025年宠物医疗行业竞争格局分析</w:t>
      </w:r>
    </w:p>
    <w:p>
      <w:pPr>
        <w:spacing w:before="75" w:after="0"/>
      </w:pPr>
      <w:r>
        <w:rPr/>
        <w:t xml:space="preserve">一、国内外宠物医疗竞争分析</w:t>
      </w:r>
    </w:p>
    <w:p>
      <w:pPr>
        <w:spacing w:before="75" w:after="0"/>
      </w:pPr>
      <w:r>
        <w:rPr/>
        <w:t xml:space="preserve">二、我国宠物医疗市场竞争分析</w:t>
      </w:r>
    </w:p>
    <w:p>
      <w:pPr>
        <w:spacing w:before="75" w:after="0"/>
      </w:pPr>
      <w:r>
        <w:rPr/>
        <w:t xml:space="preserve">三、国内主要宠物医疗企业动向</w:t>
      </w:r>
    </w:p>
    <w:p>
      <w:pPr>
        <w:spacing w:before="75" w:after="0"/>
      </w:pPr>
      <w:r>
        <w:rPr/>
        <w:t xml:space="preserve">四、国内行业竞争趋势发展分析</w:t>
      </w:r>
    </w:p>
    <w:p>
      <w:pPr>
        <w:spacing w:before="75" w:after="0"/>
      </w:pPr>
      <w:r>
        <w:rPr>
          <w:b w:val="1"/>
          <w:bCs w:val="1"/>
        </w:rPr>
        <w:t xml:space="preserve">第七章 2025年宠物医疗企业分析</w:t>
      </w:r>
    </w:p>
    <w:p>
      <w:pPr>
        <w:spacing w:before="75" w:after="0"/>
      </w:pPr>
      <w:r>
        <w:rPr/>
        <w:t xml:space="preserve">第一节 天津瑞普生物技术股份有限公司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新瑞鹏宠物医疗集团有限公司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烟台中宠食品股份有限公司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金宇生物技术股份有限公司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武汉科前生物股份有限公司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普莱柯生物工程股份有限公司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回盛生物科技股份有限公司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瑞派宠物医院管理股份有限公司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海正药业动物保健品有限公司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生物股份宠物健康事业部</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未来宠物医疗行业发展预测分析</w:t>
      </w:r>
    </w:p>
    <w:p>
      <w:pPr>
        <w:spacing w:before="75" w:after="0"/>
      </w:pPr>
      <w:r>
        <w:rPr/>
        <w:t xml:space="preserve">第一节 2026-2031年宠物医疗行业市场预测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2026-2031年中国宠物医疗行业供需预测</w:t>
      </w:r>
    </w:p>
    <w:p>
      <w:pPr>
        <w:spacing w:before="75" w:after="0"/>
      </w:pPr>
      <w:r>
        <w:rPr/>
        <w:t xml:space="preserve">一、中国宠物医疗供给预测</w:t>
      </w:r>
    </w:p>
    <w:p>
      <w:pPr>
        <w:spacing w:before="75" w:after="0"/>
      </w:pPr>
      <w:r>
        <w:rPr/>
        <w:t xml:space="preserve">二、中国宠物医疗需求预测</w:t>
      </w:r>
    </w:p>
    <w:p>
      <w:pPr>
        <w:spacing w:before="75" w:after="0"/>
      </w:pPr>
      <w:r>
        <w:rPr/>
        <w:t xml:space="preserve">三、中国宠物医疗供需平衡预测</w:t>
      </w:r>
    </w:p>
    <w:p>
      <w:pPr>
        <w:spacing w:before="75" w:after="0"/>
      </w:pPr>
      <w:r>
        <w:rPr/>
        <w:t xml:space="preserve">第三节 2026-2031年宠物医疗行业发展前景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消费市场对宠物医疗行业的影响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宠物医疗行业投资分析与预测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对宠物医疗行业投资机会与风险分析</w:t>
      </w:r>
    </w:p>
    <w:p>
      <w:pPr>
        <w:spacing w:before="75" w:after="0"/>
      </w:pPr>
      <w:r>
        <w:rPr/>
        <w:t xml:space="preserve">第一节 宠物医疗行业投资机会分析</w:t>
      </w:r>
    </w:p>
    <w:p>
      <w:pPr>
        <w:spacing w:before="75" w:after="0"/>
      </w:pPr>
      <w:r>
        <w:rPr/>
        <w:t xml:space="preserve">一、宠物医疗投资项目分析</w:t>
      </w:r>
    </w:p>
    <w:p>
      <w:pPr>
        <w:spacing w:before="75" w:after="0"/>
      </w:pPr>
      <w:r>
        <w:rPr/>
        <w:t xml:space="preserve">二、可以投资的宠物医疗模式</w:t>
      </w:r>
    </w:p>
    <w:p>
      <w:pPr>
        <w:spacing w:before="75" w:after="0"/>
      </w:pPr>
      <w:r>
        <w:rPr/>
        <w:t xml:space="preserve">三、2025年宠物医疗投资机会</w:t>
      </w:r>
    </w:p>
    <w:p>
      <w:pPr>
        <w:spacing w:before="75" w:after="0"/>
      </w:pPr>
      <w:r>
        <w:rPr/>
        <w:t xml:space="preserve">四、2025年宠物医疗投资新方向</w:t>
      </w:r>
    </w:p>
    <w:p>
      <w:pPr>
        <w:spacing w:before="75" w:after="0"/>
      </w:pPr>
      <w:r>
        <w:rPr/>
        <w:t xml:space="preserve">五、2026-2031年宠物医疗行业投资的建议</w:t>
      </w:r>
    </w:p>
    <w:p>
      <w:pPr>
        <w:spacing w:before="75" w:after="0"/>
      </w:pPr>
      <w:r>
        <w:rPr/>
        <w:t xml:space="preserve">第二节 影响宠物医疗行业发展的主要因素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宠物医疗行业投资风险及控制策略分析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宠物医疗行业研究结论及建议</w:t>
      </w:r>
    </w:p>
    <w:p>
      <w:pPr>
        <w:spacing w:before="75" w:after="0"/>
      </w:pPr>
      <w:r>
        <w:rPr/>
        <w:t xml:space="preserve">第二节 宠物医疗细分行业研究结论及建议</w:t>
      </w:r>
    </w:p>
    <w:p>
      <w:pPr>
        <w:spacing w:before="75" w:after="0"/>
      </w:pPr>
      <w:r>
        <w:rPr/>
        <w:t xml:space="preserve">第三节 宠物医疗行业竞争策略总结及建议</w:t>
      </w:r>
    </w:p>
    <w:p>
      <w:pPr>
        <w:spacing w:before="75" w:after="0"/>
      </w:pPr>
      <w:r>
        <w:rPr>
          <w:b w:val="1"/>
          <w:bCs w:val="1"/>
        </w:rPr>
        <w:t xml:space="preserve">图表目录</w:t>
      </w:r>
    </w:p>
    <w:p>
      <w:pPr>
        <w:spacing w:before="75" w:after="0"/>
      </w:pPr>
      <w:r>
        <w:rPr/>
        <w:t xml:space="preserve">图表：宠物医疗产业链分析</w:t>
      </w:r>
    </w:p>
    <w:p>
      <w:pPr>
        <w:spacing w:before="75" w:after="0"/>
      </w:pPr>
      <w:r>
        <w:rPr/>
        <w:t xml:space="preserve">图表：宠物医疗行业生命周期</w:t>
      </w:r>
    </w:p>
    <w:p>
      <w:pPr>
        <w:spacing w:before="75" w:after="0"/>
      </w:pPr>
      <w:r>
        <w:rPr/>
        <w:t xml:space="preserve">图表：2023-2025年中国宠物医疗行业市场规模</w:t>
      </w:r>
    </w:p>
    <w:p>
      <w:pPr>
        <w:spacing w:before="75" w:after="0"/>
      </w:pPr>
      <w:r>
        <w:rPr/>
        <w:t xml:space="preserve">图表：2023-2025年全球宠物医疗产业市场规模</w:t>
      </w:r>
    </w:p>
    <w:p>
      <w:pPr>
        <w:spacing w:before="75" w:after="0"/>
      </w:pPr>
      <w:r>
        <w:rPr/>
        <w:t xml:space="preserve">图表：2023-2025年宠物医疗重要数据指标比较</w:t>
      </w:r>
    </w:p>
    <w:p>
      <w:pPr>
        <w:spacing w:before="75" w:after="0"/>
      </w:pPr>
      <w:r>
        <w:rPr/>
        <w:t xml:space="preserve">图表：2023-2025年中国宠物医疗行业利润情况分析</w:t>
      </w:r>
    </w:p>
    <w:p>
      <w:pPr>
        <w:spacing w:before="75" w:after="0"/>
      </w:pPr>
      <w:r>
        <w:rPr/>
        <w:t xml:space="preserve">图表：2023-2025年中国宠物医疗行业资产情况分析</w:t>
      </w:r>
    </w:p>
    <w:p>
      <w:pPr>
        <w:spacing w:before="75" w:after="0"/>
      </w:pPr>
      <w:r>
        <w:rPr/>
        <w:t xml:space="preserve">图表：2023-2025年中国宠物医疗竞争力分析</w:t>
      </w:r>
    </w:p>
    <w:p>
      <w:pPr>
        <w:spacing w:before="75" w:after="0"/>
      </w:pPr>
      <w:r>
        <w:rPr/>
        <w:t xml:space="preserve">图表：2026-2031年中国宠物医疗市场前景预测</w:t>
      </w:r>
    </w:p>
    <w:p>
      <w:pPr>
        <w:spacing w:before="75" w:after="0"/>
      </w:pPr>
      <w:r>
        <w:rPr/>
        <w:t xml:space="preserve">图表：2026-2031年中国宠物医疗发展前景预测</w:t>
      </w:r>
    </w:p>
    <w:p>
      <w:pPr>
        <w:spacing w:before="75" w:after="0"/>
      </w:pPr>
      <w:r>
        <w:rPr/>
        <w:t xml:space="preserve">图表：2023-2025年宠物医疗行业销售成本分析</w:t>
      </w:r>
    </w:p>
    <w:p>
      <w:pPr>
        <w:spacing w:before="75" w:after="0"/>
      </w:pPr>
      <w:r>
        <w:rPr/>
        <w:t xml:space="preserve">图表：2023-2025年宠物医疗行业销售费用分析</w:t>
      </w:r>
    </w:p>
    <w:p>
      <w:pPr>
        <w:spacing w:before="75" w:after="0"/>
      </w:pPr>
      <w:r>
        <w:rPr/>
        <w:t xml:space="preserve">图表：2023-2025年宠物医疗行业管理费用分析</w:t>
      </w:r>
    </w:p>
    <w:p>
      <w:pPr>
        <w:spacing w:before="75" w:after="0"/>
      </w:pPr>
      <w:r>
        <w:rPr/>
        <w:t xml:space="preserve">图表：2023-2025年宠物医疗行业财务费用分析</w:t>
      </w:r>
    </w:p>
    <w:p>
      <w:pPr>
        <w:spacing w:before="75" w:after="0"/>
      </w:pPr>
      <w:r>
        <w:rPr/>
        <w:t xml:space="preserve">图表：2023-2025年宠物医疗行业成本费用利润率分析</w:t>
      </w:r>
    </w:p>
    <w:p>
      <w:pPr>
        <w:spacing w:before="75" w:after="0"/>
      </w:pPr>
      <w:r>
        <w:rPr/>
        <w:t xml:space="preserve">图表：2022-2024年宠物医疗行业总资产利润率分析</w:t>
      </w:r>
    </w:p>
    <w:p>
      <w:pPr>
        <w:spacing w:before="75" w:after="0"/>
      </w:pPr>
      <w:r>
        <w:rPr/>
        <w:t xml:space="preserve">图表：2023-2025年宠物医疗行业资产分析</w:t>
      </w:r>
    </w:p>
    <w:p>
      <w:pPr>
        <w:spacing w:before="75" w:after="0"/>
      </w:pPr>
      <w:r>
        <w:rPr/>
        <w:t xml:space="preserve">图表：2023-2025年宠物医疗行业负债分析</w:t>
      </w:r>
    </w:p>
    <w:p>
      <w:pPr>
        <w:spacing w:before="75" w:after="0"/>
      </w:pPr>
      <w:r>
        <w:rPr/>
        <w:t xml:space="preserve">图表：2025-2025年宠物医疗行业偿债能力分析</w:t>
      </w:r>
    </w:p>
    <w:p>
      <w:pPr>
        <w:spacing w:before="75" w:after="0"/>
      </w:pPr>
      <w:r>
        <w:rPr/>
        <w:t xml:space="preserve">图表：2023-2025年居民消费价格涨跌幅度</w:t>
      </w:r>
    </w:p>
    <w:p>
      <w:pPr>
        <w:spacing w:before="75" w:after="0"/>
      </w:pPr>
      <w:r>
        <w:rPr/>
        <w:t xml:space="preserve">图表：2024年居民消费价格比上年涨跌幅度</w:t>
      </w:r>
    </w:p>
    <w:p>
      <w:pPr>
        <w:spacing w:before="75" w:after="0"/>
      </w:pPr>
      <w:r>
        <w:rPr/>
        <w:t xml:space="preserve">图表：2026-2031年宠物医疗行业发展规模预测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2026-2031年中国宠物医疗行业市场分析及发展前景预测报告</dc:title>
  <dc:description>2026-2031年中国宠物医疗行业市场分析及发展前景预测报告</dc:description>
  <dc:subject>2026-2031年中国宠物医疗行业市场分析及发展前景预测报告</dc:subject>
  <cp:keywords>研究报告</cp:keywords>
  <cp:category>研究报告</cp:category>
  <cp:lastModifiedBy>北京中道泰和信息咨询有限公司</cp:lastModifiedBy>
  <dcterms:created xsi:type="dcterms:W3CDTF">2026-03-23T12:24:21+08:00</dcterms:created>
  <dcterms:modified xsi:type="dcterms:W3CDTF">2026-03-23T12:24:21+08:00</dcterms:modified>
</cp:coreProperties>
</file>

<file path=docProps/custom.xml><?xml version="1.0" encoding="utf-8"?>
<Properties xmlns="http://schemas.openxmlformats.org/officeDocument/2006/custom-properties" xmlns:vt="http://schemas.openxmlformats.org/officeDocument/2006/docPropsVTypes"/>
</file>