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2026-2031年电子材料产业深度调研及未来发展现状趋势预测报告</w:t>
      </w:r>
    </w:p>
    <w:p>
      <w:pPr>
        <w:spacing w:after="150"/>
      </w:pPr>
      <w:r>
        <w:rPr>
          <w:b w:val="1"/>
          <w:bCs w:val="1"/>
        </w:rPr>
        <w:t xml:space="preserve">报告简介</w:t>
      </w:r>
    </w:p>
    <w:p>
      <w:pPr>
        <w:spacing w:after="150"/>
      </w:pPr>
      <w:r>
        <w:rPr/>
        <w:t xml:space="preserve">电子材料行业是支撑现代电子信息产业发展的战略性基础产业，指用于制造电子器件、集成电路、光电子系统及各类智能终端的关键功能材料体系。产品覆盖半导体材料、介电材料、磁性材料、光电材料及封装装联材料等核心品类，横跨信息与通信技术、新型显示、能源存储、智能制造等多个战略领域。作为电子工业的底层物质支撑，电子材料的性能参数直接决定终端产品的功能边界、集成度与可靠性，在产业链中占据\"一代材料决定一代器件\"的制高点位置，其技术自主化水平已成为衡量国家电子信息产业竞争力的核心标尺。</w:t>
      </w:r>
    </w:p>
    <w:p>
      <w:pPr>
        <w:spacing w:after="150"/>
      </w:pPr>
      <w:r>
        <w:rPr/>
        <w:t xml:space="preserve">当前行业呈现技术密集与进口替代并行的双重特征。技术层面，器件微型化持续向物理极限突破，碳基材料、二维半导体等新型材料体系应用爆发式增长，原子级精度制造与绿色低碳工艺成为研发焦点。市场层面，高端电子材料如高纯度溅射靶材、深紫外光刻胶、柔性封装材料等仍由国际巨头主导，国内企业在中低端市场已实现规模化供应，但在一致性、稳定性及批次良率方面与国际先进水平存在差距。产业格局方面，行业呈现\"资金门槛高、技术迭代快、验证周期长\"的典型特点，头部企业通过纵向整合构建\"材料-工艺-器件\"协同能力，而中小企业多聚焦细分领域深耕，整体产业链协同效率与快速响应能力仍需提升。</w:t>
      </w:r>
    </w:p>
    <w:p>
      <w:pPr>
        <w:spacing w:after="150"/>
      </w:pPr>
      <w:r>
        <w:rPr/>
        <w:t xml:space="preserve">未来，技术演进将围绕三大主轴展开。其一，智能化研发范式革新，基于材料基因工程的高通量计算与自动合成系统，将传统十年研发周期压缩至数年，多尺度数字孪生仿真实现从原子级特性到宏观性能的精准预测，研发效率迎来指数级提升。其二，绿色化制造体系构建成为行业必选项，超临界清洗、原子层沉积等近零排放工艺逐步替代传统高污染流程，贵金属与稀土元素的闭环回收技术力图突破，全生命周期碳足迹管理重塑企业竞争力。其三，多功能集成与柔性化方向明确，单一材料向兼具传感、储能、电磁屏蔽的多功能复合材料演进，柔性可拉伸电子材料支撑可穿戴设备与异形智能终端创新，材料功能边界持续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行业研究单位等公布和提供的大量资料。报告对我国电子材料行业的供需状况、发展现状、子行业发展变化等进行了分析，重点分析了国内外电子材料行业的发展现状、如何面对行业的发展挑战、行业的发展建议、行业竞争力，以及行业的投资分析和趋势预测等等。报告还综合了电子材料行业的整体发展动态，对行业在产品方面提供了参考建议和具体解决办法。报告对于电子材料产品生产企业、经销商、行业管理部门以及拟进入该行业的投资者具有重要的参考价值，对于研究我国电子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全球电子材料行业发展情况分析</w:t>
      </w:r>
    </w:p>
    <w:p>
      <w:pPr>
        <w:spacing w:before="75" w:after="0"/>
      </w:pPr>
      <w:r>
        <w:rPr/>
        <w:t xml:space="preserve">第一节 世界电子材料行业分析</w:t>
      </w:r>
    </w:p>
    <w:p>
      <w:pPr>
        <w:spacing w:before="75" w:after="0"/>
      </w:pPr>
      <w:r>
        <w:rPr/>
        <w:t xml:space="preserve">一、世界电子材料行业特点</w:t>
      </w:r>
    </w:p>
    <w:p>
      <w:pPr>
        <w:spacing w:before="75" w:after="0"/>
      </w:pPr>
      <w:r>
        <w:rPr/>
        <w:t xml:space="preserve">二、世界电子材料产能状况</w:t>
      </w:r>
    </w:p>
    <w:p>
      <w:pPr>
        <w:spacing w:before="75" w:after="0"/>
      </w:pPr>
      <w:r>
        <w:rPr/>
        <w:t xml:space="preserve">三、世界电子材料行业动态</w:t>
      </w:r>
    </w:p>
    <w:p>
      <w:pPr>
        <w:spacing w:before="75" w:after="0"/>
      </w:pPr>
      <w:r>
        <w:rPr/>
        <w:t xml:space="preserve">第二节 世界电子材料市场分析</w:t>
      </w:r>
    </w:p>
    <w:p>
      <w:pPr>
        <w:spacing w:before="75" w:after="0"/>
      </w:pPr>
      <w:r>
        <w:rPr/>
        <w:t xml:space="preserve">一、世界电子材料生产分布</w:t>
      </w:r>
    </w:p>
    <w:p>
      <w:pPr>
        <w:spacing w:before="75" w:after="0"/>
      </w:pPr>
      <w:r>
        <w:rPr/>
        <w:t xml:space="preserve">二、世界电子材料消费情况</w:t>
      </w:r>
    </w:p>
    <w:p>
      <w:pPr>
        <w:spacing w:before="75" w:after="0"/>
      </w:pPr>
      <w:r>
        <w:rPr/>
        <w:t xml:space="preserve">三、世界电子材料消费结构</w:t>
      </w:r>
    </w:p>
    <w:p>
      <w:pPr>
        <w:spacing w:before="75" w:after="0"/>
      </w:pPr>
      <w:r>
        <w:rPr/>
        <w:t xml:space="preserve">四、世界电子材料价格分析</w:t>
      </w:r>
    </w:p>
    <w:p>
      <w:pPr>
        <w:spacing w:before="75" w:after="0"/>
      </w:pPr>
      <w:r>
        <w:rPr/>
        <w:t xml:space="preserve">第三节 2025年中外电子材料市场对比</w:t>
      </w:r>
    </w:p>
    <w:p>
      <w:pPr>
        <w:spacing w:before="75" w:after="0"/>
      </w:pPr>
      <w:r>
        <w:rPr>
          <w:b w:val="1"/>
          <w:bCs w:val="1"/>
        </w:rPr>
        <w:t xml:space="preserve">第二章 中国电子材料行业供给情况分析及趋势</w:t>
      </w:r>
    </w:p>
    <w:p>
      <w:pPr>
        <w:spacing w:before="75" w:after="0"/>
      </w:pPr>
      <w:r>
        <w:rPr/>
        <w:t xml:space="preserve">第一节 2023-2025年中国电子材料行业市场供给分析</w:t>
      </w:r>
    </w:p>
    <w:p>
      <w:pPr>
        <w:spacing w:before="75" w:after="0"/>
      </w:pPr>
      <w:r>
        <w:rPr/>
        <w:t xml:space="preserve">一、电子材料整体供给情况分析</w:t>
      </w:r>
    </w:p>
    <w:p>
      <w:pPr>
        <w:spacing w:before="75" w:after="0"/>
      </w:pPr>
      <w:r>
        <w:rPr/>
        <w:t xml:space="preserve">二、电子材料重点区域供给分析</w:t>
      </w:r>
    </w:p>
    <w:p>
      <w:pPr>
        <w:spacing w:before="75" w:after="0"/>
      </w:pPr>
      <w:r>
        <w:rPr/>
        <w:t xml:space="preserve">第二节 电子材料行业供给关系因素分析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2026-2031年中国电子材料行业市场供给趋势</w:t>
      </w:r>
    </w:p>
    <w:p>
      <w:pPr>
        <w:spacing w:before="75" w:after="0"/>
      </w:pPr>
      <w:r>
        <w:rPr/>
        <w:t xml:space="preserve">一、电子材料整体供给情况趋势分析</w:t>
      </w:r>
    </w:p>
    <w:p>
      <w:pPr>
        <w:spacing w:before="75" w:after="0"/>
      </w:pPr>
      <w:r>
        <w:rPr/>
        <w:t xml:space="preserve">二、电子材料重点区域供给趋势分析</w:t>
      </w:r>
    </w:p>
    <w:p>
      <w:pPr>
        <w:spacing w:before="75" w:after="0"/>
      </w:pPr>
      <w:r>
        <w:rPr/>
        <w:t xml:space="preserve">三、影响未来电子材料供给的因素分析</w:t>
      </w:r>
    </w:p>
    <w:p>
      <w:pPr>
        <w:spacing w:before="75" w:after="0"/>
      </w:pPr>
      <w:r>
        <w:rPr>
          <w:b w:val="1"/>
          <w:bCs w:val="1"/>
        </w:rPr>
        <w:t xml:space="preserve">第三章 信息社会下电子材料行业宏观经济环境分析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2025年中国电子材料行业发展概况</w:t>
      </w:r>
    </w:p>
    <w:p>
      <w:pPr>
        <w:spacing w:before="75" w:after="0"/>
      </w:pPr>
      <w:r>
        <w:rPr/>
        <w:t xml:space="preserve">第一节 2025年中国电子材料行业发展态势分析</w:t>
      </w:r>
    </w:p>
    <w:p>
      <w:pPr>
        <w:spacing w:before="75" w:after="0"/>
      </w:pPr>
      <w:r>
        <w:rPr/>
        <w:t xml:space="preserve">第二节 2025年中国电子材料行业发展特点分析</w:t>
      </w:r>
    </w:p>
    <w:p>
      <w:pPr>
        <w:spacing w:before="75" w:after="0"/>
      </w:pPr>
      <w:r>
        <w:rPr/>
        <w:t xml:space="preserve">第三节 2025年中国电子材料行业市场供需分析</w:t>
      </w:r>
    </w:p>
    <w:p>
      <w:pPr>
        <w:spacing w:before="75" w:after="0"/>
      </w:pPr>
      <w:r>
        <w:rPr>
          <w:b w:val="1"/>
          <w:bCs w:val="1"/>
        </w:rPr>
        <w:t xml:space="preserve">第五章 2025年中国电子材料行业整体运行状况</w:t>
      </w:r>
    </w:p>
    <w:p>
      <w:pPr>
        <w:spacing w:before="75" w:after="0"/>
      </w:pPr>
      <w:r>
        <w:rPr/>
        <w:t xml:space="preserve">第一节 2025年电子材料行业盈利能力分析</w:t>
      </w:r>
    </w:p>
    <w:p>
      <w:pPr>
        <w:spacing w:before="75" w:after="0"/>
      </w:pPr>
      <w:r>
        <w:rPr/>
        <w:t xml:space="preserve">第二节 2025年电子材料行业偿债能力分析</w:t>
      </w:r>
    </w:p>
    <w:p>
      <w:pPr>
        <w:spacing w:before="75" w:after="0"/>
      </w:pPr>
      <w:r>
        <w:rPr/>
        <w:t xml:space="preserve">第三节 2025年电子材料行业营运能力分析</w:t>
      </w:r>
    </w:p>
    <w:p>
      <w:pPr>
        <w:spacing w:before="75" w:after="0"/>
      </w:pPr>
      <w:r>
        <w:rPr>
          <w:b w:val="1"/>
          <w:bCs w:val="1"/>
        </w:rPr>
        <w:t xml:space="preserve">第六章 2023-2025年中国电子材料行业进出口市场分析</w:t>
      </w:r>
    </w:p>
    <w:p>
      <w:pPr>
        <w:spacing w:before="75" w:after="0"/>
      </w:pPr>
      <w:r>
        <w:rPr/>
        <w:t xml:space="preserve">第一节 2023-2025年电子材料行业进出口特点分析</w:t>
      </w:r>
    </w:p>
    <w:p>
      <w:pPr>
        <w:spacing w:before="75" w:after="0"/>
      </w:pPr>
      <w:r>
        <w:rPr/>
        <w:t xml:space="preserve">第二节 2023-2025年电子材料行业进出口量分析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2025年中国电子材料行业竞争情况分析</w:t>
      </w:r>
    </w:p>
    <w:p>
      <w:pPr>
        <w:spacing w:before="75" w:after="0"/>
      </w:pPr>
      <w:r>
        <w:rPr/>
        <w:t xml:space="preserve">第一节 中国电子材料行业经济指标分析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2026-2031年中国电子材料行业市场竞争策略展望分析</w:t>
      </w:r>
    </w:p>
    <w:p>
      <w:pPr>
        <w:spacing w:before="75" w:after="0"/>
      </w:pPr>
      <w:r>
        <w:rPr/>
        <w:t xml:space="preserve">一、电子材料行业市场竞争趋势分析</w:t>
      </w:r>
    </w:p>
    <w:p>
      <w:pPr>
        <w:spacing w:before="75" w:after="0"/>
      </w:pPr>
      <w:r>
        <w:rPr/>
        <w:t xml:space="preserve">二、电子材料行业市场竞争格局展望分析</w:t>
      </w:r>
    </w:p>
    <w:p>
      <w:pPr>
        <w:spacing w:before="75" w:after="0"/>
      </w:pPr>
      <w:r>
        <w:rPr/>
        <w:t xml:space="preserve">三、电子材料行业市场竞争策略分析</w:t>
      </w:r>
    </w:p>
    <w:p>
      <w:pPr>
        <w:spacing w:before="75" w:after="0"/>
      </w:pPr>
      <w:r>
        <w:rPr>
          <w:b w:val="1"/>
          <w:bCs w:val="1"/>
        </w:rPr>
        <w:t xml:space="preserve">第八章 2026-2031年电子材料行业投资价值及行业发展预测</w:t>
      </w:r>
    </w:p>
    <w:p>
      <w:pPr>
        <w:spacing w:before="75" w:after="0"/>
      </w:pPr>
      <w:r>
        <w:rPr/>
        <w:t xml:space="preserve">第一节 2026-2031年电子材料行业成长性分析</w:t>
      </w:r>
    </w:p>
    <w:p>
      <w:pPr>
        <w:spacing w:before="75" w:after="0"/>
      </w:pPr>
      <w:r>
        <w:rPr/>
        <w:t xml:space="preserve">第二节 2026-2031年电子材料行业经营能力分析</w:t>
      </w:r>
    </w:p>
    <w:p>
      <w:pPr>
        <w:spacing w:before="75" w:after="0"/>
      </w:pPr>
      <w:r>
        <w:rPr/>
        <w:t xml:space="preserve">第三节 2026-2031年电子材料行业盈利能力分析</w:t>
      </w:r>
    </w:p>
    <w:p>
      <w:pPr>
        <w:spacing w:before="75" w:after="0"/>
      </w:pPr>
      <w:r>
        <w:rPr/>
        <w:t xml:space="preserve">第四节 2026-2031年电子材料行业偿债能力分析</w:t>
      </w:r>
    </w:p>
    <w:p>
      <w:pPr>
        <w:spacing w:before="75" w:after="0"/>
      </w:pPr>
      <w:r>
        <w:rPr>
          <w:b w:val="1"/>
          <w:bCs w:val="1"/>
        </w:rPr>
        <w:t xml:space="preserve">第九章 2021-2025年中国电子材料产业行业重点区域运行分析</w:t>
      </w:r>
    </w:p>
    <w:p>
      <w:pPr>
        <w:spacing w:before="75" w:after="0"/>
      </w:pPr>
      <w:r>
        <w:rPr/>
        <w:t xml:space="preserve">第一节 2021-2025年华东地区电子材料产业行业运行情况</w:t>
      </w:r>
    </w:p>
    <w:p>
      <w:pPr>
        <w:spacing w:before="75" w:after="0"/>
      </w:pPr>
      <w:r>
        <w:rPr/>
        <w:t xml:space="preserve">第二节 2021-2025年华南地区电子材料产业行业运行情况</w:t>
      </w:r>
    </w:p>
    <w:p>
      <w:pPr>
        <w:spacing w:before="75" w:after="0"/>
      </w:pPr>
      <w:r>
        <w:rPr/>
        <w:t xml:space="preserve">第三节 2021-2025年华中地区电子材料产业行业运行情况</w:t>
      </w:r>
    </w:p>
    <w:p>
      <w:pPr>
        <w:spacing w:before="75" w:after="0"/>
      </w:pPr>
      <w:r>
        <w:rPr/>
        <w:t xml:space="preserve">第四节 2021-2025年华北地区电子材料产业行业运行情况</w:t>
      </w:r>
    </w:p>
    <w:p>
      <w:pPr>
        <w:spacing w:before="75" w:after="0"/>
      </w:pPr>
      <w:r>
        <w:rPr/>
        <w:t xml:space="preserve">第五节 2021-2025年西北地区电子材料产业行业运行情况</w:t>
      </w:r>
    </w:p>
    <w:p>
      <w:pPr>
        <w:spacing w:before="75" w:after="0"/>
      </w:pPr>
      <w:r>
        <w:rPr/>
        <w:t xml:space="preserve">第六节 2021-2025年西南地区电子材料产业行业运行情况</w:t>
      </w:r>
    </w:p>
    <w:p>
      <w:pPr>
        <w:spacing w:before="75" w:after="0"/>
      </w:pPr>
      <w:r>
        <w:rPr/>
        <w:t xml:space="preserve">第七节 2021-2025年东北地区电子材料产业行业运行情况</w:t>
      </w:r>
    </w:p>
    <w:p>
      <w:pPr>
        <w:spacing w:before="75" w:after="0"/>
      </w:pPr>
      <w:r>
        <w:rPr>
          <w:b w:val="1"/>
          <w:bCs w:val="1"/>
        </w:rPr>
        <w:t xml:space="preserve">第十章 2025年中国电子材料行业重点企业竞争力分析</w:t>
      </w:r>
    </w:p>
    <w:p>
      <w:pPr>
        <w:spacing w:before="75" w:after="0"/>
      </w:pPr>
      <w:r>
        <w:rPr/>
        <w:t xml:space="preserve">第一节 浙江华友钴业股份有限公司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江苏雅克科技股份有限公司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上海新阳半导体材料股份有限公司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江丰电子材料股份有限公司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鼎龙控股股份有限公司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南大光电材料股份有限公司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天奈科技股份有限公司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濮阳惠成电子材料股份有限公司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安集微电子科技(上海)股份有限公司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江化微电子材料股份有限公司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2026-2031年中国电子材料行业消费市场分析</w:t>
      </w:r>
    </w:p>
    <w:p>
      <w:pPr>
        <w:spacing w:before="75" w:after="0"/>
      </w:pPr>
      <w:r>
        <w:rPr/>
        <w:t xml:space="preserve">第一节 电子材料市场消费需求分析</w:t>
      </w:r>
    </w:p>
    <w:p>
      <w:pPr>
        <w:spacing w:before="75" w:after="0"/>
      </w:pPr>
      <w:r>
        <w:rPr/>
        <w:t xml:space="preserve">一、电子材料市场的消费需求变化</w:t>
      </w:r>
    </w:p>
    <w:p>
      <w:pPr>
        <w:spacing w:before="75" w:after="0"/>
      </w:pPr>
      <w:r>
        <w:rPr/>
        <w:t xml:space="preserve">二、电子材料行业的需求情况分析</w:t>
      </w:r>
    </w:p>
    <w:p>
      <w:pPr>
        <w:spacing w:before="75" w:after="0"/>
      </w:pPr>
      <w:r>
        <w:rPr/>
        <w:t xml:space="preserve">三、2025年电子材料品牌市场消费需求分析</w:t>
      </w:r>
    </w:p>
    <w:p>
      <w:pPr>
        <w:spacing w:before="75" w:after="0"/>
      </w:pPr>
      <w:r>
        <w:rPr/>
        <w:t xml:space="preserve">第二节 电子材料消费市场状况分析</w:t>
      </w:r>
    </w:p>
    <w:p>
      <w:pPr>
        <w:spacing w:before="75" w:after="0"/>
      </w:pPr>
      <w:r>
        <w:rPr/>
        <w:t xml:space="preserve">一、电子材料行业消费特点</w:t>
      </w:r>
    </w:p>
    <w:p>
      <w:pPr>
        <w:spacing w:before="75" w:after="0"/>
      </w:pPr>
      <w:r>
        <w:rPr/>
        <w:t xml:space="preserve">二、电子材料行业消费方式分析</w:t>
      </w:r>
    </w:p>
    <w:p>
      <w:pPr>
        <w:spacing w:before="75" w:after="0"/>
      </w:pPr>
      <w:r>
        <w:rPr/>
        <w:t xml:space="preserve">三、电子材料行业消费结构分析</w:t>
      </w:r>
    </w:p>
    <w:p>
      <w:pPr>
        <w:spacing w:before="75" w:after="0"/>
      </w:pPr>
      <w:r>
        <w:rPr/>
        <w:t xml:space="preserve">四、电子材料行业消费的市场变化</w:t>
      </w:r>
    </w:p>
    <w:p>
      <w:pPr>
        <w:spacing w:before="75" w:after="0"/>
      </w:pPr>
      <w:r>
        <w:rPr/>
        <w:t xml:space="preserve">五、电子材料市场的消费方向</w:t>
      </w:r>
    </w:p>
    <w:p>
      <w:pPr>
        <w:spacing w:before="75" w:after="0"/>
      </w:pPr>
      <w:r>
        <w:rPr/>
        <w:t xml:space="preserve">第三节 电子材料行业产品的品牌市场调查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五、电子材料行业品牌忠诚度调查</w:t>
      </w:r>
    </w:p>
    <w:p>
      <w:pPr>
        <w:spacing w:before="75" w:after="0"/>
      </w:pPr>
      <w:r>
        <w:rPr/>
        <w:t xml:space="preserve">六、电子材料行业品牌市场占有率调查</w:t>
      </w:r>
    </w:p>
    <w:p>
      <w:pPr>
        <w:spacing w:before="75" w:after="0"/>
      </w:pPr>
      <w:r>
        <w:rPr/>
        <w:t xml:space="preserve">七、消费者的消费理念调研</w:t>
      </w:r>
    </w:p>
    <w:p>
      <w:pPr>
        <w:spacing w:before="75" w:after="0"/>
      </w:pPr>
      <w:r>
        <w:rPr>
          <w:b w:val="1"/>
          <w:bCs w:val="1"/>
        </w:rPr>
        <w:t xml:space="preserve">第十二章 中国电子材料行业投资策略分析</w:t>
      </w:r>
    </w:p>
    <w:p>
      <w:pPr>
        <w:spacing w:before="75" w:after="0"/>
      </w:pPr>
      <w:r>
        <w:rPr/>
        <w:t xml:space="preserve">第一节 2023-2025年中国电子材料行业投资环境分析</w:t>
      </w:r>
    </w:p>
    <w:p>
      <w:pPr>
        <w:spacing w:before="75" w:after="0"/>
      </w:pPr>
      <w:r>
        <w:rPr/>
        <w:t xml:space="preserve">第二节 2023-2025年中国电子材料行业投资收益分析</w:t>
      </w:r>
    </w:p>
    <w:p>
      <w:pPr>
        <w:spacing w:before="75" w:after="0"/>
      </w:pPr>
      <w:r>
        <w:rPr/>
        <w:t xml:space="preserve">第三节 2023-2025年中国电子材料行业产品投资方向</w:t>
      </w:r>
    </w:p>
    <w:p>
      <w:pPr>
        <w:spacing w:before="75" w:after="0"/>
      </w:pPr>
      <w:r>
        <w:rPr/>
        <w:t xml:space="preserve">第四节 2026-2031年中国电子材料行业投资收益预测</w:t>
      </w:r>
    </w:p>
    <w:p>
      <w:pPr>
        <w:spacing w:before="75" w:after="0"/>
      </w:pPr>
      <w:r>
        <w:rPr/>
        <w:t xml:space="preserve">一、预测理论依据</w:t>
      </w:r>
    </w:p>
    <w:p>
      <w:pPr>
        <w:spacing w:before="75" w:after="0"/>
      </w:pPr>
      <w:r>
        <w:rPr/>
        <w:t xml:space="preserve">二、2026-2031年中国电子材料行业工业总产值预测</w:t>
      </w:r>
    </w:p>
    <w:p>
      <w:pPr>
        <w:spacing w:before="75" w:after="0"/>
      </w:pPr>
      <w:r>
        <w:rPr/>
        <w:t xml:space="preserve">三、2026-2031年中国电子材料行业行业销售收入预测</w:t>
      </w:r>
    </w:p>
    <w:p>
      <w:pPr>
        <w:spacing w:before="75" w:after="0"/>
      </w:pPr>
      <w:r>
        <w:rPr/>
        <w:t xml:space="preserve">四、2026-2031年中国电子材料行业利润总额预测</w:t>
      </w:r>
    </w:p>
    <w:p>
      <w:pPr>
        <w:spacing w:before="75" w:after="0"/>
      </w:pPr>
      <w:r>
        <w:rPr/>
        <w:t xml:space="preserve">五、2026-2031年中国电子材料行业总资产预测</w:t>
      </w:r>
    </w:p>
    <w:p>
      <w:pPr>
        <w:spacing w:before="75" w:after="0"/>
      </w:pPr>
      <w:r>
        <w:rPr>
          <w:b w:val="1"/>
          <w:bCs w:val="1"/>
        </w:rPr>
        <w:t xml:space="preserve">第十三章 中国电子材料行业投资风险分析</w:t>
      </w:r>
    </w:p>
    <w:p>
      <w:pPr>
        <w:spacing w:before="75" w:after="0"/>
      </w:pPr>
      <w:r>
        <w:rPr/>
        <w:t xml:space="preserve">第一节 中国电子材料行业内部风险分析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中国电子材料行业外部风险分析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电子材料行业发展趋势与投资战略研究</w:t>
      </w:r>
    </w:p>
    <w:p>
      <w:pPr>
        <w:spacing w:before="75" w:after="0"/>
      </w:pPr>
      <w:r>
        <w:rPr/>
        <w:t xml:space="preserve">第一节 电子材料市场发展潜力分析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2026-2031年电子材料行业市场策略分析</w:t>
      </w:r>
    </w:p>
    <w:p>
      <w:pPr>
        <w:spacing w:before="75" w:after="0"/>
      </w:pPr>
      <w:r>
        <w:rPr/>
        <w:t xml:space="preserve">第一节 电子材料行业营销策略分析及建议</w:t>
      </w:r>
    </w:p>
    <w:p>
      <w:pPr>
        <w:spacing w:before="75" w:after="0"/>
      </w:pPr>
      <w:r>
        <w:rPr/>
        <w:t xml:space="preserve">一、电子材料行业营销模式</w:t>
      </w:r>
    </w:p>
    <w:p>
      <w:pPr>
        <w:spacing w:before="75" w:after="0"/>
      </w:pPr>
      <w:r>
        <w:rPr/>
        <w:t xml:space="preserve">二、电子材料行业营销策略</w:t>
      </w:r>
    </w:p>
    <w:p>
      <w:pPr>
        <w:spacing w:before="75" w:after="0"/>
      </w:pPr>
      <w:r>
        <w:rPr/>
        <w:t xml:space="preserve">三、外销与内销优势分析</w:t>
      </w:r>
    </w:p>
    <w:p>
      <w:pPr>
        <w:spacing w:before="75" w:after="0"/>
      </w:pPr>
      <w:r>
        <w:rPr/>
        <w:t xml:space="preserve">第二节 电子材料行业企业经营发展分析及建议</w:t>
      </w:r>
    </w:p>
    <w:p>
      <w:pPr>
        <w:spacing w:before="75" w:after="0"/>
      </w:pPr>
      <w:r>
        <w:rPr/>
        <w:t xml:space="preserve">一、电子材料行业经营模式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图表：2024-2025年全球电子材料行业市场规模</w:t>
      </w:r>
    </w:p>
    <w:p>
      <w:pPr>
        <w:spacing w:before="75" w:after="0"/>
      </w:pPr>
      <w:r>
        <w:rPr/>
        <w:t xml:space="preserve">图表：2024-2025年中国电子材料行业市场规模</w:t>
      </w:r>
    </w:p>
    <w:p>
      <w:pPr>
        <w:spacing w:before="75" w:after="0"/>
      </w:pPr>
      <w:r>
        <w:rPr/>
        <w:t xml:space="preserve">图表：2024-2025年电子材料行业重要数据指标比较</w:t>
      </w:r>
    </w:p>
    <w:p>
      <w:pPr>
        <w:spacing w:before="75" w:after="0"/>
      </w:pPr>
      <w:r>
        <w:rPr/>
        <w:t xml:space="preserve">图表：2024-2025年中国电子材料市场占全球份额比较</w:t>
      </w:r>
    </w:p>
    <w:p>
      <w:pPr>
        <w:spacing w:before="75" w:after="0"/>
      </w:pPr>
      <w:r>
        <w:rPr/>
        <w:t xml:space="preserve">图表：2024-2025年电子材料行业竞争力分析</w:t>
      </w:r>
    </w:p>
    <w:p>
      <w:pPr>
        <w:spacing w:before="75" w:after="0"/>
      </w:pPr>
      <w:r>
        <w:rPr/>
        <w:t xml:space="preserve">图表：2024-2025年电子材料行业产能分析</w:t>
      </w:r>
    </w:p>
    <w:p>
      <w:pPr>
        <w:spacing w:before="75" w:after="0"/>
      </w:pPr>
      <w:r>
        <w:rPr/>
        <w:t xml:space="preserve">图表：2024-2025年电子材料行业产量分析</w:t>
      </w:r>
    </w:p>
    <w:p>
      <w:pPr>
        <w:spacing w:before="75" w:after="0"/>
      </w:pPr>
      <w:r>
        <w:rPr/>
        <w:t xml:space="preserve">图表：2024-2025年电子材料行业需求分析</w:t>
      </w:r>
    </w:p>
    <w:p>
      <w:pPr>
        <w:spacing w:before="75" w:after="0"/>
      </w:pPr>
      <w:r>
        <w:rPr/>
        <w:t xml:space="preserve">图表：2024-2025年电子材料行业集中度</w:t>
      </w:r>
    </w:p>
    <w:p>
      <w:pPr>
        <w:spacing w:before="75" w:after="0"/>
      </w:pPr>
      <w:r>
        <w:rPr/>
        <w:t xml:space="preserve">图表：2026-2031年电子材料行业市场规模预测</w:t>
      </w:r>
    </w:p>
    <w:p>
      <w:pPr>
        <w:spacing w:before="75" w:after="0"/>
      </w:pPr>
      <w:r>
        <w:rPr/>
        <w:t xml:space="preserve">图表：2026-2031年电子材料行业营业收入预测</w:t>
      </w:r>
    </w:p>
    <w:p>
      <w:pPr>
        <w:spacing w:before="75" w:after="0"/>
      </w:pPr>
      <w:r>
        <w:rPr/>
        <w:t xml:space="preserve">图表：2026-2031年中国电子材料行业供给预测</w:t>
      </w:r>
    </w:p>
    <w:p>
      <w:pPr>
        <w:spacing w:before="75" w:after="0"/>
      </w:pPr>
      <w:r>
        <w:rPr/>
        <w:t xml:space="preserve">图表：2026-2031年中国电子材料行业需求预测</w:t>
      </w:r>
    </w:p>
    <w:p>
      <w:pPr>
        <w:spacing w:before="75" w:after="0"/>
      </w:pPr>
      <w:r>
        <w:rPr/>
        <w:t xml:space="preserve">图表：2026-2031年中国电子材料行业供需平衡预测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2026-2031年电子材料产业深度调研及未来发展现状趋势预测报告</dc:title>
  <dc:description>2026-2031年电子材料产业深度调研及未来发展现状趋势预测报告</dc:description>
  <dc:subject>2026-2031年电子材料产业深度调研及未来发展现状趋势预测报告</dc:subject>
  <cp:keywords>研究报告</cp:keywords>
  <cp:category>研究报告</cp:category>
  <cp:lastModifiedBy>北京中道泰和信息咨询有限公司</cp:lastModifiedBy>
  <dcterms:created xsi:type="dcterms:W3CDTF">2026-03-23T12:24:37+08:00</dcterms:created>
  <dcterms:modified xsi:type="dcterms:W3CDTF">2026-03-23T12:24:37+08:00</dcterms:modified>
</cp:coreProperties>
</file>

<file path=docProps/custom.xml><?xml version="1.0" encoding="utf-8"?>
<Properties xmlns="http://schemas.openxmlformats.org/officeDocument/2006/custom-properties" xmlns:vt="http://schemas.openxmlformats.org/officeDocument/2006/docPropsVTypes"/>
</file>