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2026-2031年中国篮球鞋市场深度全景调研及投资前景分析报告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篮球鞋是专为篮球运动设计的专业运动鞋，其核心功能是通过结构优化与材料创新，为运动员提供足部支撑、缓震保护、灵活抓地及动态稳定等综合性能，以适应篮球运动中高强度跳跃、急停变向、快速冲刺等动作需求，降低运动损伤风险并提升竞技表现。</w:t>
      </w:r>
    </w:p>
    <w:p>
      <w:pPr>
        <w:spacing w:after="150"/>
      </w:pPr>
      <w:r>
        <w:rPr/>
        <w:t xml:space="preserve">篮球鞋的设计还融入人体工学原理，例如前掌加宽设计适应变向时的足部扩张，后跟锁定系统防止后跟位移，鞋舌分离或一体式设计减少运动摩擦。随着运动科技发展，现代篮球鞋更注重轻量化与响应速度的平衡，部分款式还集成智能芯片，可实时监测运动数据(如跳跃高度、步频)，为专业训练提供科学依据。从文化层面看，篮球鞋已成为篮球文化的重要符号，其外观设计常融合潮流元素与球星个人风格，兼具实用功能与收藏价值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篮球鞋行业的市场走向和发展趋势。</w:t>
      </w:r>
    </w:p>
    <w:p>
      <w:pPr>
        <w:spacing w:after="150"/>
      </w:pPr>
      <w:r>
        <w:rPr/>
        <w:t xml:space="preserve">本报告专业!权威!报告根据篮球鞋行业的发展轨迹及多年的实践经验，对中国篮球鞋行业的内外部环境、行业发展现状、产业链发展状况、市场供需、竞争格局、标杆企业、发展趋势、机会风险、发展策略与投资建议等进行了分析，并重点分析了我国篮球鞋行业将面临的机遇与挑战，对篮球鞋行业未来的发展趋势及前景作出审慎分析与预测。是篮球鞋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篮球鞋行业发展综述</w:t>
      </w:r>
    </w:p>
    <w:p>
      <w:pPr>
        <w:spacing w:before="75" w:after="0"/>
      </w:pPr>
      <w:r>
        <w:rPr/>
        <w:t xml:space="preserve">第一节 篮球鞋行业定义及分类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篮球鞋行业特征分析</w:t>
      </w:r>
    </w:p>
    <w:p>
      <w:pPr>
        <w:spacing w:before="75" w:after="0"/>
      </w:pPr>
      <w:r>
        <w:rPr/>
        <w:t xml:space="preserve">一、篮球鞋行业在国民经济中的地位</w:t>
      </w:r>
    </w:p>
    <w:p>
      <w:pPr>
        <w:spacing w:before="75" w:after="0"/>
      </w:pPr>
      <w:r>
        <w:rPr/>
        <w:t xml:space="preserve">二、篮球鞋行业生命周期分析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2、篮球鞋行业生命周期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篮球鞋行业发展环境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>
          <w:b w:val="1"/>
          <w:bCs w:val="1"/>
        </w:rPr>
        <w:t xml:space="preserve">第三章 篮球鞋行业上下游产业链发展及影响分析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一、篮球鞋行业产业链简介</w:t>
      </w:r>
    </w:p>
    <w:p>
      <w:pPr>
        <w:spacing w:before="75" w:after="0"/>
      </w:pPr>
      <w:r>
        <w:rPr/>
        <w:t xml:space="preserve">二、篮球鞋行业产业链特征分析</w:t>
      </w:r>
    </w:p>
    <w:p>
      <w:pPr>
        <w:spacing w:before="75" w:after="0"/>
      </w:pPr>
      <w:r>
        <w:rPr/>
        <w:t xml:space="preserve">三、篮球鞋业的产生对产业链的影响分析</w:t>
      </w:r>
    </w:p>
    <w:p>
      <w:pPr>
        <w:spacing w:before="75" w:after="0"/>
      </w:pPr>
      <w:r>
        <w:rPr/>
        <w:t xml:space="preserve">第二节 上游产业现状分析及其对篮球鞋行业的影响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下游产业分析及其对篮球鞋行业的影响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世界篮球鞋产业发展对比及经验借鉴</w:t>
      </w:r>
    </w:p>
    <w:p>
      <w:pPr>
        <w:spacing w:before="75" w:after="0"/>
      </w:pPr>
      <w:r>
        <w:rPr/>
        <w:t xml:space="preserve">第一节 2026-2031年国际篮球鞋产业的发展</w:t>
      </w:r>
    </w:p>
    <w:p>
      <w:pPr>
        <w:spacing w:before="75" w:after="0"/>
      </w:pPr>
      <w:r>
        <w:rPr/>
        <w:t xml:space="preserve">一、全球篮球鞋产业发展综述</w:t>
      </w:r>
    </w:p>
    <w:p>
      <w:pPr>
        <w:spacing w:before="75" w:after="0"/>
      </w:pPr>
      <w:r>
        <w:rPr/>
        <w:t xml:space="preserve">二、全球篮球鞋产业竞争格局</w:t>
      </w:r>
    </w:p>
    <w:p>
      <w:pPr>
        <w:spacing w:before="75" w:after="0"/>
      </w:pPr>
      <w:r>
        <w:rPr/>
        <w:t xml:space="preserve">三、全球篮球鞋产业发展特点</w:t>
      </w:r>
    </w:p>
    <w:p>
      <w:pPr>
        <w:spacing w:before="75" w:after="0"/>
      </w:pPr>
      <w:r>
        <w:rPr/>
        <w:t xml:space="preserve">第二节 主要国家地区篮球鞋产业发展分析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世界篮球鞋产业发展趋势及前景分析</w:t>
      </w:r>
    </w:p>
    <w:p>
      <w:pPr>
        <w:spacing w:before="75" w:after="0"/>
      </w:pPr>
      <w:r>
        <w:rPr/>
        <w:t xml:space="preserve">一、篮球鞋技术发展及趋势分析</w:t>
      </w:r>
    </w:p>
    <w:p>
      <w:pPr>
        <w:spacing w:before="75" w:after="0"/>
      </w:pPr>
      <w:r>
        <w:rPr/>
        <w:t xml:space="preserve">二、篮球鞋产业发展趋势分析</w:t>
      </w:r>
    </w:p>
    <w:p>
      <w:pPr>
        <w:spacing w:before="75" w:after="0"/>
      </w:pPr>
      <w:r>
        <w:rPr/>
        <w:t xml:space="preserve">三、篮球鞋产业发展潜力分析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中国篮球鞋行业运行分析</w:t>
      </w:r>
    </w:p>
    <w:p>
      <w:pPr>
        <w:spacing w:before="75" w:after="0"/>
      </w:pPr>
      <w:r>
        <w:rPr/>
        <w:t xml:space="preserve">第一节 中国篮球鞋行业发展状况分析</w:t>
      </w:r>
    </w:p>
    <w:p>
      <w:pPr>
        <w:spacing w:before="75" w:after="0"/>
      </w:pPr>
      <w:r>
        <w:rPr/>
        <w:t xml:space="preserve">一、中国篮球鞋行业发展阶段</w:t>
      </w:r>
    </w:p>
    <w:p>
      <w:pPr>
        <w:spacing w:before="75" w:after="0"/>
      </w:pPr>
      <w:r>
        <w:rPr/>
        <w:t xml:space="preserve">二、中国篮球鞋行业发展总体概况</w:t>
      </w:r>
    </w:p>
    <w:p>
      <w:pPr>
        <w:spacing w:before="75" w:after="0"/>
      </w:pPr>
      <w:r>
        <w:rPr/>
        <w:t xml:space="preserve">三、中国篮球鞋行业发展特点分析</w:t>
      </w:r>
    </w:p>
    <w:p>
      <w:pPr>
        <w:spacing w:before="75" w:after="0"/>
      </w:pPr>
      <w:r>
        <w:rPr/>
        <w:t xml:space="preserve">四、中国篮球鞋行业商业模式分析</w:t>
      </w:r>
    </w:p>
    <w:p>
      <w:pPr>
        <w:spacing w:before="75" w:after="0"/>
      </w:pPr>
      <w:r>
        <w:rPr/>
        <w:t xml:space="preserve">第二节 2023-2025年篮球鞋行业发展现状</w:t>
      </w:r>
    </w:p>
    <w:p>
      <w:pPr>
        <w:spacing w:before="75" w:after="0"/>
      </w:pPr>
      <w:r>
        <w:rPr/>
        <w:t xml:space="preserve">一、2023-2025年中国篮球鞋行业市场规模</w:t>
      </w:r>
    </w:p>
    <w:p>
      <w:pPr>
        <w:spacing w:before="75" w:after="0"/>
      </w:pPr>
      <w:r>
        <w:rPr/>
        <w:t xml:space="preserve">二、2023-2025年中国篮球鞋行业发展分析</w:t>
      </w:r>
    </w:p>
    <w:p>
      <w:pPr>
        <w:spacing w:before="75" w:after="0"/>
      </w:pPr>
      <w:r>
        <w:rPr/>
        <w:t xml:space="preserve">第三节 篮球鞋细分市场分析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中国篮球鞋行业经济运行指标分析</w:t>
      </w:r>
    </w:p>
    <w:p>
      <w:pPr>
        <w:spacing w:before="75" w:after="0"/>
      </w:pPr>
      <w:r>
        <w:rPr/>
        <w:t xml:space="preserve">第一节 中国篮球鞋行业总体规模分析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中国篮球鞋行业产销分析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中国篮球鞋行业财务指标总体分析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2026-2031年中国篮球鞋市场需求分析及预测</w:t>
      </w:r>
    </w:p>
    <w:p>
      <w:pPr>
        <w:spacing w:before="75" w:after="0"/>
      </w:pPr>
      <w:r>
        <w:rPr/>
        <w:t xml:space="preserve">第一节 篮球鞋市场需求分析</w:t>
      </w:r>
    </w:p>
    <w:p>
      <w:pPr>
        <w:spacing w:before="75" w:after="0"/>
      </w:pPr>
      <w:r>
        <w:rPr/>
        <w:t xml:space="preserve">一、篮球鞋行业需求市场</w:t>
      </w:r>
    </w:p>
    <w:p>
      <w:pPr>
        <w:spacing w:before="75" w:after="0"/>
      </w:pPr>
      <w:r>
        <w:rPr/>
        <w:t xml:space="preserve">二、篮球鞋行业客户结构</w:t>
      </w:r>
    </w:p>
    <w:p>
      <w:pPr>
        <w:spacing w:before="75" w:after="0"/>
      </w:pPr>
      <w:r>
        <w:rPr/>
        <w:t xml:space="preserve">三、篮球鞋行业需求的地区差异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一、2026-2031年篮球鞋行业的供给预测</w:t>
      </w:r>
    </w:p>
    <w:p>
      <w:pPr>
        <w:spacing w:before="75" w:after="0"/>
      </w:pPr>
      <w:r>
        <w:rPr/>
        <w:t xml:space="preserve">二、2026-2031年篮球鞋行业的需求预测</w:t>
      </w:r>
    </w:p>
    <w:p>
      <w:pPr>
        <w:spacing w:before="75" w:after="0"/>
      </w:pPr>
      <w:r>
        <w:rPr/>
        <w:t xml:space="preserve">三、2026-2031年篮球鞋供求平衡预测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篮球鞋行业主要区域市场发展状况及竞争力研究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篮球鞋市场竞争格局分析</w:t>
      </w:r>
    </w:p>
    <w:p>
      <w:pPr>
        <w:spacing w:before="75" w:after="0"/>
      </w:pPr>
      <w:r>
        <w:rPr/>
        <w:t xml:space="preserve">第一节 篮球鞋行业竞争结构分析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篮球鞋行业集中度分析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篮球鞋行业国际竞争力比较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篮球鞋行业竞争格局分析</w:t>
      </w:r>
    </w:p>
    <w:p>
      <w:pPr>
        <w:spacing w:before="75" w:after="0"/>
      </w:pPr>
      <w:r>
        <w:rPr/>
        <w:t xml:space="preserve">一、篮球鞋行业竞争分析</w:t>
      </w:r>
    </w:p>
    <w:p>
      <w:pPr>
        <w:spacing w:before="75" w:after="0"/>
      </w:pPr>
      <w:r>
        <w:rPr/>
        <w:t xml:space="preserve">二、国外篮球鞋竞争分析</w:t>
      </w:r>
    </w:p>
    <w:p>
      <w:pPr>
        <w:spacing w:before="75" w:after="0"/>
      </w:pPr>
      <w:r>
        <w:rPr/>
        <w:t xml:space="preserve">三、中国篮球鞋市场竞争分析</w:t>
      </w:r>
    </w:p>
    <w:p>
      <w:pPr>
        <w:spacing w:before="75" w:after="0"/>
      </w:pPr>
      <w:r>
        <w:rPr/>
        <w:t xml:space="preserve">第五节 行业重点领先企业分析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2026-2031年篮球鞋行业发展趋势及影响因素</w:t>
      </w:r>
    </w:p>
    <w:p>
      <w:pPr>
        <w:spacing w:before="75" w:after="0"/>
      </w:pPr>
      <w:r>
        <w:rPr/>
        <w:t xml:space="preserve">第一节 2026-2031年篮球鞋行业市场前景分析</w:t>
      </w:r>
    </w:p>
    <w:p>
      <w:pPr>
        <w:spacing w:before="75" w:after="0"/>
      </w:pPr>
      <w:r>
        <w:rPr/>
        <w:t xml:space="preserve">一、篮球鞋市场容量预测</w:t>
      </w:r>
    </w:p>
    <w:p>
      <w:pPr>
        <w:spacing w:before="75" w:after="0"/>
      </w:pPr>
      <w:r>
        <w:rPr/>
        <w:t xml:space="preserve">二、篮球鞋行业未来政策趋势预测</w:t>
      </w:r>
    </w:p>
    <w:p>
      <w:pPr>
        <w:spacing w:before="75" w:after="0"/>
      </w:pPr>
      <w:r>
        <w:rPr/>
        <w:t xml:space="preserve">三、篮球鞋行业发展前景分析</w:t>
      </w:r>
    </w:p>
    <w:p>
      <w:pPr>
        <w:spacing w:before="75" w:after="0"/>
      </w:pPr>
      <w:r>
        <w:rPr/>
        <w:t xml:space="preserve">第二节 2026-2031年篮球鞋行业未来发展预测分析</w:t>
      </w:r>
    </w:p>
    <w:p>
      <w:pPr>
        <w:spacing w:before="75" w:after="0"/>
      </w:pPr>
      <w:r>
        <w:rPr/>
        <w:t xml:space="preserve">一、中国篮球鞋发展方向分析</w:t>
      </w:r>
    </w:p>
    <w:p>
      <w:pPr>
        <w:spacing w:before="75" w:after="0"/>
      </w:pPr>
      <w:r>
        <w:rPr/>
        <w:t xml:space="preserve">二、2026-2031年中国篮球鞋行业发展规模</w:t>
      </w:r>
    </w:p>
    <w:p>
      <w:pPr>
        <w:spacing w:before="75" w:after="0"/>
      </w:pPr>
      <w:r>
        <w:rPr/>
        <w:t xml:space="preserve">三、2026-2031年中国篮球鞋行业发展趋势预测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六、2026-2031年中国篮球鞋行业swot分析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2026-2031年篮球鞋行业投资方向与风险分析</w:t>
      </w:r>
    </w:p>
    <w:p>
      <w:pPr>
        <w:spacing w:before="75" w:after="0"/>
      </w:pPr>
      <w:r>
        <w:rPr/>
        <w:t xml:space="preserve">第一节 2026-2031年篮球鞋行业发展的有利因素与不利因素分析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2026-2031年篮球鞋行业产业发展分析</w:t>
      </w:r>
    </w:p>
    <w:p>
      <w:pPr>
        <w:spacing w:before="75" w:after="0"/>
      </w:pPr>
      <w:r>
        <w:rPr/>
        <w:t xml:space="preserve">第三节 2026-2031年篮球鞋行业投资潜力与机会</w:t>
      </w:r>
    </w:p>
    <w:p>
      <w:pPr>
        <w:spacing w:before="75" w:after="0"/>
      </w:pPr>
      <w:r>
        <w:rPr/>
        <w:t xml:space="preserve">第四节 2026-2031年篮球鞋行业新进入者应注意的障碍因素</w:t>
      </w:r>
    </w:p>
    <w:p>
      <w:pPr>
        <w:spacing w:before="75" w:after="0"/>
      </w:pPr>
      <w:r>
        <w:rPr/>
        <w:t xml:space="preserve">第五节 2026-2031年中国篮球鞋行业投资风险分析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第十二章 2026-2031年篮球鞋行业发展环境与渠道分析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三、“十五五”发展规划分析</w:t>
      </w:r>
    </w:p>
    <w:p>
      <w:pPr>
        <w:spacing w:before="75" w:after="0"/>
      </w:pPr>
      <w:r>
        <w:rPr/>
        <w:t xml:space="preserve">第二节 主要篮球鞋产业聚集区发展背景分析</w:t>
      </w:r>
    </w:p>
    <w:p>
      <w:pPr>
        <w:spacing w:before="75" w:after="0"/>
      </w:pPr>
      <w:r>
        <w:rPr/>
        <w:t xml:space="preserve">一、主要篮球鞋产业聚集区市场特点分析</w:t>
      </w:r>
    </w:p>
    <w:p>
      <w:pPr>
        <w:spacing w:before="75" w:after="0"/>
      </w:pPr>
      <w:r>
        <w:rPr/>
        <w:t xml:space="preserve">二、主要篮球鞋产业聚集区社会经济现状分析</w:t>
      </w:r>
    </w:p>
    <w:p>
      <w:pPr>
        <w:spacing w:before="75" w:after="0"/>
      </w:pPr>
      <w:r>
        <w:rPr/>
        <w:t xml:space="preserve">三、未来主要篮球鞋产业聚集区经济发展预测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一、篮球鞋市场渠道情况</w:t>
      </w:r>
    </w:p>
    <w:p>
      <w:pPr>
        <w:spacing w:before="75" w:after="0"/>
      </w:pPr>
      <w:r>
        <w:rPr/>
        <w:t xml:space="preserve">二、篮球鞋竞争对手渠道模式</w:t>
      </w:r>
    </w:p>
    <w:p>
      <w:pPr>
        <w:spacing w:before="75" w:after="0"/>
      </w:pPr>
      <w:r>
        <w:rPr/>
        <w:t xml:space="preserve">三、篮球鞋直营代理分布情况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第十三章 2026-2031年篮球鞋行业市场策略分析</w:t>
      </w:r>
    </w:p>
    <w:p>
      <w:pPr>
        <w:spacing w:before="75" w:after="0"/>
      </w:pPr>
      <w:r>
        <w:rPr/>
        <w:t xml:space="preserve">第一节 篮球鞋行业营销策略分析及建议</w:t>
      </w:r>
    </w:p>
    <w:p>
      <w:pPr>
        <w:spacing w:before="75" w:after="0"/>
      </w:pPr>
      <w:r>
        <w:rPr/>
        <w:t xml:space="preserve">一、篮球鞋行业营销模式</w:t>
      </w:r>
    </w:p>
    <w:p>
      <w:pPr>
        <w:spacing w:before="75" w:after="0"/>
      </w:pPr>
      <w:r>
        <w:rPr/>
        <w:t xml:space="preserve">二、篮球鞋行业营销策略</w:t>
      </w:r>
    </w:p>
    <w:p>
      <w:pPr>
        <w:spacing w:before="75" w:after="0"/>
      </w:pPr>
      <w:r>
        <w:rPr/>
        <w:t xml:space="preserve">第二节 篮球鞋行业企业经营发展分析及建议</w:t>
      </w:r>
    </w:p>
    <w:p>
      <w:pPr>
        <w:spacing w:before="75" w:after="0"/>
      </w:pPr>
      <w:r>
        <w:rPr/>
        <w:t xml:space="preserve">一、篮球鞋行业经营模式</w:t>
      </w:r>
    </w:p>
    <w:p>
      <w:pPr>
        <w:spacing w:before="75" w:after="0"/>
      </w:pPr>
      <w:r>
        <w:rPr/>
        <w:t xml:space="preserve">二、篮球鞋行业发展模式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图表：中国宏观经济运行指标</w:t>
      </w:r>
    </w:p>
    <w:p>
      <w:pPr>
        <w:spacing w:before="75" w:after="0"/>
      </w:pPr>
      <w:r>
        <w:rPr/>
        <w:t xml:space="preserve">图表：中国宏观经济景气指数</w:t>
      </w:r>
    </w:p>
    <w:p>
      <w:pPr>
        <w:spacing w:before="75" w:after="0"/>
      </w:pPr>
      <w:r>
        <w:rPr/>
        <w:t xml:space="preserve">图表：中国人口增长情况</w:t>
      </w:r>
    </w:p>
    <w:p>
      <w:pPr>
        <w:spacing w:before="75" w:after="0"/>
      </w:pPr>
      <w:r>
        <w:rPr/>
        <w:t xml:space="preserve">图表：中国社会收入及消费能力经济指标</w:t>
      </w:r>
    </w:p>
    <w:p>
      <w:pPr>
        <w:spacing w:before="75" w:after="0"/>
      </w:pPr>
      <w:r>
        <w:rPr/>
        <w:t xml:space="preserve">图表：篮球鞋行业产业链示意图</w:t>
      </w:r>
    </w:p>
    <w:p>
      <w:pPr>
        <w:spacing w:before="75" w:after="0"/>
      </w:pPr>
      <w:r>
        <w:rPr/>
        <w:t xml:space="preserve">图表：2023-2025年篮球鞋行业上游产业供给情况</w:t>
      </w:r>
    </w:p>
    <w:p>
      <w:pPr>
        <w:spacing w:before="75" w:after="0"/>
      </w:pPr>
      <w:r>
        <w:rPr/>
        <w:t xml:space="preserve">图表：2023-2025年篮球鞋行业下游行业需求情况</w:t>
      </w:r>
    </w:p>
    <w:p>
      <w:pPr>
        <w:spacing w:before="75" w:after="0"/>
      </w:pPr>
      <w:r>
        <w:rPr/>
        <w:t xml:space="preserve">图表：2023-2025年篮球鞋行业全球发展状况</w:t>
      </w:r>
    </w:p>
    <w:p>
      <w:pPr>
        <w:spacing w:before="75" w:after="0"/>
      </w:pPr>
      <w:r>
        <w:rPr/>
        <w:t xml:space="preserve">图表：2023-2025年篮球鞋行业企业数量</w:t>
      </w:r>
    </w:p>
    <w:p>
      <w:pPr>
        <w:spacing w:before="75" w:after="0"/>
      </w:pPr>
      <w:r>
        <w:rPr/>
        <w:t xml:space="preserve">图表：2023-2025年篮球鞋行业企业数量走势图</w:t>
      </w:r>
    </w:p>
    <w:p>
      <w:pPr>
        <w:spacing w:before="75" w:after="0"/>
      </w:pPr>
      <w:r>
        <w:rPr/>
        <w:t xml:space="preserve">图表：2023-2024年篮球鞋行业资产总额</w:t>
      </w:r>
    </w:p>
    <w:p>
      <w:pPr>
        <w:spacing w:before="75" w:after="0"/>
      </w:pPr>
      <w:r>
        <w:rPr/>
        <w:t xml:space="preserve">图表：2023-2024年篮球鞋行业总资产增长趋势图</w:t>
      </w:r>
    </w:p>
    <w:p>
      <w:pPr>
        <w:spacing w:before="75" w:after="0"/>
      </w:pPr>
      <w:r>
        <w:rPr/>
        <w:t xml:space="preserve">图表：2023-2024年篮球鞋行业利润总额</w:t>
      </w:r>
    </w:p>
    <w:p>
      <w:pPr>
        <w:spacing w:before="75" w:after="0"/>
      </w:pPr>
      <w:r>
        <w:rPr/>
        <w:t xml:space="preserve">图表：2023-2024年篮球鞋行业利润总额增长趋势图</w:t>
      </w:r>
    </w:p>
    <w:p>
      <w:pPr>
        <w:spacing w:before="75" w:after="0"/>
      </w:pPr>
      <w:r>
        <w:rPr/>
        <w:t xml:space="preserve">图表：2023-2025年篮球鞋行业销售收入</w:t>
      </w:r>
    </w:p>
    <w:p>
      <w:pPr>
        <w:spacing w:before="75" w:after="0"/>
      </w:pPr>
      <w:r>
        <w:rPr/>
        <w:t xml:space="preserve">图表：2023-2025年篮球鞋行业销售收入增长趋势图</w:t>
      </w:r>
    </w:p>
    <w:p>
      <w:pPr>
        <w:spacing w:before="75" w:after="0"/>
      </w:pPr>
      <w:r>
        <w:rPr/>
        <w:t xml:space="preserve">图表：2023-2025年篮球鞋业产销率趋势图</w:t>
      </w:r>
    </w:p>
    <w:p>
      <w:pPr>
        <w:spacing w:before="75" w:after="0"/>
      </w:pPr>
      <w:r>
        <w:rPr/>
        <w:t xml:space="preserve">图表：2023-2025年篮球鞋行业盈利能力状况</w:t>
      </w:r>
    </w:p>
    <w:p>
      <w:pPr>
        <w:spacing w:before="75" w:after="0"/>
      </w:pPr>
      <w:r>
        <w:rPr/>
        <w:t xml:space="preserve">图表：2023-2025年篮球鞋行业偿债能力状况</w:t>
      </w:r>
    </w:p>
    <w:p>
      <w:pPr>
        <w:spacing w:before="75" w:after="0"/>
      </w:pPr>
      <w:r>
        <w:rPr/>
        <w:t xml:space="preserve">图表：2023-2025年篮球鞋行业营运能力状况</w:t>
      </w:r>
    </w:p>
    <w:p>
      <w:pPr>
        <w:spacing w:before="75" w:after="0"/>
      </w:pPr>
      <w:r>
        <w:rPr/>
        <w:t xml:space="preserve">图表：2023-2025年篮球鞋行业发展能力状况</w:t>
      </w:r>
    </w:p>
    <w:p>
      <w:pPr>
        <w:spacing w:before="75" w:after="0"/>
      </w:pPr>
      <w:r>
        <w:rPr/>
        <w:t xml:space="preserve">图表：2023-2025年篮球鞋行业需求状况</w:t>
      </w:r>
    </w:p>
    <w:p>
      <w:pPr>
        <w:spacing w:before="75" w:after="0"/>
      </w:pPr>
      <w:r>
        <w:rPr/>
        <w:t xml:space="preserve">图表：2026-2031年篮球鞋行业需求预测</w:t>
      </w:r>
    </w:p>
    <w:p>
      <w:pPr>
        <w:spacing w:before="75" w:after="0"/>
      </w:pPr>
      <w:r>
        <w:rPr/>
        <w:t xml:space="preserve">图表：2026-2031年篮球鞋行业市场规模预测</w:t>
      </w:r>
    </w:p>
    <w:p>
      <w:pPr>
        <w:spacing w:before="75" w:after="0"/>
      </w:pPr>
      <w:r>
        <w:rPr/>
        <w:t xml:space="preserve">图表：2026-2031年篮球鞋行业发展前景预测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本文地址：https://www.51baogao.cn/baogao/20251209/4064507.shtml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4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2026-2031年中国篮球鞋市场深度全景调研及投资前景分析报告</dc:title>
  <dc:description>2026-2031年中国篮球鞋市场深度全景调研及投资前景分析报告</dc:description>
  <dc:subject>2026-2031年中国篮球鞋市场深度全景调研及投资前景分析报告</dc:subject>
  <cp:keywords>研究报告</cp:keywords>
  <cp:category>研究报告</cp:category>
  <cp:lastModifiedBy>北京中道泰和信息咨询有限公司</cp:lastModifiedBy>
  <dcterms:created xsi:type="dcterms:W3CDTF">2026-03-23T12:28:25+08:00</dcterms:created>
  <dcterms:modified xsi:type="dcterms:W3CDTF">2026-03-23T12:28:25+08:00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