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2026-2031年中国建材制品行业市场深度调研及投资策略预测报告</w:t>
      </w:r>
    </w:p>
    <w:p>
      <w:pPr>
        <w:spacing w:after="150"/>
      </w:pPr>
      <w:r>
        <w:rPr>
          <w:b w:val="1"/>
          <w:bCs w:val="1"/>
        </w:rPr>
        <w:t xml:space="preserve">报告简介</w:t>
      </w:r>
    </w:p>
    <w:p>
      <w:pPr>
        <w:spacing w:after="150"/>
      </w:pPr>
      <w:r>
        <w:rPr/>
        <w:t xml:space="preserve">建材制品是土木工程与建筑工程中使用的各类材料及其制成品的统称，作为工程建设的物质基础，其定义涵盖从基础原料到终端产品的完整链条。从材料组成看，建材制品可分为无机材料(如水泥、玻璃、陶瓷、金属、石材等)、有机材料(如木材、塑料、橡胶、沥青等)及复合材料(如钢筋混凝土、玻璃纤维增强塑料等)三大类，其中无机非金属材料占据核心地位。按功能划分，其涵盖结构材料(用于承重与支撑，如钢材、混凝土)、装饰材料(用于美化与防护，如涂料、瓷砖、壁纸)、功能材料(用于特定性能需求，如防水卷材、保温板、隔音毡)三大体系，形成覆盖建筑全生命周期的产品矩阵。</w:t>
      </w:r>
    </w:p>
    <w:p>
      <w:pPr>
        <w:spacing w:after="150"/>
      </w:pPr>
      <w:r>
        <w:rPr/>
        <w:t xml:space="preserve">建材制品的范畴随技术进步持续扩展，传统品类包括水泥、平板玻璃、建筑陶瓷、卫生洁具等，新型建材则聚焦节能环保与性能升级，如加气混凝土制品、石膏板、保温材料、光伏一体化建材等。其应用场景不仅限于建筑领域，更延伸至交通、水利、农业、国防等产业，例如混凝土用于桥梁建设、玻璃纤维用于风电叶片、陶瓷基复合材料用于航天器防护。</w:t>
      </w:r>
    </w:p>
    <w:p>
      <w:pPr>
        <w:spacing w:after="150"/>
      </w:pPr>
      <w:r>
        <w:rPr/>
        <w:t xml:space="preserve">建材制品行业研究报告中的建材制品行业数据分析以权威的国家统计数据为基础，采用宏观和微观相结合的分析方式，利用科学的统计分析方法，在描述行业概貌的同时，对建材制品行业进行细化分析，重点企业状况等。报告中主要运用图表及表格方式，直观地阐明了行业的经济类型构成、规模构成、经营效益比较、供需状况等，是企业了解建材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制品行业研究单位等公布和提供的大量资料。报告对我国建材制品行业的供需状况、发展现状、子行业发展变化等进行了分析，重点分析了国内外建材制品行业的发展现状、如何面对行业的发展挑战、行业的发展建议、行业竞争力，以及行业的投资分析和趋势预测等等。报告还综合了建材制品行业的整体发展动态，对行业在产品方面提供了参考建议和具体解决办法。报告对于建材制品产品生产企业、经销商、行业管理部门以及拟进入该行业的投资者具有重要的参考价值，对于研究我国建材制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建材制品市场特征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建材制品行业发展的\"波特五力模型\"分析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2023-2025年全球建材制品市场发展环境现状分析</w:t>
      </w:r>
    </w:p>
    <w:p>
      <w:pPr>
        <w:spacing w:before="75" w:after="0"/>
      </w:pPr>
      <w:r>
        <w:rPr/>
        <w:t xml:space="preserve">第一节 建材制品发展环境分析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二、建材制品行业相关政策分析</w:t>
      </w:r>
    </w:p>
    <w:p>
      <w:pPr>
        <w:spacing w:before="75" w:after="0"/>
      </w:pPr>
      <w:r>
        <w:rPr/>
        <w:t xml:space="preserve">第四节 建材制品行业技术环境分析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2023-2025年全球和国内建材制品市场供需平衡调查分析</w:t>
      </w:r>
    </w:p>
    <w:p>
      <w:pPr>
        <w:spacing w:before="75" w:after="0"/>
      </w:pPr>
      <w:r>
        <w:rPr/>
        <w:t xml:space="preserve">第一节 2023-2025年国际建材制品市场现状分析</w:t>
      </w:r>
    </w:p>
    <w:p>
      <w:pPr>
        <w:spacing w:before="75" w:after="0"/>
      </w:pPr>
      <w:r>
        <w:rPr/>
        <w:t xml:space="preserve">一、国际建材制品市场发展历程</w:t>
      </w:r>
    </w:p>
    <w:p>
      <w:pPr>
        <w:spacing w:before="75" w:after="0"/>
      </w:pPr>
      <w:r>
        <w:rPr/>
        <w:t xml:space="preserve">二、国际主要国家建材制品发展情况分析</w:t>
      </w:r>
    </w:p>
    <w:p>
      <w:pPr>
        <w:spacing w:before="75" w:after="0"/>
      </w:pPr>
      <w:r>
        <w:rPr/>
        <w:t xml:space="preserve">三、国际建材制品市场发展趋势</w:t>
      </w:r>
    </w:p>
    <w:p>
      <w:pPr>
        <w:spacing w:before="75" w:after="0"/>
      </w:pPr>
      <w:r>
        <w:rPr/>
        <w:t xml:space="preserve">第二节 2023-2025年中国建材制品市场供需平衡分析</w:t>
      </w:r>
    </w:p>
    <w:p>
      <w:pPr>
        <w:spacing w:before="75" w:after="0"/>
      </w:pPr>
      <w:r>
        <w:rPr/>
        <w:t xml:space="preserve">一、2023-2025年中国建材制品市场市场规模分析</w:t>
      </w:r>
    </w:p>
    <w:p>
      <w:pPr>
        <w:spacing w:before="75" w:after="0"/>
      </w:pPr>
      <w:r>
        <w:rPr/>
        <w:t xml:space="preserve">二、2023-2025年中国建材制品市场供给统计分析</w:t>
      </w:r>
    </w:p>
    <w:p>
      <w:pPr>
        <w:spacing w:before="75" w:after="0"/>
      </w:pPr>
      <w:r>
        <w:rPr/>
        <w:t xml:space="preserve">三、2023-2025年中国建材制品市场需求统计分析</w:t>
      </w:r>
    </w:p>
    <w:p>
      <w:pPr>
        <w:spacing w:before="75" w:after="0"/>
      </w:pPr>
      <w:r>
        <w:rPr/>
        <w:t xml:space="preserve">第三节 2023-2025年影响建材制品市场供需平衡的因素分析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建材制品市场发展特点分析</w:t>
      </w:r>
    </w:p>
    <w:p>
      <w:pPr>
        <w:spacing w:before="75" w:after="0"/>
      </w:pPr>
      <w:r>
        <w:rPr/>
        <w:t xml:space="preserve">第一节 建材制品市场周期性、季节性等特点</w:t>
      </w:r>
    </w:p>
    <w:p>
      <w:pPr>
        <w:spacing w:before="75" w:after="0"/>
      </w:pPr>
      <w:r>
        <w:rPr/>
        <w:t xml:space="preserve">第二节 建材制品行业壁垒</w:t>
      </w:r>
    </w:p>
    <w:p>
      <w:pPr>
        <w:spacing w:before="75" w:after="0"/>
      </w:pPr>
      <w:r>
        <w:rPr/>
        <w:t xml:space="preserve">一、建材制品行业进入壁垒</w:t>
      </w:r>
    </w:p>
    <w:p>
      <w:pPr>
        <w:spacing w:before="75" w:after="0"/>
      </w:pPr>
      <w:r>
        <w:rPr/>
        <w:t xml:space="preserve">二、建材制品行业技术壁垒</w:t>
      </w:r>
    </w:p>
    <w:p>
      <w:pPr>
        <w:spacing w:before="75" w:after="0"/>
      </w:pPr>
      <w:r>
        <w:rPr/>
        <w:t xml:space="preserve">三、建材制品行业人才壁垒</w:t>
      </w:r>
    </w:p>
    <w:p>
      <w:pPr>
        <w:spacing w:before="75" w:after="0"/>
      </w:pPr>
      <w:r>
        <w:rPr/>
        <w:t xml:space="preserve">四、建材制品行业政策壁垒</w:t>
      </w:r>
    </w:p>
    <w:p>
      <w:pPr>
        <w:spacing w:before="75" w:after="0"/>
      </w:pPr>
      <w:r>
        <w:rPr/>
        <w:t xml:space="preserve">第三节 建材制品市场发展swot分析</w:t>
      </w:r>
    </w:p>
    <w:p>
      <w:pPr>
        <w:spacing w:before="75" w:after="0"/>
      </w:pPr>
      <w:r>
        <w:rPr/>
        <w:t xml:space="preserve">一、建材制品市场发展优势分析</w:t>
      </w:r>
    </w:p>
    <w:p>
      <w:pPr>
        <w:spacing w:before="75" w:after="0"/>
      </w:pPr>
      <w:r>
        <w:rPr/>
        <w:t xml:space="preserve">二、建材制品市场发展劣势分析</w:t>
      </w:r>
    </w:p>
    <w:p>
      <w:pPr>
        <w:spacing w:before="75" w:after="0"/>
      </w:pPr>
      <w:r>
        <w:rPr/>
        <w:t xml:space="preserve">三、建材制品市场机遇分析</w:t>
      </w:r>
    </w:p>
    <w:p>
      <w:pPr>
        <w:spacing w:before="75" w:after="0"/>
      </w:pPr>
      <w:r>
        <w:rPr/>
        <w:t xml:space="preserve">四、建材制品市场威胁分析</w:t>
      </w:r>
    </w:p>
    <w:p>
      <w:pPr>
        <w:spacing w:before="75" w:after="0"/>
      </w:pPr>
      <w:r>
        <w:rPr/>
        <w:t xml:space="preserve">第四节 建材制品市场竞争程度分析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2023-2025年中国建材制品市场重点区域运行分析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2023-2025年中国建材制品市场竞争格局与企业竞争力评价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t xml:space="preserve">第六节 建材制品行业领先企业分析</w:t>
      </w:r>
    </w:p>
    <w:p>
      <w:pPr>
        <w:spacing w:before="75" w:after="0"/>
      </w:pPr>
      <w:r>
        <w:rPr>
          <w:b w:val="1"/>
          <w:bCs w:val="1"/>
        </w:rPr>
        <w:t xml:space="preserve">第七章 行业渠道与消费者分析</w:t>
      </w:r>
    </w:p>
    <w:p>
      <w:pPr>
        <w:spacing w:before="75" w:after="0"/>
      </w:pPr>
      <w:r>
        <w:rPr/>
        <w:t xml:space="preserve">第一节 建材制品行业营销渠道分析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三、各类渠道对建材制品行业的影响</w:t>
      </w:r>
    </w:p>
    <w:p>
      <w:pPr>
        <w:spacing w:before="75" w:after="0"/>
      </w:pPr>
      <w:r>
        <w:rPr/>
        <w:t xml:space="preserve">四、主要建材制品企业渠道策略研究</w:t>
      </w:r>
    </w:p>
    <w:p>
      <w:pPr>
        <w:spacing w:before="75" w:after="0"/>
      </w:pPr>
      <w:r>
        <w:rPr/>
        <w:t xml:space="preserve">第二节 建材制品行业主要客户群分析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第八章 2026-2031年建材制品市场发展分析预测</w:t>
      </w:r>
    </w:p>
    <w:p>
      <w:pPr>
        <w:spacing w:before="75" w:after="0"/>
      </w:pPr>
      <w:r>
        <w:rPr/>
        <w:t xml:space="preserve">第一节 2026-2031年中国建材制品市场规模预测</w:t>
      </w:r>
    </w:p>
    <w:p>
      <w:pPr>
        <w:spacing w:before="75" w:after="0"/>
      </w:pPr>
      <w:r>
        <w:rPr/>
        <w:t xml:space="preserve">第二节 2026-2031年中国建材制品行业产值规模预测</w:t>
      </w:r>
    </w:p>
    <w:p>
      <w:pPr>
        <w:spacing w:before="75" w:after="0"/>
      </w:pPr>
      <w:r>
        <w:rPr/>
        <w:t xml:space="preserve">第三节 2026-2031年中国建材制品市场需求趋势预测</w:t>
      </w:r>
    </w:p>
    <w:p>
      <w:pPr>
        <w:spacing w:before="75" w:after="0"/>
      </w:pPr>
      <w:r>
        <w:rPr>
          <w:b w:val="1"/>
          <w:bCs w:val="1"/>
        </w:rPr>
        <w:t xml:space="preserve">第九章 建材制品行业投资前景与投资策略分析</w:t>
      </w:r>
    </w:p>
    <w:p>
      <w:pPr>
        <w:spacing w:before="75" w:after="0"/>
      </w:pPr>
      <w:r>
        <w:rPr/>
        <w:t xml:space="preserve">第一节 建材制品行业投资价值分析</w:t>
      </w:r>
    </w:p>
    <w:p>
      <w:pPr>
        <w:spacing w:before="75" w:after="0"/>
      </w:pPr>
      <w:r>
        <w:rPr/>
        <w:t xml:space="preserve">一、建材制品行业发展前景分析</w:t>
      </w:r>
    </w:p>
    <w:p>
      <w:pPr>
        <w:spacing w:before="75" w:after="0"/>
      </w:pPr>
      <w:r>
        <w:rPr/>
        <w:t xml:space="preserve">二、建材制品行业盈利能力预测</w:t>
      </w:r>
    </w:p>
    <w:p>
      <w:pPr>
        <w:spacing w:before="75" w:after="0"/>
      </w:pPr>
      <w:r>
        <w:rPr/>
        <w:t xml:space="preserve">第二节 建材制品行业投资风险分析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建材制品行业投资策略分析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中国建材制品行业投资风险及对策分析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建材制品行业投资机会与建议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第十一章 业内专家对中国建材制品行业总结及企业重点客户管理建议</w:t>
      </w:r>
    </w:p>
    <w:p>
      <w:pPr>
        <w:spacing w:before="75" w:after="0"/>
      </w:pPr>
      <w:r>
        <w:rPr/>
        <w:t xml:space="preserve">第一节 建材制品行业企业问题总结</w:t>
      </w:r>
    </w:p>
    <w:p>
      <w:pPr>
        <w:spacing w:before="75" w:after="0"/>
      </w:pPr>
      <w:r>
        <w:rPr/>
        <w:t xml:space="preserve">第二节 建材制品企业应对策略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建材制品市场的重点客户战略实施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建材制品项目投资建议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第十二章 2026-2031年中国建材制品行业发展趋势总结与展望</w:t>
      </w:r>
    </w:p>
    <w:p>
      <w:pPr>
        <w:spacing w:before="75" w:after="0"/>
      </w:pPr>
      <w:r>
        <w:rPr/>
        <w:t xml:space="preserve">第一节 行业发展趋势总结</w:t>
      </w:r>
    </w:p>
    <w:p>
      <w:pPr>
        <w:spacing w:before="75" w:after="0"/>
      </w:pPr>
      <w:r>
        <w:rPr/>
        <w:t xml:space="preserve">一、市场规模增长趋势</w:t>
      </w:r>
    </w:p>
    <w:p>
      <w:pPr>
        <w:spacing w:before="75" w:after="0"/>
      </w:pPr>
      <w:r>
        <w:rPr/>
        <w:t xml:space="preserve">二、技术创新驱动变革趋势</w:t>
      </w:r>
    </w:p>
    <w:p>
      <w:pPr>
        <w:spacing w:before="75" w:after="0"/>
      </w:pPr>
      <w:r>
        <w:rPr/>
        <w:t xml:space="preserve">三、市场竞争格局演变趋势</w:t>
      </w:r>
    </w:p>
    <w:p>
      <w:pPr>
        <w:spacing w:before="75" w:after="0"/>
      </w:pPr>
      <w:r>
        <w:rPr/>
        <w:t xml:space="preserve">第二节 行业发展展望</w:t>
      </w:r>
    </w:p>
    <w:p>
      <w:pPr>
        <w:spacing w:before="75" w:after="0"/>
      </w:pPr>
      <w:r>
        <w:rPr/>
        <w:t xml:space="preserve">一、对行业未来5年发展的总体判断</w:t>
      </w:r>
    </w:p>
    <w:p>
      <w:pPr>
        <w:spacing w:before="75" w:after="0"/>
      </w:pPr>
      <w:r>
        <w:rPr/>
        <w:t xml:space="preserve">二、对行业可持续发展的建议与期望</w:t>
      </w:r>
    </w:p>
    <w:p>
      <w:pPr>
        <w:spacing w:before="75" w:after="0"/>
      </w:pPr>
      <w:r>
        <w:rPr>
          <w:b w:val="1"/>
          <w:bCs w:val="1"/>
        </w:rPr>
        <w:t xml:space="preserve">图表目录</w:t>
      </w:r>
    </w:p>
    <w:p>
      <w:pPr>
        <w:spacing w:before="75" w:after="0"/>
      </w:pPr>
      <w:r>
        <w:rPr/>
        <w:t xml:space="preserve">图表：国内外建材制品市场需求情况</w:t>
      </w:r>
    </w:p>
    <w:p>
      <w:pPr>
        <w:spacing w:before="75" w:after="0"/>
      </w:pPr>
      <w:r>
        <w:rPr/>
        <w:t xml:space="preserve">图表：2023-2025年中国建材制品行业市场规模及增速</w:t>
      </w:r>
    </w:p>
    <w:p>
      <w:pPr>
        <w:spacing w:before="75" w:after="0"/>
      </w:pPr>
      <w:r>
        <w:rPr/>
        <w:t xml:space="preserve">图表：2026-2031年中国建材制品行业市场规模及增速预测</w:t>
      </w:r>
    </w:p>
    <w:p>
      <w:pPr>
        <w:spacing w:before="75" w:after="0"/>
      </w:pPr>
      <w:r>
        <w:rPr/>
        <w:t xml:space="preserve">图表：2023-2025年建材制品市场规模及增速</w:t>
      </w:r>
    </w:p>
    <w:p>
      <w:pPr>
        <w:spacing w:before="75" w:after="0"/>
      </w:pPr>
      <w:r>
        <w:rPr/>
        <w:t xml:space="preserve">图表：2026-2031年建材制品市场规模及增速预测</w:t>
      </w:r>
    </w:p>
    <w:p>
      <w:pPr>
        <w:spacing w:before="75" w:after="0"/>
      </w:pPr>
      <w:r>
        <w:rPr/>
        <w:t xml:space="preserve">图表：2023-2025年建材制品重点企业市场份额</w:t>
      </w:r>
    </w:p>
    <w:p>
      <w:pPr>
        <w:spacing w:before="75" w:after="0"/>
      </w:pPr>
      <w:r>
        <w:rPr/>
        <w:t xml:space="preserve">图表：2023-2025年建材制品区域结构</w:t>
      </w:r>
    </w:p>
    <w:p>
      <w:pPr>
        <w:spacing w:before="75" w:after="0"/>
      </w:pPr>
      <w:r>
        <w:rPr/>
        <w:t xml:space="preserve">图表：2023-2025年建材制品渠道结构</w:t>
      </w:r>
    </w:p>
    <w:p>
      <w:pPr>
        <w:spacing w:before="75" w:after="0"/>
      </w:pPr>
      <w:r>
        <w:rPr/>
        <w:t xml:space="preserve">图表：2023-2024年建材制品需求总量</w:t>
      </w:r>
    </w:p>
    <w:p>
      <w:pPr>
        <w:spacing w:before="75" w:after="0"/>
      </w:pPr>
      <w:r>
        <w:rPr/>
        <w:t xml:space="preserve">图表：2026-2031年建材制品需求总量预测</w:t>
      </w:r>
    </w:p>
    <w:p>
      <w:pPr>
        <w:spacing w:before="75" w:after="0"/>
      </w:pPr>
      <w:r>
        <w:rPr/>
        <w:t xml:space="preserve">图表：2023-2025年建材制品需求集中度</w:t>
      </w:r>
    </w:p>
    <w:p>
      <w:pPr>
        <w:spacing w:before="75" w:after="0"/>
      </w:pPr>
      <w:r>
        <w:rPr/>
        <w:t xml:space="preserve">图表：2023-2025年建材制品需求增长速度</w:t>
      </w:r>
    </w:p>
    <w:p>
      <w:pPr>
        <w:spacing w:before="75" w:after="0"/>
      </w:pPr>
      <w:r>
        <w:rPr/>
        <w:t xml:space="preserve">图表：2023-2025年建材制品产值分析</w:t>
      </w:r>
    </w:p>
    <w:p>
      <w:pPr>
        <w:spacing w:before="75" w:after="0"/>
      </w:pPr>
      <w:r>
        <w:rPr/>
        <w:t xml:space="preserve">图表：2023-2025年建材制品供给增长速度</w:t>
      </w:r>
    </w:p>
    <w:p>
      <w:pPr>
        <w:spacing w:before="75" w:after="0"/>
      </w:pPr>
      <w:r>
        <w:rPr/>
        <w:t xml:space="preserve">图表：2026-2031年建材制品产值规模预测</w:t>
      </w:r>
    </w:p>
    <w:p>
      <w:pPr>
        <w:spacing w:before="75" w:after="0"/>
      </w:pPr>
      <w:r>
        <w:rPr/>
        <w:t xml:space="preserve">图表：2023-2025年建材制品市场集中度</w:t>
      </w:r>
    </w:p>
    <w:p>
      <w:pPr>
        <w:spacing w:before="75" w:after="0"/>
      </w:pPr>
      <w:r>
        <w:rPr/>
        <w:t xml:space="preserve">图表：2023-2025年建材制品企业区域分布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2026-2031年中国建材制品行业市场深度调研及投资策略预测报告</dc:title>
  <dc:description>2026-2031年中国建材制品行业市场深度调研及投资策略预测报告</dc:description>
  <dc:subject>2026-2031年中国建材制品行业市场深度调研及投资策略预测报告</dc:subject>
  <cp:keywords>研究报告</cp:keywords>
  <cp:category>研究报告</cp:category>
  <cp:lastModifiedBy>北京中道泰和信息咨询有限公司</cp:lastModifiedBy>
  <dcterms:created xsi:type="dcterms:W3CDTF">2026-03-23T12:28:36+08:00</dcterms:created>
  <dcterms:modified xsi:type="dcterms:W3CDTF">2026-03-23T12:28:36+08:00</dcterms:modified>
</cp:coreProperties>
</file>

<file path=docProps/custom.xml><?xml version="1.0" encoding="utf-8"?>
<Properties xmlns="http://schemas.openxmlformats.org/officeDocument/2006/custom-properties" xmlns:vt="http://schemas.openxmlformats.org/officeDocument/2006/docPropsVTypes"/>
</file>