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2026-2031年中国乙炔行业深度全景调研与投资战略研究咨询报告</w:t>
      </w:r>
    </w:p>
    <w:p>
      <w:pPr>
        <w:spacing w:after="150"/>
      </w:pPr>
      <w:r>
        <w:rPr>
          <w:b w:val="1"/>
          <w:bCs w:val="1"/>
        </w:rPr>
        <w:t xml:space="preserve">报告简介</w:t>
      </w:r>
    </w:p>
    <w:p>
      <w:pPr>
        <w:spacing w:after="150"/>
      </w:pPr>
      <w:r>
        <w:rPr/>
        <w:t xml:space="preserve">乙炔，化学式为C₂H₂，是一种由两个碳原子和两个氢原子通过三键(一个σ键和两个π键)连接而成的直线型炔烃类有机化合物。在常温常压下，乙炔呈现为无色、无味且极易燃烧的气体，其密度略小于空气，微溶于水但易溶于有机溶剂。乙炔分子中的碳碳三键赋予了它极高的化学活性，使其成为有机合成中不可或缺的基础原料之一。当乙炔与氧气混合并点燃时，可产生高达3100℃至3500℃的高温火焰，这一特性使其成为金属切割、焊接及表面处理等工业领域的核心能源气体，广泛应用于船舶制造、汽车生产、钢结构加工等行业。</w:t>
      </w:r>
    </w:p>
    <w:p>
      <w:pPr>
        <w:spacing w:after="150"/>
      </w:pPr>
      <w:r>
        <w:rPr/>
        <w:t xml:space="preserve">乙炔的制备方法主要包括电石法(碳化钙法)和天然气裂解法。电石法通过碳化钙(CaC₂)与水反应生成乙炔和氢氧化钙，因其工艺成熟、原料易得，至今仍是全球乙炔生产的主要方式;而天然气裂解法则通过高温裂解天然气中的甲烷生成乙炔，具有原料成本低、产物纯度高的优势，但技术门槛和设备投资较高。乙炔的储存与运输需严格遵循安全规范，因其与空气混合后遇明火或高温易引发爆炸，且压力升高时可能自发分解，因此通常采用溶解乙炔气瓶(充装丙酮吸收乙炔以降低压力)或高压钢瓶进行储存，运输过程中需远离火源、避免剧烈震动。</w:t>
      </w:r>
    </w:p>
    <w:p>
      <w:pPr>
        <w:spacing w:after="150"/>
      </w:pPr>
      <w:r>
        <w:rPr/>
        <w:t xml:space="preserve">作为重要的基础化工原料，乙炔不仅用于生产聚氯乙烯(PVC)、氯丁橡胶、醋酸乙烯等大宗化学品，还可通过加氢、氧化等反应合成乙醇、乙醛、丙烯酸等精细化学品，在材料科学、医药制造等领域发挥关键作用。其独特的化学性质与工业价值，使乙炔成为连接能源与化工、传统产业与高端制造的重要纽带。</w:t>
      </w:r>
    </w:p>
    <w:p>
      <w:pPr>
        <w:spacing w:after="150"/>
      </w:pPr>
      <w:r>
        <w:rPr/>
        <w:t xml:space="preserve">本研究咨询报告由北京中道泰和信息咨询有限公司领衔撰写，在大量周密的市场调研基础上，主要依据了国家统计局、国家海关总署、国务院发展研究中心、中华全国商业信息中心、中国石油和化学工业联合会、51行业报告网、国内外多种相关报刊杂志的基础信息以及专业研究单位等公布和提供的大量资料，对我国乙炔行业的市场规模与前景、供给与需求情况、进出口状况、从业企业以及国家相关产业政策进行了全面分析。并重点分析了我国乙炔各细分市场的生产、消费状况，以及全球化背景下我国乙炔行业面临的冲击以及行业发展建议。报告还对乙炔行业的发展趋势进行了研判，是乙炔生产企业、科研单位、经销企业等单位准确了解目前乙炔行业发展动态，把握市场机遇、企业定位和发展方向等不可多得的决策参考。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乙炔行业发展概述</w:t>
      </w:r>
    </w:p>
    <w:p>
      <w:pPr>
        <w:spacing w:before="75" w:after="0"/>
      </w:pPr>
      <w:r>
        <w:rPr/>
        <w:t xml:space="preserve">第一节 乙炔的概念</w:t>
      </w:r>
    </w:p>
    <w:p>
      <w:pPr>
        <w:spacing w:before="75" w:after="0"/>
      </w:pPr>
      <w:r>
        <w:rPr/>
        <w:t xml:space="preserve">一、乙炔的定义</w:t>
      </w:r>
    </w:p>
    <w:p>
      <w:pPr>
        <w:spacing w:before="75" w:after="0"/>
      </w:pPr>
      <w:r>
        <w:rPr/>
        <w:t xml:space="preserve">二、乙炔的特点</w:t>
      </w:r>
    </w:p>
    <w:p>
      <w:pPr>
        <w:spacing w:before="75" w:after="0"/>
      </w:pPr>
      <w:r>
        <w:rPr/>
        <w:t xml:space="preserve">三、乙炔的分类</w:t>
      </w:r>
    </w:p>
    <w:p>
      <w:pPr>
        <w:spacing w:before="75" w:after="0"/>
      </w:pPr>
      <w:r>
        <w:rPr/>
        <w:t xml:space="preserve">第二节 乙炔行业发展成熟度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乙炔市场特征分析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全球乙炔行业发展分析</w:t>
      </w:r>
    </w:p>
    <w:p>
      <w:pPr>
        <w:spacing w:before="75" w:after="0"/>
      </w:pPr>
      <w:r>
        <w:rPr/>
        <w:t xml:space="preserve">第一节 世界乙炔行业发展分析</w:t>
      </w:r>
    </w:p>
    <w:p>
      <w:pPr>
        <w:spacing w:before="75" w:after="0"/>
      </w:pPr>
      <w:r>
        <w:rPr/>
        <w:t xml:space="preserve">一、2024年世界乙炔行业发展分析</w:t>
      </w:r>
    </w:p>
    <w:p>
      <w:pPr>
        <w:spacing w:before="75" w:after="0"/>
      </w:pPr>
      <w:r>
        <w:rPr/>
        <w:t xml:space="preserve">二、2025年世界乙炔行业发展分析</w:t>
      </w:r>
    </w:p>
    <w:p>
      <w:pPr>
        <w:spacing w:before="75" w:after="0"/>
      </w:pPr>
      <w:r>
        <w:rPr/>
        <w:t xml:space="preserve">第二节 全球乙炔市场分析</w:t>
      </w:r>
    </w:p>
    <w:p>
      <w:pPr>
        <w:spacing w:before="75" w:after="0"/>
      </w:pPr>
      <w:r>
        <w:rPr/>
        <w:t xml:space="preserve">一、2025年全球乙炔需求分析</w:t>
      </w:r>
    </w:p>
    <w:p>
      <w:pPr>
        <w:spacing w:before="75" w:after="0"/>
      </w:pPr>
      <w:r>
        <w:rPr/>
        <w:t xml:space="preserve">二、2025年欧美乙炔需求分析</w:t>
      </w:r>
    </w:p>
    <w:p>
      <w:pPr>
        <w:spacing w:before="75" w:after="0"/>
      </w:pPr>
      <w:r>
        <w:rPr/>
        <w:t xml:space="preserve">三、2025年中外乙炔市场对比</w:t>
      </w:r>
    </w:p>
    <w:p>
      <w:pPr>
        <w:spacing w:before="75" w:after="0"/>
      </w:pPr>
      <w:r>
        <w:rPr/>
        <w:t xml:space="preserve">第三节 2023-2025年主要国家或地区乙炔行业发展分析</w:t>
      </w:r>
    </w:p>
    <w:p>
      <w:pPr>
        <w:spacing w:before="75" w:after="0"/>
      </w:pPr>
      <w:r>
        <w:rPr/>
        <w:t xml:space="preserve">一、2023-2025年美国乙炔行业分析</w:t>
      </w:r>
    </w:p>
    <w:p>
      <w:pPr>
        <w:spacing w:before="75" w:after="0"/>
      </w:pPr>
      <w:r>
        <w:rPr/>
        <w:t xml:space="preserve">二、2023-2025年日本乙炔行业分析</w:t>
      </w:r>
    </w:p>
    <w:p>
      <w:pPr>
        <w:spacing w:before="75" w:after="0"/>
      </w:pPr>
      <w:r>
        <w:rPr/>
        <w:t xml:space="preserve">三、2023-2025年欧洲乙炔行业分析</w:t>
      </w:r>
    </w:p>
    <w:p>
      <w:pPr>
        <w:spacing w:before="75" w:after="0"/>
      </w:pPr>
      <w:r>
        <w:rPr>
          <w:b w:val="1"/>
          <w:bCs w:val="1"/>
        </w:rPr>
        <w:t xml:space="preserve">第三章 我国乙炔行业发展分析</w:t>
      </w:r>
    </w:p>
    <w:p>
      <w:pPr>
        <w:spacing w:before="75" w:after="0"/>
      </w:pPr>
      <w:r>
        <w:rPr/>
        <w:t xml:space="preserve">第一节 中国乙炔行业发展状况</w:t>
      </w:r>
    </w:p>
    <w:p>
      <w:pPr>
        <w:spacing w:before="75" w:after="0"/>
      </w:pPr>
      <w:r>
        <w:rPr/>
        <w:t xml:space="preserve">一、2024年乙炔行业发展状况分析</w:t>
      </w:r>
    </w:p>
    <w:p>
      <w:pPr>
        <w:spacing w:before="75" w:after="0"/>
      </w:pPr>
      <w:r>
        <w:rPr/>
        <w:t xml:space="preserve">二、2025年中国乙炔行业发展动态</w:t>
      </w:r>
    </w:p>
    <w:p>
      <w:pPr>
        <w:spacing w:before="75" w:after="0"/>
      </w:pPr>
      <w:r>
        <w:rPr/>
        <w:t xml:space="preserve">三、2025年乙炔行业经营业绩分析</w:t>
      </w:r>
    </w:p>
    <w:p>
      <w:pPr>
        <w:spacing w:before="75" w:after="0"/>
      </w:pPr>
      <w:r>
        <w:rPr/>
        <w:t xml:space="preserve">四、2025年我国乙炔行业发展热点</w:t>
      </w:r>
    </w:p>
    <w:p>
      <w:pPr>
        <w:spacing w:before="75" w:after="0"/>
      </w:pPr>
      <w:r>
        <w:rPr/>
        <w:t xml:space="preserve">第二节 中国乙炔市场供需状况</w:t>
      </w:r>
    </w:p>
    <w:p>
      <w:pPr>
        <w:spacing w:before="75" w:after="0"/>
      </w:pPr>
      <w:r>
        <w:rPr/>
        <w:t xml:space="preserve">一、2025年中国乙炔行业供给能力</w:t>
      </w:r>
    </w:p>
    <w:p>
      <w:pPr>
        <w:spacing w:before="75" w:after="0"/>
      </w:pPr>
      <w:r>
        <w:rPr/>
        <w:t xml:space="preserve">二、2025年中国乙炔市场供给分析</w:t>
      </w:r>
    </w:p>
    <w:p>
      <w:pPr>
        <w:spacing w:before="75" w:after="0"/>
      </w:pPr>
      <w:r>
        <w:rPr/>
        <w:t xml:space="preserve">三、2025年中国乙炔市场需求分析</w:t>
      </w:r>
    </w:p>
    <w:p>
      <w:pPr>
        <w:spacing w:before="75" w:after="0"/>
      </w:pPr>
      <w:r>
        <w:rPr/>
        <w:t xml:space="preserve">四、2025年中国乙炔产品价格分析</w:t>
      </w:r>
    </w:p>
    <w:p>
      <w:pPr>
        <w:spacing w:before="75" w:after="0"/>
      </w:pPr>
      <w:r>
        <w:rPr/>
        <w:t xml:space="preserve">第三节 我国乙炔市场分析</w:t>
      </w:r>
    </w:p>
    <w:p>
      <w:pPr>
        <w:spacing w:before="75" w:after="0"/>
      </w:pPr>
      <w:r>
        <w:rPr/>
        <w:t xml:space="preserve">一、2023-2025年乙炔市场分析</w:t>
      </w:r>
    </w:p>
    <w:p>
      <w:pPr>
        <w:spacing w:before="75" w:after="0"/>
      </w:pPr>
      <w:r>
        <w:rPr/>
        <w:t xml:space="preserve">二、2024年乙炔市场分析</w:t>
      </w:r>
    </w:p>
    <w:p>
      <w:pPr>
        <w:spacing w:before="75" w:after="0"/>
      </w:pPr>
      <w:r>
        <w:rPr/>
        <w:t xml:space="preserve">三、2025年乙炔市场的走向分析</w:t>
      </w:r>
    </w:p>
    <w:p>
      <w:pPr>
        <w:spacing w:before="75" w:after="0"/>
      </w:pPr>
      <w:r>
        <w:rPr>
          <w:b w:val="1"/>
          <w:bCs w:val="1"/>
        </w:rPr>
        <w:t xml:space="preserve">第四章 有机化学原料制造行业经济运行分析</w:t>
      </w:r>
    </w:p>
    <w:p>
      <w:pPr>
        <w:spacing w:before="75" w:after="0"/>
      </w:pPr>
      <w:r>
        <w:rPr/>
        <w:t xml:space="preserve">第一节 2023-2024年中国有机化学原料制造行业工业总产值分析</w:t>
      </w:r>
    </w:p>
    <w:p>
      <w:pPr>
        <w:spacing w:before="75" w:after="0"/>
      </w:pPr>
      <w:r>
        <w:rPr/>
        <w:t xml:space="preserve">一、2023-2024年中国有机化学原料制造行业工业总产值分析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2023-2024年中国有机化学原料制造行业市场销售收入分析</w:t>
      </w:r>
    </w:p>
    <w:p>
      <w:pPr>
        <w:spacing w:before="75" w:after="0"/>
      </w:pPr>
      <w:r>
        <w:rPr/>
        <w:t xml:space="preserve">一、2023-2024年中国有机化学原料制造行业市场总销售收入分析</w:t>
      </w:r>
    </w:p>
    <w:p>
      <w:pPr>
        <w:spacing w:before="75" w:after="0"/>
      </w:pPr>
      <w:r>
        <w:rPr/>
        <w:t xml:space="preserve">二、不同规模企业总销售收入分析</w:t>
      </w:r>
    </w:p>
    <w:p>
      <w:pPr>
        <w:spacing w:before="75" w:after="0"/>
      </w:pPr>
      <w:r>
        <w:rPr/>
        <w:t xml:space="preserve">三、不同所有制企业总销售收入比较</w:t>
      </w:r>
    </w:p>
    <w:p>
      <w:pPr>
        <w:spacing w:before="75" w:after="0"/>
      </w:pPr>
      <w:r>
        <w:rPr/>
        <w:t xml:space="preserve">第三节 2023-2024年中国有机化学原料制造行业产品成本费用分析</w:t>
      </w:r>
    </w:p>
    <w:p>
      <w:pPr>
        <w:spacing w:before="75" w:after="0"/>
      </w:pPr>
      <w:r>
        <w:rPr/>
        <w:t xml:space="preserve">一、2023-2024年中国有机化学原料制造行业成本费用总额分析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2023-2024年中国有机化学原料制造行业利润总额分析</w:t>
      </w:r>
    </w:p>
    <w:p>
      <w:pPr>
        <w:spacing w:before="75" w:after="0"/>
      </w:pPr>
      <w:r>
        <w:rPr/>
        <w:t xml:space="preserve">一、2023-2024年中国有机化学原料制造行业利润总额分析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b w:val="1"/>
          <w:bCs w:val="1"/>
        </w:rPr>
        <w:t xml:space="preserve">第五章 2024-2025年中国电石行业运行形势分析</w:t>
      </w:r>
    </w:p>
    <w:p>
      <w:pPr>
        <w:spacing w:before="75" w:after="0"/>
      </w:pPr>
      <w:r>
        <w:rPr/>
        <w:t xml:space="preserve">第一节 2024-2025年中国电石行业发展综述</w:t>
      </w:r>
    </w:p>
    <w:p>
      <w:pPr>
        <w:spacing w:before="75" w:after="0"/>
      </w:pPr>
      <w:r>
        <w:rPr/>
        <w:t xml:space="preserve">一、中国电石行业发展特征分析</w:t>
      </w:r>
    </w:p>
    <w:p>
      <w:pPr>
        <w:spacing w:before="75" w:after="0"/>
      </w:pPr>
      <w:r>
        <w:rPr/>
        <w:t xml:space="preserve">二、中国电石生产技术分析</w:t>
      </w:r>
    </w:p>
    <w:p>
      <w:pPr>
        <w:spacing w:before="75" w:after="0"/>
      </w:pPr>
      <w:r>
        <w:rPr/>
        <w:t xml:space="preserve">三、中国电石行业发展机遇分析</w:t>
      </w:r>
    </w:p>
    <w:p>
      <w:pPr>
        <w:spacing w:before="75" w:after="0"/>
      </w:pPr>
      <w:r>
        <w:rPr/>
        <w:t xml:space="preserve">第二节 2024-2025年中国电石行业运行动态分析</w:t>
      </w:r>
    </w:p>
    <w:p>
      <w:pPr>
        <w:spacing w:before="75" w:after="0"/>
      </w:pPr>
      <w:r>
        <w:rPr/>
        <w:t xml:space="preserve">一、电石行业整顿分析</w:t>
      </w:r>
    </w:p>
    <w:p>
      <w:pPr>
        <w:spacing w:before="75" w:after="0"/>
      </w:pPr>
      <w:r>
        <w:rPr/>
        <w:t xml:space="preserve">二、电石项目建设情况分析</w:t>
      </w:r>
    </w:p>
    <w:p>
      <w:pPr>
        <w:spacing w:before="75" w:after="0"/>
      </w:pPr>
      <w:r>
        <w:rPr/>
        <w:t xml:space="preserve">三、电石进出口情况分析</w:t>
      </w:r>
    </w:p>
    <w:p>
      <w:pPr>
        <w:spacing w:before="75" w:after="0"/>
      </w:pPr>
      <w:r>
        <w:rPr/>
        <w:t xml:space="preserve">第三节 2024-2025年中国电石行业发展对策分析</w:t>
      </w:r>
    </w:p>
    <w:p>
      <w:pPr>
        <w:spacing w:before="75" w:after="0"/>
      </w:pPr>
      <w:r>
        <w:rPr/>
        <w:t xml:space="preserve">一、加强行业统筹规划</w:t>
      </w:r>
    </w:p>
    <w:p>
      <w:pPr>
        <w:spacing w:before="75" w:after="0"/>
      </w:pPr>
      <w:r>
        <w:rPr/>
        <w:t xml:space="preserve">二、严格行业准入管理</w:t>
      </w:r>
    </w:p>
    <w:p>
      <w:pPr>
        <w:spacing w:before="75" w:after="0"/>
      </w:pPr>
      <w:r>
        <w:rPr/>
        <w:t xml:space="preserve">三、坚决淘汰落后能力</w:t>
      </w:r>
    </w:p>
    <w:p>
      <w:pPr>
        <w:spacing w:before="75" w:after="0"/>
      </w:pPr>
      <w:r>
        <w:rPr/>
        <w:t xml:space="preserve">四、建立长效监管机制</w:t>
      </w:r>
    </w:p>
    <w:p>
      <w:pPr>
        <w:spacing w:before="75" w:after="0"/>
      </w:pPr>
      <w:r>
        <w:rPr/>
        <w:t xml:space="preserve">五、加强信息引导和行业自律</w:t>
      </w:r>
    </w:p>
    <w:p>
      <w:pPr>
        <w:spacing w:before="75" w:after="0"/>
      </w:pPr>
      <w:r>
        <w:rPr/>
        <w:t xml:space="preserve">六、强化价格和税收等经济手段和经济杠杆</w:t>
      </w:r>
    </w:p>
    <w:p>
      <w:pPr>
        <w:spacing w:before="75" w:after="0"/>
      </w:pPr>
      <w:r>
        <w:rPr>
          <w:b w:val="1"/>
          <w:bCs w:val="1"/>
        </w:rPr>
        <w:t xml:space="preserve">第六章 2024-2025年中国聚氯乙烯工业市场运行分析</w:t>
      </w:r>
    </w:p>
    <w:p>
      <w:pPr>
        <w:spacing w:before="75" w:after="0"/>
      </w:pPr>
      <w:r>
        <w:rPr/>
        <w:t xml:space="preserve">第一节 2024-2025年中国聚氯乙烯工业经济特征分析</w:t>
      </w:r>
    </w:p>
    <w:p>
      <w:pPr>
        <w:spacing w:before="75" w:after="0"/>
      </w:pPr>
      <w:r>
        <w:rPr/>
        <w:t xml:space="preserve">一、中国已成为世界聚氯乙烯生产与消费大国</w:t>
      </w:r>
    </w:p>
    <w:p>
      <w:pPr>
        <w:spacing w:before="75" w:after="0"/>
      </w:pPr>
      <w:r>
        <w:rPr/>
        <w:t xml:space="preserve">二、中国聚氯乙烯供应结构不断改变</w:t>
      </w:r>
    </w:p>
    <w:p>
      <w:pPr>
        <w:spacing w:before="75" w:after="0"/>
      </w:pPr>
      <w:r>
        <w:rPr/>
        <w:t xml:space="preserve">三、聚氯乙烯生产企业主要分布在沿海地区</w:t>
      </w:r>
    </w:p>
    <w:p>
      <w:pPr>
        <w:spacing w:before="75" w:after="0"/>
      </w:pPr>
      <w:r>
        <w:rPr/>
        <w:t xml:space="preserve">四、生产企业装置规模不断提高</w:t>
      </w:r>
    </w:p>
    <w:p>
      <w:pPr>
        <w:spacing w:before="75" w:after="0"/>
      </w:pPr>
      <w:r>
        <w:rPr/>
        <w:t xml:space="preserve">五、聚氯乙烯消费结构不断改变</w:t>
      </w:r>
    </w:p>
    <w:p>
      <w:pPr>
        <w:spacing w:before="75" w:after="0"/>
      </w:pPr>
      <w:r>
        <w:rPr/>
        <w:t xml:space="preserve">第二节 2024-2025年中国聚氯乙烯市场格局分析</w:t>
      </w:r>
    </w:p>
    <w:p>
      <w:pPr>
        <w:spacing w:before="75" w:after="0"/>
      </w:pPr>
      <w:r>
        <w:rPr/>
        <w:t xml:space="preserve">一、中国聚氯乙烯企业区域分布</w:t>
      </w:r>
    </w:p>
    <w:p>
      <w:pPr>
        <w:spacing w:before="75" w:after="0"/>
      </w:pPr>
      <w:r>
        <w:rPr/>
        <w:t xml:space="preserve">二、进口原料巨幅波动</w:t>
      </w:r>
    </w:p>
    <w:p>
      <w:pPr>
        <w:spacing w:before="75" w:after="0"/>
      </w:pPr>
      <w:r>
        <w:rPr/>
        <w:t xml:space="preserve">三、建材市场影响初现</w:t>
      </w:r>
    </w:p>
    <w:p>
      <w:pPr>
        <w:spacing w:before="75" w:after="0"/>
      </w:pPr>
      <w:r>
        <w:rPr/>
        <w:t xml:space="preserve">四、乙烯法成本优势加大</w:t>
      </w:r>
    </w:p>
    <w:p>
      <w:pPr>
        <w:spacing w:before="75" w:after="0"/>
      </w:pPr>
      <w:r>
        <w:rPr/>
        <w:t xml:space="preserve">第三节 2024-2025年中国聚氯乙烯价格影响因素分析</w:t>
      </w:r>
    </w:p>
    <w:p>
      <w:pPr>
        <w:spacing w:before="75" w:after="0"/>
      </w:pPr>
      <w:r>
        <w:rPr/>
        <w:t xml:space="preserve">一、上游原材料的影响</w:t>
      </w:r>
    </w:p>
    <w:p>
      <w:pPr>
        <w:spacing w:before="75" w:after="0"/>
      </w:pPr>
      <w:r>
        <w:rPr/>
        <w:t xml:space="preserve">二、下游产业影响</w:t>
      </w:r>
    </w:p>
    <w:p>
      <w:pPr>
        <w:spacing w:before="75" w:after="0"/>
      </w:pPr>
      <w:r>
        <w:rPr/>
        <w:t xml:space="preserve">三、国家政策影响</w:t>
      </w:r>
    </w:p>
    <w:p>
      <w:pPr>
        <w:spacing w:before="75" w:after="0"/>
      </w:pPr>
      <w:r>
        <w:rPr/>
        <w:t xml:space="preserve">四、其他相关领域商品的影响</w:t>
      </w:r>
    </w:p>
    <w:p>
      <w:pPr>
        <w:spacing w:before="75" w:after="0"/>
      </w:pPr>
      <w:r>
        <w:rPr>
          <w:b w:val="1"/>
          <w:bCs w:val="1"/>
        </w:rPr>
        <w:t xml:space="preserve">第二部分 行业竞争格局</w:t>
      </w:r>
    </w:p>
    <w:p>
      <w:pPr>
        <w:spacing w:before="75" w:after="0"/>
      </w:pPr>
      <w:r>
        <w:rPr>
          <w:b w:val="1"/>
          <w:bCs w:val="1"/>
        </w:rPr>
        <w:t xml:space="preserve">第七章 乙炔行业竞争格局分析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2023-2025年乙炔行业竞争格局分析</w:t>
      </w:r>
    </w:p>
    <w:p>
      <w:pPr>
        <w:spacing w:before="75" w:after="0"/>
      </w:pPr>
      <w:r>
        <w:rPr/>
        <w:t xml:space="preserve">一、2024年乙炔行业竞争分析</w:t>
      </w:r>
    </w:p>
    <w:p>
      <w:pPr>
        <w:spacing w:before="75" w:after="0"/>
      </w:pPr>
      <w:r>
        <w:rPr/>
        <w:t xml:space="preserve">二、2024年中外乙炔产品竞争分析</w:t>
      </w:r>
    </w:p>
    <w:p>
      <w:pPr>
        <w:spacing w:before="75" w:after="0"/>
      </w:pPr>
      <w:r>
        <w:rPr/>
        <w:t xml:space="preserve">三、2023-2025年国内外乙炔竞争分析</w:t>
      </w:r>
    </w:p>
    <w:p>
      <w:pPr>
        <w:spacing w:before="75" w:after="0"/>
      </w:pPr>
      <w:r>
        <w:rPr/>
        <w:t xml:space="preserve">四、2023-2025年我国乙炔市场竞争分析</w:t>
      </w:r>
    </w:p>
    <w:p>
      <w:pPr>
        <w:spacing w:before="75" w:after="0"/>
      </w:pPr>
      <w:r>
        <w:rPr/>
        <w:t xml:space="preserve">五、2023-2025年我国乙炔市场集中度分析</w:t>
      </w:r>
    </w:p>
    <w:p>
      <w:pPr>
        <w:spacing w:before="75" w:after="0"/>
      </w:pPr>
      <w:r>
        <w:rPr/>
        <w:t xml:space="preserve">六、2026-2031年国内主要乙炔企业动向</w:t>
      </w:r>
    </w:p>
    <w:p>
      <w:pPr>
        <w:spacing w:before="75" w:after="0"/>
      </w:pPr>
      <w:r>
        <w:rPr>
          <w:b w:val="1"/>
          <w:bCs w:val="1"/>
        </w:rPr>
        <w:t xml:space="preserve">第八章 乙炔企业竞争策略分析</w:t>
      </w:r>
    </w:p>
    <w:p>
      <w:pPr>
        <w:spacing w:before="75" w:after="0"/>
      </w:pPr>
      <w:r>
        <w:rPr/>
        <w:t xml:space="preserve">第一节 乙炔市场竞争策略分析</w:t>
      </w:r>
    </w:p>
    <w:p>
      <w:pPr>
        <w:spacing w:before="75" w:after="0"/>
      </w:pPr>
      <w:r>
        <w:rPr/>
        <w:t xml:space="preserve">一、2013年乙炔市场增长潜力分析</w:t>
      </w:r>
    </w:p>
    <w:p>
      <w:pPr>
        <w:spacing w:before="75" w:after="0"/>
      </w:pPr>
      <w:r>
        <w:rPr/>
        <w:t xml:space="preserve">二、2013年乙炔主要潜力品种分析</w:t>
      </w:r>
    </w:p>
    <w:p>
      <w:pPr>
        <w:spacing w:before="75" w:after="0"/>
      </w:pPr>
      <w:r>
        <w:rPr/>
        <w:t xml:space="preserve">三、现有乙炔产品竞争策略分析</w:t>
      </w:r>
    </w:p>
    <w:p>
      <w:pPr>
        <w:spacing w:before="75" w:after="0"/>
      </w:pPr>
      <w:r>
        <w:rPr/>
        <w:t xml:space="preserve">四、潜力乙炔品种竞争策略选择</w:t>
      </w:r>
    </w:p>
    <w:p>
      <w:pPr>
        <w:spacing w:before="75" w:after="0"/>
      </w:pPr>
      <w:r>
        <w:rPr/>
        <w:t xml:space="preserve">五、典型企业产品竞争策略分析</w:t>
      </w:r>
    </w:p>
    <w:p>
      <w:pPr>
        <w:spacing w:before="75" w:after="0"/>
      </w:pPr>
      <w:r>
        <w:rPr/>
        <w:t xml:space="preserve">第二节 乙炔企业竞争策略分析</w:t>
      </w:r>
    </w:p>
    <w:p>
      <w:pPr>
        <w:spacing w:before="75" w:after="0"/>
      </w:pPr>
      <w:r>
        <w:rPr/>
        <w:t xml:space="preserve">一、2026-2031年我国乙炔市场竞争趋势</w:t>
      </w:r>
    </w:p>
    <w:p>
      <w:pPr>
        <w:spacing w:before="75" w:after="0"/>
      </w:pPr>
      <w:r>
        <w:rPr/>
        <w:t xml:space="preserve">二、2026-2031年乙炔行业竞争格局展望</w:t>
      </w:r>
    </w:p>
    <w:p>
      <w:pPr>
        <w:spacing w:before="75" w:after="0"/>
      </w:pPr>
      <w:r>
        <w:rPr/>
        <w:t xml:space="preserve">三、2026-2031年乙炔行业竞争策略分析</w:t>
      </w:r>
    </w:p>
    <w:p>
      <w:pPr>
        <w:spacing w:before="75" w:after="0"/>
      </w:pPr>
      <w:r>
        <w:rPr/>
        <w:t xml:space="preserve">四、2026-2031年乙炔企业竞争策略分析</w:t>
      </w:r>
    </w:p>
    <w:p>
      <w:pPr>
        <w:spacing w:before="75" w:after="0"/>
      </w:pPr>
      <w:r>
        <w:rPr>
          <w:b w:val="1"/>
          <w:bCs w:val="1"/>
        </w:rPr>
        <w:t xml:space="preserve">第九章 乙炔企业竞争分析</w:t>
      </w:r>
    </w:p>
    <w:p>
      <w:pPr>
        <w:spacing w:before="75" w:after="0"/>
      </w:pPr>
      <w:r>
        <w:rPr/>
        <w:t xml:space="preserve">第一节 山西焦化股份有限公司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东营市顺新化工有限公司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湖北和远气体股份有限公司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烟台蓬莱区天阳化工有限公司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内蒙古君正能源化工集团股份有限公司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焦作市和兴化学工业有限公司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无锡市圣马气体有限公司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佛山市南海年嘉达气体有限公司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乳山市盛业乙炔有限公司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常州市常飞乙炔制造有限公司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第三部分 行业前景预测</w:t>
      </w:r>
    </w:p>
    <w:p>
      <w:pPr>
        <w:spacing w:before="75" w:after="0"/>
      </w:pPr>
      <w:r>
        <w:rPr>
          <w:b w:val="1"/>
          <w:bCs w:val="1"/>
        </w:rPr>
        <w:t xml:space="preserve">第十章 乙炔行业发展趋势分析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2025年乙炔行业发展趋势分析</w:t>
      </w:r>
    </w:p>
    <w:p>
      <w:pPr>
        <w:spacing w:before="75" w:after="0"/>
      </w:pPr>
      <w:r>
        <w:rPr/>
        <w:t xml:space="preserve">一、2025年技术发展趋势分析</w:t>
      </w:r>
    </w:p>
    <w:p>
      <w:pPr>
        <w:spacing w:before="75" w:after="0"/>
      </w:pPr>
      <w:r>
        <w:rPr/>
        <w:t xml:space="preserve">二、2025年产品发展趋势分析</w:t>
      </w:r>
    </w:p>
    <w:p>
      <w:pPr>
        <w:spacing w:before="75" w:after="0"/>
      </w:pPr>
      <w:r>
        <w:rPr/>
        <w:t xml:space="preserve">三、2026年行业竞争格局展望</w:t>
      </w:r>
    </w:p>
    <w:p>
      <w:pPr>
        <w:spacing w:before="75" w:after="0"/>
      </w:pPr>
      <w:r>
        <w:rPr/>
        <w:t xml:space="preserve">第三节 2026-2031年中国乙炔市场趋势分析</w:t>
      </w:r>
    </w:p>
    <w:p>
      <w:pPr>
        <w:spacing w:before="75" w:after="0"/>
      </w:pPr>
      <w:r>
        <w:rPr/>
        <w:t xml:space="preserve">一、2023-2024年乙炔市场趋势总结</w:t>
      </w:r>
    </w:p>
    <w:p>
      <w:pPr>
        <w:spacing w:before="75" w:after="0"/>
      </w:pPr>
      <w:r>
        <w:rPr/>
        <w:t xml:space="preserve">二、2026-2031年乙炔发展趋势分析</w:t>
      </w:r>
    </w:p>
    <w:p>
      <w:pPr>
        <w:spacing w:before="75" w:after="0"/>
      </w:pPr>
      <w:r>
        <w:rPr/>
        <w:t xml:space="preserve">三、2026-2031年乙炔市场发展空间</w:t>
      </w:r>
    </w:p>
    <w:p>
      <w:pPr>
        <w:spacing w:before="75" w:after="0"/>
      </w:pPr>
      <w:r>
        <w:rPr/>
        <w:t xml:space="preserve">四、2026-2031年乙炔产业政策趋向</w:t>
      </w:r>
    </w:p>
    <w:p>
      <w:pPr>
        <w:spacing w:before="75" w:after="0"/>
      </w:pPr>
      <w:r>
        <w:rPr/>
        <w:t xml:space="preserve">五、2026-2031年乙炔技术革新趋势</w:t>
      </w:r>
    </w:p>
    <w:p>
      <w:pPr>
        <w:spacing w:before="75" w:after="0"/>
      </w:pPr>
      <w:r>
        <w:rPr/>
        <w:t xml:space="preserve">六、2026-2031年乙炔价格走势分析</w:t>
      </w:r>
    </w:p>
    <w:p>
      <w:pPr>
        <w:spacing w:before="75" w:after="0"/>
      </w:pPr>
      <w:r>
        <w:rPr>
          <w:b w:val="1"/>
          <w:bCs w:val="1"/>
        </w:rPr>
        <w:t xml:space="preserve">第十一章 未来乙炔行业发展预测</w:t>
      </w:r>
    </w:p>
    <w:p>
      <w:pPr>
        <w:spacing w:before="75" w:after="0"/>
      </w:pPr>
      <w:r>
        <w:rPr/>
        <w:t xml:space="preserve">第一节 未来乙炔需求与消费预测</w:t>
      </w:r>
    </w:p>
    <w:p>
      <w:pPr>
        <w:spacing w:before="75" w:after="0"/>
      </w:pPr>
      <w:r>
        <w:rPr/>
        <w:t xml:space="preserve">一、2026-2031年乙炔产品消费预测</w:t>
      </w:r>
    </w:p>
    <w:p>
      <w:pPr>
        <w:spacing w:before="75" w:after="0"/>
      </w:pPr>
      <w:r>
        <w:rPr/>
        <w:t xml:space="preserve">二、2026-2031年乙炔市场规模预测</w:t>
      </w:r>
    </w:p>
    <w:p>
      <w:pPr>
        <w:spacing w:before="75" w:after="0"/>
      </w:pPr>
      <w:r>
        <w:rPr/>
        <w:t xml:space="preserve">三、2026-2031年乙炔行业总产值预测</w:t>
      </w:r>
    </w:p>
    <w:p>
      <w:pPr>
        <w:spacing w:before="75" w:after="0"/>
      </w:pPr>
      <w:r>
        <w:rPr/>
        <w:t xml:space="preserve">四、2026-2031年乙炔行业销售收入预测</w:t>
      </w:r>
    </w:p>
    <w:p>
      <w:pPr>
        <w:spacing w:before="75" w:after="0"/>
      </w:pPr>
      <w:r>
        <w:rPr/>
        <w:t xml:space="preserve">五、2026-2031年乙炔行业总资产预测</w:t>
      </w:r>
    </w:p>
    <w:p>
      <w:pPr>
        <w:spacing w:before="75" w:after="0"/>
      </w:pPr>
      <w:r>
        <w:rPr/>
        <w:t xml:space="preserve">第二节 2026-2031年中国乙炔行业供需预测</w:t>
      </w:r>
    </w:p>
    <w:p>
      <w:pPr>
        <w:spacing w:before="75" w:after="0"/>
      </w:pPr>
      <w:r>
        <w:rPr/>
        <w:t xml:space="preserve">一、2026-2031年中国乙炔供给预测</w:t>
      </w:r>
    </w:p>
    <w:p>
      <w:pPr>
        <w:spacing w:before="75" w:after="0"/>
      </w:pPr>
      <w:r>
        <w:rPr/>
        <w:t xml:space="preserve">二、2026-2031年中国乙炔产量预测</w:t>
      </w:r>
    </w:p>
    <w:p>
      <w:pPr>
        <w:spacing w:before="75" w:after="0"/>
      </w:pPr>
      <w:r>
        <w:rPr/>
        <w:t xml:space="preserve">三、2026-2031年中国乙炔需求预测</w:t>
      </w:r>
    </w:p>
    <w:p>
      <w:pPr>
        <w:spacing w:before="75" w:after="0"/>
      </w:pPr>
      <w:r>
        <w:rPr/>
        <w:t xml:space="preserve">四、2026-2031年中国乙炔供需平衡预测</w:t>
      </w:r>
    </w:p>
    <w:p>
      <w:pPr>
        <w:spacing w:before="75" w:after="0"/>
      </w:pPr>
      <w:r>
        <w:rPr/>
        <w:t xml:space="preserve">五、2026-2031年中国乙炔产品价格预测</w:t>
      </w:r>
    </w:p>
    <w:p>
      <w:pPr>
        <w:spacing w:before="75" w:after="0"/>
      </w:pPr>
      <w:r>
        <w:rPr/>
        <w:t xml:space="preserve">六、2026-2031年主要乙炔产品进出口预测</w:t>
      </w:r>
    </w:p>
    <w:p>
      <w:pPr>
        <w:spacing w:before="75" w:after="0"/>
      </w:pPr>
      <w:r>
        <w:rPr>
          <w:b w:val="1"/>
          <w:bCs w:val="1"/>
        </w:rPr>
        <w:t xml:space="preserve">第四部分 投资战略研究</w:t>
      </w:r>
    </w:p>
    <w:p>
      <w:pPr>
        <w:spacing w:before="75" w:after="0"/>
      </w:pPr>
      <w:r>
        <w:rPr>
          <w:b w:val="1"/>
          <w:bCs w:val="1"/>
        </w:rPr>
        <w:t xml:space="preserve">第十二章 乙炔行业投资环境分析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一、《化学危险品安全管理条例》</w:t>
      </w:r>
    </w:p>
    <w:p>
      <w:pPr>
        <w:spacing w:before="75" w:after="0"/>
      </w:pPr>
      <w:r>
        <w:rPr/>
        <w:t xml:space="preserve">二、乙炔站设计规范</w:t>
      </w:r>
    </w:p>
    <w:p>
      <w:pPr>
        <w:spacing w:before="75" w:after="0"/>
      </w:pPr>
      <w:r>
        <w:rPr/>
        <w:t xml:space="preserve">三、进出口政策分析</w:t>
      </w:r>
    </w:p>
    <w:p>
      <w:pPr>
        <w:spacing w:before="75" w:after="0"/>
      </w:pPr>
      <w:r>
        <w:rPr/>
        <w:t xml:space="preserve">四、msds检索(乙炔)</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t xml:space="preserve">第四节 技术发展环境分析</w:t>
      </w:r>
    </w:p>
    <w:p>
      <w:pPr>
        <w:spacing w:before="75" w:after="0"/>
      </w:pPr>
      <w:r>
        <w:rPr/>
        <w:t xml:space="preserve">一、乙炔相关技术现状分析</w:t>
      </w:r>
    </w:p>
    <w:p>
      <w:pPr>
        <w:spacing w:before="75" w:after="0"/>
      </w:pPr>
      <w:r>
        <w:rPr/>
        <w:t xml:space="preserve">二、乙炔技术发展趋势分析</w:t>
      </w:r>
    </w:p>
    <w:p>
      <w:pPr>
        <w:spacing w:before="75" w:after="0"/>
      </w:pPr>
      <w:r>
        <w:rPr/>
        <w:t xml:space="preserve">三、2026-2031年技术环境对行业的影响</w:t>
      </w:r>
    </w:p>
    <w:p>
      <w:pPr>
        <w:spacing w:before="75" w:after="0"/>
      </w:pPr>
      <w:r>
        <w:rPr>
          <w:b w:val="1"/>
          <w:bCs w:val="1"/>
        </w:rPr>
        <w:t xml:space="preserve">第十三章 乙炔行业投资机会与风险</w:t>
      </w:r>
    </w:p>
    <w:p>
      <w:pPr>
        <w:spacing w:before="75" w:after="0"/>
      </w:pPr>
      <w:r>
        <w:rPr/>
        <w:t xml:space="preserve">第一节 乙炔行业投资效益分析</w:t>
      </w:r>
    </w:p>
    <w:p>
      <w:pPr>
        <w:spacing w:before="75" w:after="0"/>
      </w:pPr>
      <w:r>
        <w:rPr/>
        <w:t xml:space="preserve">一、2023-2025年乙炔行业投资状况分析</w:t>
      </w:r>
    </w:p>
    <w:p>
      <w:pPr>
        <w:spacing w:before="75" w:after="0"/>
      </w:pPr>
      <w:r>
        <w:rPr/>
        <w:t xml:space="preserve">二、2026-2031年乙炔行业投资效益分析</w:t>
      </w:r>
    </w:p>
    <w:p>
      <w:pPr>
        <w:spacing w:before="75" w:after="0"/>
      </w:pPr>
      <w:r>
        <w:rPr/>
        <w:t xml:space="preserve">三、2026-2031年乙炔行业投资趋势预测</w:t>
      </w:r>
    </w:p>
    <w:p>
      <w:pPr>
        <w:spacing w:before="75" w:after="0"/>
      </w:pPr>
      <w:r>
        <w:rPr/>
        <w:t xml:space="preserve">四、2026-2031年乙炔行业的投资方向</w:t>
      </w:r>
    </w:p>
    <w:p>
      <w:pPr>
        <w:spacing w:before="75" w:after="0"/>
      </w:pPr>
      <w:r>
        <w:rPr/>
        <w:t xml:space="preserve">五、2026-2031年乙炔行业投资的建议</w:t>
      </w:r>
    </w:p>
    <w:p>
      <w:pPr>
        <w:spacing w:before="75" w:after="0"/>
      </w:pPr>
      <w:r>
        <w:rPr/>
        <w:t xml:space="preserve">六、新进入者应注意的障碍因素分析</w:t>
      </w:r>
    </w:p>
    <w:p>
      <w:pPr>
        <w:spacing w:before="75" w:after="0"/>
      </w:pPr>
      <w:r>
        <w:rPr/>
        <w:t xml:space="preserve">第二节 影响乙炔行业发展的主要因素</w:t>
      </w:r>
    </w:p>
    <w:p>
      <w:pPr>
        <w:spacing w:before="75" w:after="0"/>
      </w:pPr>
      <w:r>
        <w:rPr/>
        <w:t xml:space="preserve">一、2026-2031年影响乙炔行业运行的有利因素分析</w:t>
      </w:r>
    </w:p>
    <w:p>
      <w:pPr>
        <w:spacing w:before="75" w:after="0"/>
      </w:pPr>
      <w:r>
        <w:rPr/>
        <w:t xml:space="preserve">二、2026-2031年影响乙炔行业运行的稳定因素分析</w:t>
      </w:r>
    </w:p>
    <w:p>
      <w:pPr>
        <w:spacing w:before="75" w:after="0"/>
      </w:pPr>
      <w:r>
        <w:rPr/>
        <w:t xml:space="preserve">三、2026-2031年影响乙炔行业运行的不利因素分析</w:t>
      </w:r>
    </w:p>
    <w:p>
      <w:pPr>
        <w:spacing w:before="75" w:after="0"/>
      </w:pPr>
      <w:r>
        <w:rPr/>
        <w:t xml:space="preserve">四、2026-2031年我国乙炔行业发展面临的挑战分析</w:t>
      </w:r>
    </w:p>
    <w:p>
      <w:pPr>
        <w:spacing w:before="75" w:after="0"/>
      </w:pPr>
      <w:r>
        <w:rPr/>
        <w:t xml:space="preserve">五、2026-2031年我国乙炔行业发展面临的机遇分析</w:t>
      </w:r>
    </w:p>
    <w:p>
      <w:pPr>
        <w:spacing w:before="75" w:after="0"/>
      </w:pPr>
      <w:r>
        <w:rPr/>
        <w:t xml:space="preserve">第三节 乙炔行业投资风险及控制策略分析</w:t>
      </w:r>
    </w:p>
    <w:p>
      <w:pPr>
        <w:spacing w:before="75" w:after="0"/>
      </w:pPr>
      <w:r>
        <w:rPr/>
        <w:t xml:space="preserve">一、2026-2031年乙炔行业市场风险及控制策略</w:t>
      </w:r>
    </w:p>
    <w:p>
      <w:pPr>
        <w:spacing w:before="75" w:after="0"/>
      </w:pPr>
      <w:r>
        <w:rPr/>
        <w:t xml:space="preserve">二、2026-2031年乙炔行业政策风险及控制策略</w:t>
      </w:r>
    </w:p>
    <w:p>
      <w:pPr>
        <w:spacing w:before="75" w:after="0"/>
      </w:pPr>
      <w:r>
        <w:rPr/>
        <w:t xml:space="preserve">三、2026-2031年乙炔行业经营风险及控制策略</w:t>
      </w:r>
    </w:p>
    <w:p>
      <w:pPr>
        <w:spacing w:before="75" w:after="0"/>
      </w:pPr>
      <w:r>
        <w:rPr/>
        <w:t xml:space="preserve">四、2026-2031年乙炔行业技术风险及控制策略</w:t>
      </w:r>
    </w:p>
    <w:p>
      <w:pPr>
        <w:spacing w:before="75" w:after="0"/>
      </w:pPr>
      <w:r>
        <w:rPr/>
        <w:t xml:space="preserve">五、2026-2031年乙炔同业竞争风险及控制策略</w:t>
      </w:r>
    </w:p>
    <w:p>
      <w:pPr>
        <w:spacing w:before="75" w:after="0"/>
      </w:pPr>
      <w:r>
        <w:rPr/>
        <w:t xml:space="preserve">六、2026-2031年乙炔行业其他风险及控制策略</w:t>
      </w:r>
    </w:p>
    <w:p>
      <w:pPr>
        <w:spacing w:before="75" w:after="0"/>
      </w:pPr>
      <w:r>
        <w:rPr/>
        <w:t xml:space="preserve">第四节 中道泰和行业投资分析与建议</w:t>
      </w:r>
    </w:p>
    <w:p>
      <w:pPr>
        <w:spacing w:before="75" w:after="0"/>
      </w:pPr>
      <w:r>
        <w:rPr/>
        <w:t xml:space="preserve">一、行业投资swot分析</w:t>
      </w:r>
    </w:p>
    <w:p>
      <w:pPr>
        <w:spacing w:before="75" w:after="0"/>
      </w:pPr>
      <w:r>
        <w:rPr/>
        <w:t xml:space="preserve">二、行业投资相关建议</w:t>
      </w:r>
    </w:p>
    <w:p>
      <w:pPr>
        <w:spacing w:before="75" w:after="0"/>
      </w:pPr>
      <w:r>
        <w:rPr>
          <w:b w:val="1"/>
          <w:bCs w:val="1"/>
        </w:rPr>
        <w:t xml:space="preserve">第十四章 乙炔行业投资战略研究</w:t>
      </w:r>
    </w:p>
    <w:p>
      <w:pPr>
        <w:spacing w:before="75" w:after="0"/>
      </w:pPr>
      <w:r>
        <w:rPr/>
        <w:t xml:space="preserve">第一节 乙炔行业发展战略研究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对我国乙炔品牌的战略思考</w:t>
      </w:r>
    </w:p>
    <w:p>
      <w:pPr>
        <w:spacing w:before="75" w:after="0"/>
      </w:pPr>
      <w:r>
        <w:rPr/>
        <w:t xml:space="preserve">一、企业品牌的重要性</w:t>
      </w:r>
    </w:p>
    <w:p>
      <w:pPr>
        <w:spacing w:before="75" w:after="0"/>
      </w:pPr>
      <w:r>
        <w:rPr/>
        <w:t xml:space="preserve">二、乙炔实施品牌战略的意义</w:t>
      </w:r>
    </w:p>
    <w:p>
      <w:pPr>
        <w:spacing w:before="75" w:after="0"/>
      </w:pPr>
      <w:r>
        <w:rPr/>
        <w:t xml:space="preserve">三、乙炔企业品牌的现状分析</w:t>
      </w:r>
    </w:p>
    <w:p>
      <w:pPr>
        <w:spacing w:before="75" w:after="0"/>
      </w:pPr>
      <w:r>
        <w:rPr/>
        <w:t xml:space="preserve">四、我国乙炔企业的品牌战略</w:t>
      </w:r>
    </w:p>
    <w:p>
      <w:pPr>
        <w:spacing w:before="75" w:after="0"/>
      </w:pPr>
      <w:r>
        <w:rPr/>
        <w:t xml:space="preserve">五、乙炔品牌战略管理的策略</w:t>
      </w:r>
    </w:p>
    <w:p>
      <w:pPr>
        <w:spacing w:before="75" w:after="0"/>
      </w:pPr>
      <w:r>
        <w:rPr/>
        <w:t xml:space="preserve">第三节 乙炔行业投资战略研究</w:t>
      </w:r>
    </w:p>
    <w:p>
      <w:pPr>
        <w:spacing w:before="75" w:after="0"/>
      </w:pPr>
      <w:r>
        <w:rPr/>
        <w:t xml:space="preserve">一、2023-2025年乙炔行业投资战略研究</w:t>
      </w:r>
    </w:p>
    <w:p>
      <w:pPr>
        <w:spacing w:before="75" w:after="0"/>
      </w:pPr>
      <w:r>
        <w:rPr/>
        <w:t xml:space="preserve">二、2026-2031年乙炔行业投资战略研究</w:t>
      </w:r>
    </w:p>
    <w:p>
      <w:pPr>
        <w:spacing w:before="75" w:after="0"/>
      </w:pPr>
      <w:r>
        <w:rPr>
          <w:b w:val="1"/>
          <w:bCs w:val="1"/>
        </w:rPr>
        <w:t xml:space="preserve">图表目录</w:t>
      </w:r>
    </w:p>
    <w:p>
      <w:pPr>
        <w:spacing w:before="75" w:after="0"/>
      </w:pPr>
      <w:r>
        <w:rPr/>
        <w:t xml:space="preserve">图表：乙炔产业链分析</w:t>
      </w:r>
    </w:p>
    <w:p>
      <w:pPr>
        <w:spacing w:before="75" w:after="0"/>
      </w:pPr>
      <w:r>
        <w:rPr/>
        <w:t xml:space="preserve">图表：国际乙炔市场规模</w:t>
      </w:r>
    </w:p>
    <w:p>
      <w:pPr>
        <w:spacing w:before="75" w:after="0"/>
      </w:pPr>
      <w:r>
        <w:rPr/>
        <w:t xml:space="preserve">图表：国际乙炔生命周期</w:t>
      </w:r>
    </w:p>
    <w:p>
      <w:pPr>
        <w:spacing w:before="75" w:after="0"/>
      </w:pPr>
      <w:r>
        <w:rPr/>
        <w:t xml:space="preserve">图表：2023-2025年中国乙炔行业市场规模</w:t>
      </w:r>
    </w:p>
    <w:p>
      <w:pPr>
        <w:spacing w:before="75" w:after="0"/>
      </w:pPr>
      <w:r>
        <w:rPr/>
        <w:t xml:space="preserve">图表：2023-2025年全球乙炔产业市场规模</w:t>
      </w:r>
    </w:p>
    <w:p>
      <w:pPr>
        <w:spacing w:before="75" w:after="0"/>
      </w:pPr>
      <w:r>
        <w:rPr/>
        <w:t xml:space="preserve">图表：2023-2025年乙炔重要数据指标比较</w:t>
      </w:r>
    </w:p>
    <w:p>
      <w:pPr>
        <w:spacing w:before="75" w:after="0"/>
      </w:pPr>
      <w:r>
        <w:rPr/>
        <w:t xml:space="preserve">图表：2023-2025年中国乙炔行业销售情况分析</w:t>
      </w:r>
    </w:p>
    <w:p>
      <w:pPr>
        <w:spacing w:before="75" w:after="0"/>
      </w:pPr>
      <w:r>
        <w:rPr/>
        <w:t xml:space="preserve">图表：2023-2025年中国乙炔行业利润情况分析</w:t>
      </w:r>
    </w:p>
    <w:p>
      <w:pPr>
        <w:spacing w:before="75" w:after="0"/>
      </w:pPr>
      <w:r>
        <w:rPr/>
        <w:t xml:space="preserve">图表：2023-2025年中国乙炔行业资产情况分析</w:t>
      </w:r>
    </w:p>
    <w:p>
      <w:pPr>
        <w:spacing w:before="75" w:after="0"/>
      </w:pPr>
      <w:r>
        <w:rPr/>
        <w:t xml:space="preserve">图表：2023-2025年中国乙炔竞争力分析</w:t>
      </w:r>
    </w:p>
    <w:p>
      <w:pPr>
        <w:spacing w:before="75" w:after="0"/>
      </w:pPr>
      <w:r>
        <w:rPr/>
        <w:t xml:space="preserve">图表：2026-2031年中国乙炔产能预测</w:t>
      </w:r>
    </w:p>
    <w:p>
      <w:pPr>
        <w:spacing w:before="75" w:after="0"/>
      </w:pPr>
      <w:r>
        <w:rPr/>
        <w:t xml:space="preserve">图表：2026-2031年中国乙炔消费量预测</w:t>
      </w:r>
    </w:p>
    <w:p>
      <w:pPr>
        <w:spacing w:before="75" w:after="0"/>
      </w:pPr>
      <w:r>
        <w:rPr/>
        <w:t xml:space="preserve">图表：2026-2031年中国乙炔市场前景预测</w:t>
      </w:r>
    </w:p>
    <w:p>
      <w:pPr>
        <w:spacing w:before="75" w:after="0"/>
      </w:pPr>
      <w:r>
        <w:rPr/>
        <w:t xml:space="preserve">图表：2026-2031年中国乙炔市场价格走势预测</w:t>
      </w:r>
    </w:p>
    <w:p>
      <w:pPr>
        <w:spacing w:before="75" w:after="0"/>
      </w:pPr>
      <w:r>
        <w:rPr/>
        <w:t xml:space="preserve">图表：2026-2031年中国乙炔发展前景预测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2026-2031年中国乙炔行业深度全景调研与投资战略研究咨询报告</dc:title>
  <dc:description>2026-2031年中国乙炔行业深度全景调研与投资战略研究咨询报告</dc:description>
  <dc:subject>2026-2031年中国乙炔行业深度全景调研与投资战略研究咨询报告</dc:subject>
  <cp:keywords>研究报告</cp:keywords>
  <cp:category>研究报告</cp:category>
  <cp:lastModifiedBy>北京中道泰和信息咨询有限公司</cp:lastModifiedBy>
  <dcterms:created xsi:type="dcterms:W3CDTF">2026-03-23T12:49:44+08:00</dcterms:created>
  <dcterms:modified xsi:type="dcterms:W3CDTF">2026-03-23T12:49:44+08:00</dcterms:modified>
</cp:coreProperties>
</file>

<file path=docProps/custom.xml><?xml version="1.0" encoding="utf-8"?>
<Properties xmlns="http://schemas.openxmlformats.org/officeDocument/2006/custom-properties" xmlns:vt="http://schemas.openxmlformats.org/officeDocument/2006/docPropsVTypes"/>
</file>