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2026-2031年智慧物流产业现状及未来发展趋势分析报告</w:t>
      </w:r>
    </w:p>
    <w:p>
      <w:pPr>
        <w:spacing w:after="150"/>
      </w:pPr>
      <w:r>
        <w:rPr>
          <w:b w:val="1"/>
          <w:bCs w:val="1"/>
        </w:rPr>
        <w:t xml:space="preserve">报告简介</w:t>
      </w:r>
    </w:p>
    <w:p>
      <w:pPr>
        <w:spacing w:after="150"/>
      </w:pPr>
      <w:r>
        <w:rPr/>
        <w:t xml:space="preserve">智慧物流是指基于物联网、人工智能、大数据、5G通信等新一代信息技术，实现物流全链条感知互联、智能决策与自动化执行的现代化物流服务体系。作为数字经济与实体经济深度融合的战略性新兴产业，智慧物流已超越传统货运组织与仓储管理的范畴，演进为贯通生产、流通、消费全环节，提升供应链韧性与运行效率的核心基础设施。在\"十五五\"时期构建现代流通体系、降低全社会物流成本、增强产业链供应链自主可控能力的战略背景下，智慧物流承担着从\"汗水物流\"向\"智慧物流\"历史性跨越的关键使命，其发展质量直接关系到实体经济的运行效率与国计民生的保障能力。</w:t>
      </w:r>
    </w:p>
    <w:p>
      <w:pPr>
        <w:spacing w:after="150"/>
      </w:pPr>
      <w:r>
        <w:rPr/>
        <w:t xml:space="preserve">当前，中国智慧物流行业正处于规模化应用深化与系统性重构的关键窗口期。技术层面，以\"云-边-端\"为架构的物流神经系统初步成型，感知层通过RFID、机器视觉、智能传感实现货物全生命周期数字化镜像;网络层依托5G切片、物联网、区块链确保数据实时传输与可信共享;应用层则通过AI调度算法、AGV/AMR机器人、自动化立体仓库实现仓储分拣、运输配载、末端配送的智能化闭环。应用场景方面，电商巨头已建成全流程智能履约网络，实现分钟级响应与当日达普及;冷链物流通过温湿度传感器与GPS融合实现全程溯源与品质管控;制造业企业借助智慧供应链实现生产计划与物流调度的精准协同;医疗、汽车等垂直领域通过物流机器人重构内部物流动线，提升运营效率与安全性。产业格局层面，市场呈现\"技术服务商、设备制造商、平台运营商、解决方案集成商\"多元主体并存态势，头部企业依托技术先发优势与数据资产积累构建生态壁垒，但行业标准不统一、数据孤岛突出、中小物流企业数字化基础薄弱等结构性矛盾依然显著，制约整体效能的释放。</w:t>
      </w:r>
    </w:p>
    <w:p>
      <w:pPr>
        <w:spacing w:after="150"/>
      </w:pPr>
      <w:r>
        <w:rPr/>
        <w:t xml:space="preserve">未来，智慧物流将沿技术深度融合、模式平台化转型与绿色集约发展三条主线加速演进。技术维度，人工智能将从单点应用走向物流大脑中枢，基于大模型的需求预测准确率与路径优化效率将跃升新量级，数字孪生技术实现物流网络的全仿真推演与风险预演，无人驾驶卡车与配送机器人将在特定场景实现常态化运营，5G与边缘计算支撑的车路协同将重构干线运输与末端配送的组织形态。商业维度，行业将从解决方案销售转向\"物流即服务\"(LaaS)平台模式，头部企业通过开放API与数据接口构建产业互联网平台，连接货主、承运商、仓储方与金融机构，提供从仓储租赁到运力交易再到供应链金融的一站式服务，将竞争焦点从硬件性能迁移至生态网络价值。绿色转型维度，碳足迹追踪将成为物流服务标准配置，电动物流车、氢燃料电池货车与光伏物流园区加速推广，智能调度系统通过装载率优化与路径压缩显著降低单位包裹能耗，包装循环共用体系依托RFID追溯实现全生命周期管理，响应国家\"双碳\"战略与ESG合规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物流行业研究单位等公布和提供的大量资料。报告对我国智慧物流行业的供需状况、发展现状、子行业发展变化等进行了分析，重点分析了国内外智慧物流行业的发展现状、如何面对行业的发展挑战、行业的发展建议、行业竞争力，以及行业的投资分析和趋势预测等等。报告还综合了智慧物流行业的整体发展动态，对行业在产品方面提供了参考建议和具体解决办法。报告对于智慧物流产品生产企业、经销商、行业管理部门以及拟进入该行业的投资者具有重要的参考价值，对于研究我国智慧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智慧物流产业市场概述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中国智慧物流产业链发展状况分析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中国智慧物流产业发展分析</w:t>
      </w:r>
    </w:p>
    <w:p>
      <w:pPr>
        <w:spacing w:before="75" w:after="0"/>
      </w:pPr>
      <w:r>
        <w:rPr/>
        <w:t xml:space="preserve">第一节 中国智慧物流产业发展现状</w:t>
      </w:r>
    </w:p>
    <w:p>
      <w:pPr>
        <w:spacing w:before="75" w:after="0"/>
      </w:pPr>
      <w:r>
        <w:rPr/>
        <w:t xml:space="preserve">第二节 中国智慧物流产业经济运行现状</w:t>
      </w:r>
    </w:p>
    <w:p>
      <w:pPr>
        <w:spacing w:before="75" w:after="0"/>
      </w:pPr>
      <w:r>
        <w:rPr/>
        <w:t xml:space="preserve">第三节 中国智慧物流产业存在的问题及发展障碍分析</w:t>
      </w:r>
    </w:p>
    <w:p>
      <w:pPr>
        <w:spacing w:before="75" w:after="0"/>
      </w:pPr>
      <w:r>
        <w:rPr>
          <w:b w:val="1"/>
          <w:bCs w:val="1"/>
        </w:rPr>
        <w:t xml:space="preserve">第四章 中国智慧物流市场现状及发展趋势</w:t>
      </w:r>
    </w:p>
    <w:p>
      <w:pPr>
        <w:spacing w:before="75" w:after="0"/>
      </w:pPr>
      <w:r>
        <w:rPr/>
        <w:t xml:space="preserve">第一节 中国智慧物流市场供给状况</w:t>
      </w:r>
    </w:p>
    <w:p>
      <w:pPr>
        <w:spacing w:before="75" w:after="0"/>
      </w:pPr>
      <w:r>
        <w:rPr/>
        <w:t xml:space="preserve">第二节 中国智慧物流市场需求状况</w:t>
      </w:r>
    </w:p>
    <w:p>
      <w:pPr>
        <w:spacing w:before="75" w:after="0"/>
      </w:pPr>
      <w:r>
        <w:rPr/>
        <w:t xml:space="preserve">第三节 中国智慧物流市场发展潜力及发展趋势</w:t>
      </w:r>
    </w:p>
    <w:p>
      <w:pPr>
        <w:spacing w:before="75" w:after="0"/>
      </w:pPr>
      <w:r>
        <w:rPr>
          <w:b w:val="1"/>
          <w:bCs w:val="1"/>
        </w:rPr>
        <w:t xml:space="preserve">第五章 中国智慧物流产业基本竞争战略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中国智慧物流产业市场竞争策略分析</w:t>
      </w:r>
    </w:p>
    <w:p>
      <w:pPr>
        <w:spacing w:before="75" w:after="0"/>
      </w:pPr>
      <w:r>
        <w:rPr/>
        <w:t xml:space="preserve">第一节 智慧物流产业市场五种竞争动力模式结构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智慧物流产业市场核心竞争力的塑造要素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中国智慧物流产业市场营销策略竞争分析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2025年中国智慧物流产业竞争格局分析</w:t>
      </w:r>
    </w:p>
    <w:p>
      <w:pPr>
        <w:spacing w:before="75" w:after="0"/>
      </w:pPr>
      <w:r>
        <w:rPr/>
        <w:t xml:space="preserve">第一节 2025年中国智慧物流产业竞争现状分析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2025年中国智慧物流产业集中度分析</w:t>
      </w:r>
    </w:p>
    <w:p>
      <w:pPr>
        <w:spacing w:before="75" w:after="0"/>
      </w:pPr>
      <w:r>
        <w:rPr/>
        <w:t xml:space="preserve">一、智慧物流企业分布分析</w:t>
      </w:r>
    </w:p>
    <w:p>
      <w:pPr>
        <w:spacing w:before="75" w:after="0"/>
      </w:pPr>
      <w:r>
        <w:rPr/>
        <w:t xml:space="preserve">二、智慧物流市场集中度分析</w:t>
      </w:r>
    </w:p>
    <w:p>
      <w:pPr>
        <w:spacing w:before="75" w:after="0"/>
      </w:pPr>
      <w:r>
        <w:rPr>
          <w:b w:val="1"/>
          <w:bCs w:val="1"/>
        </w:rPr>
        <w:t xml:space="preserve">第九章 领先企业在中国智慧物流产业市场竞争策略研究</w:t>
      </w:r>
    </w:p>
    <w:p>
      <w:pPr>
        <w:spacing w:before="75" w:after="0"/>
      </w:pPr>
      <w:r>
        <w:rPr/>
        <w:t xml:space="preserve">第一节 顺丰控股股份有限公司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京东物流股份有限公司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中通快递股份有限公司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满帮集团有限公司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韵达控股股份有限公司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圆通速递股份有限公司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诺力智能装备股份有限公司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今天国际物流技术股份有限公司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东杰智能科技集团股份有限公司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德马科技集团股份有限公司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中国智慧物流产业市场发展预测</w:t>
      </w:r>
    </w:p>
    <w:p>
      <w:pPr>
        <w:spacing w:before="75" w:after="0"/>
      </w:pPr>
      <w:r>
        <w:rPr/>
        <w:t xml:space="preserve">第一节 中国智慧物流产业发展环境预测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中国智慧物流产业发展预测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中国智慧物流市场发展预测</w:t>
      </w:r>
    </w:p>
    <w:p>
      <w:pPr>
        <w:spacing w:before="75" w:after="0"/>
      </w:pPr>
      <w:r>
        <w:rPr/>
        <w:t xml:space="preserve">一、2026-2031年中国智慧物流市场需求预测</w:t>
      </w:r>
    </w:p>
    <w:p>
      <w:pPr>
        <w:spacing w:before="75" w:after="0"/>
      </w:pPr>
      <w:r>
        <w:rPr/>
        <w:t xml:space="preserve">二、2026-2031年中国智慧物流市场结构预测</w:t>
      </w:r>
    </w:p>
    <w:p>
      <w:pPr>
        <w:spacing w:before="75" w:after="0"/>
      </w:pPr>
      <w:r>
        <w:rPr/>
        <w:t xml:space="preserve">三、2026-2031年中国智慧物流市场集中度预测</w:t>
      </w:r>
    </w:p>
    <w:p>
      <w:pPr>
        <w:spacing w:before="75" w:after="0"/>
      </w:pPr>
      <w:r>
        <w:rPr/>
        <w:t xml:space="preserve">四、2026-2031年中国智慧物流市场供给预测</w:t>
      </w:r>
    </w:p>
    <w:p>
      <w:pPr>
        <w:spacing w:before="75" w:after="0"/>
      </w:pPr>
      <w:r>
        <w:rPr/>
        <w:t xml:space="preserve">五、2026-2031年中国智慧物流市场价格预测</w:t>
      </w:r>
    </w:p>
    <w:p>
      <w:pPr>
        <w:spacing w:before="75" w:after="0"/>
      </w:pPr>
      <w:r>
        <w:rPr>
          <w:b w:val="1"/>
          <w:bCs w:val="1"/>
        </w:rPr>
        <w:t xml:space="preserve">第十一章 中国智慧物流产业市场投资机会与风险</w:t>
      </w:r>
    </w:p>
    <w:p>
      <w:pPr>
        <w:spacing w:before="75" w:after="0"/>
      </w:pPr>
      <w:r>
        <w:rPr/>
        <w:t xml:space="preserve">第一节 中国智慧物流产业市场投资优势分析</w:t>
      </w:r>
    </w:p>
    <w:p>
      <w:pPr>
        <w:spacing w:before="75" w:after="0"/>
      </w:pPr>
      <w:r>
        <w:rPr/>
        <w:t xml:space="preserve">第二节 中国智慧物流产业市场投资劣势分析</w:t>
      </w:r>
    </w:p>
    <w:p>
      <w:pPr>
        <w:spacing w:before="75" w:after="0"/>
      </w:pPr>
      <w:r>
        <w:rPr/>
        <w:t xml:space="preserve">第三节 中国智慧物流产业市场投资机会分析</w:t>
      </w:r>
    </w:p>
    <w:p>
      <w:pPr>
        <w:spacing w:before="75" w:after="0"/>
      </w:pPr>
      <w:r>
        <w:rPr/>
        <w:t xml:space="preserve">第四节 中国智慧物流产业市场投资风险分析</w:t>
      </w:r>
    </w:p>
    <w:p>
      <w:pPr>
        <w:spacing w:before="75" w:after="0"/>
      </w:pPr>
      <w:r>
        <w:rPr>
          <w:b w:val="1"/>
          <w:bCs w:val="1"/>
        </w:rPr>
        <w:t xml:space="preserve">第十二章 中国智慧物流产业市场竞争策略建议</w:t>
      </w:r>
    </w:p>
    <w:p>
      <w:pPr>
        <w:spacing w:before="75" w:after="0"/>
      </w:pPr>
      <w:r>
        <w:rPr/>
        <w:t xml:space="preserve">第一节 中国智慧物流产业竞争战略建议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中国智慧物流产业竞争策略建议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2026-2031年中国智慧物流行业企业经营战略建议</w:t>
      </w:r>
    </w:p>
    <w:p>
      <w:pPr>
        <w:spacing w:before="75" w:after="0"/>
      </w:pPr>
      <w:r>
        <w:rPr/>
        <w:t xml:space="preserve">第一节 2026-2031年智慧物流行业企业的标杆管理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2026-2031年智慧物流行业企业的资本运作模式</w:t>
      </w:r>
    </w:p>
    <w:p>
      <w:pPr>
        <w:spacing w:before="75" w:after="0"/>
      </w:pPr>
      <w:r>
        <w:rPr/>
        <w:t xml:space="preserve">一、智慧物流行业企业国内资本市场的运作建议</w:t>
      </w:r>
    </w:p>
    <w:p>
      <w:pPr>
        <w:spacing w:before="75" w:after="0"/>
      </w:pPr>
      <w:r>
        <w:rPr/>
        <w:t xml:space="preserve">1、智慧物流行业企业的兼并及收购建议</w:t>
      </w:r>
    </w:p>
    <w:p>
      <w:pPr>
        <w:spacing w:before="75" w:after="0"/>
      </w:pPr>
      <w:r>
        <w:rPr/>
        <w:t xml:space="preserve">2、智慧物流行业企业的融资方式选择建议</w:t>
      </w:r>
    </w:p>
    <w:p>
      <w:pPr>
        <w:spacing w:before="75" w:after="0"/>
      </w:pPr>
      <w:r>
        <w:rPr/>
        <w:t xml:space="preserve">二、智慧物流行业企业海外资本市场的运作建议</w:t>
      </w:r>
    </w:p>
    <w:p>
      <w:pPr>
        <w:spacing w:before="75" w:after="0"/>
      </w:pPr>
      <w:r>
        <w:rPr/>
        <w:t xml:space="preserve">第三节 2026-2031年智慧物流行业企业营销模式建议</w:t>
      </w:r>
    </w:p>
    <w:p>
      <w:pPr>
        <w:spacing w:before="75" w:after="0"/>
      </w:pPr>
      <w:r>
        <w:rPr/>
        <w:t xml:space="preserve">一、智慧物流行业企业的国内营销模式建议</w:t>
      </w:r>
    </w:p>
    <w:p>
      <w:pPr>
        <w:spacing w:before="75" w:after="0"/>
      </w:pPr>
      <w:r>
        <w:rPr/>
        <w:t xml:space="preserve">1、智慧物流行业企业的渠道建设</w:t>
      </w:r>
    </w:p>
    <w:p>
      <w:pPr>
        <w:spacing w:before="75" w:after="0"/>
      </w:pPr>
      <w:r>
        <w:rPr/>
        <w:t xml:space="preserve">2、智慧物流行业企业的品牌建设</w:t>
      </w:r>
    </w:p>
    <w:p>
      <w:pPr>
        <w:spacing w:before="75" w:after="0"/>
      </w:pPr>
      <w:r>
        <w:rPr/>
        <w:t xml:space="preserve">二、智慧物流行业企业海外营销模式建议</w:t>
      </w:r>
    </w:p>
    <w:p>
      <w:pPr>
        <w:spacing w:before="75" w:after="0"/>
      </w:pPr>
      <w:r>
        <w:rPr/>
        <w:t xml:space="preserve">1、智慧物流行业企业的海外细分市场选择</w:t>
      </w:r>
    </w:p>
    <w:p>
      <w:pPr>
        <w:spacing w:before="75" w:after="0"/>
      </w:pPr>
      <w:r>
        <w:rPr/>
        <w:t xml:space="preserve">2、智慧物流行业企业的海外经销商选择</w:t>
      </w:r>
    </w:p>
    <w:p>
      <w:pPr>
        <w:spacing w:before="75" w:after="0"/>
      </w:pPr>
      <w:r>
        <w:rPr>
          <w:b w:val="1"/>
          <w:bCs w:val="1"/>
        </w:rPr>
        <w:t xml:space="preserve">第十四章 中道泰和投资的建议及观点</w:t>
      </w:r>
    </w:p>
    <w:p>
      <w:pPr>
        <w:spacing w:before="75" w:after="0"/>
      </w:pPr>
      <w:r>
        <w:rPr/>
        <w:t xml:space="preserve">第一节 智慧物流行业发展战略研究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图表：2023-2025年中国智慧物流资产规模分析</w:t>
      </w:r>
    </w:p>
    <w:p>
      <w:pPr>
        <w:spacing w:before="75" w:after="0"/>
      </w:pPr>
      <w:r>
        <w:rPr/>
        <w:t xml:space="preserve">图表：2024-2025年中国智慧物流行业供给情况</w:t>
      </w:r>
    </w:p>
    <w:p>
      <w:pPr>
        <w:spacing w:before="75" w:after="0"/>
      </w:pPr>
      <w:r>
        <w:rPr/>
        <w:t xml:space="preserve">图表：2024-2025年中国智慧物流行业市场规模</w:t>
      </w:r>
    </w:p>
    <w:p>
      <w:pPr>
        <w:spacing w:before="75" w:after="0"/>
      </w:pPr>
      <w:r>
        <w:rPr/>
        <w:t xml:space="preserve">图表：2025年中国智慧物流行业负债规模分析</w:t>
      </w:r>
    </w:p>
    <w:p>
      <w:pPr>
        <w:spacing w:before="75" w:after="0"/>
      </w:pPr>
      <w:r>
        <w:rPr/>
        <w:t xml:space="preserve">图表：2024-2025年中国智慧物流行业市场产品价格走势</w:t>
      </w:r>
    </w:p>
    <w:p>
      <w:pPr>
        <w:spacing w:before="75" w:after="0"/>
      </w:pPr>
      <w:r>
        <w:rPr/>
        <w:t xml:space="preserve">图表：2026-2031年中国智慧物流行业市场产品价格趋势预测</w:t>
      </w:r>
    </w:p>
    <w:p>
      <w:pPr>
        <w:spacing w:before="75" w:after="0"/>
      </w:pPr>
      <w:r>
        <w:rPr/>
        <w:t xml:space="preserve">图表：2024-2025年中国智慧物流行业利润规模及增长速度</w:t>
      </w:r>
    </w:p>
    <w:p>
      <w:pPr>
        <w:spacing w:before="75" w:after="0"/>
      </w:pPr>
      <w:r>
        <w:rPr/>
        <w:t xml:space="preserve">图表：2024-2025年中国智慧物流行业销售收入</w:t>
      </w:r>
    </w:p>
    <w:p>
      <w:pPr>
        <w:spacing w:before="75" w:after="0"/>
      </w:pPr>
      <w:r>
        <w:rPr/>
        <w:t xml:space="preserve">图表：2024-2025年中国智慧物流行业销售利润率</w:t>
      </w:r>
    </w:p>
    <w:p>
      <w:pPr>
        <w:spacing w:before="75" w:after="0"/>
      </w:pPr>
      <w:r>
        <w:rPr/>
        <w:t xml:space="preserve">图表：2023-2025年中国智慧物流行业总资产利润率</w:t>
      </w:r>
    </w:p>
    <w:p>
      <w:pPr>
        <w:spacing w:before="75" w:after="0"/>
      </w:pPr>
      <w:r>
        <w:rPr/>
        <w:t xml:space="preserve">图表：2024-2025年中国智慧物流行业净资产利润率</w:t>
      </w:r>
    </w:p>
    <w:p>
      <w:pPr>
        <w:spacing w:before="75" w:after="0"/>
      </w:pPr>
      <w:r>
        <w:rPr/>
        <w:t xml:space="preserve">图表：2023-2025年中国智慧物流行业总资产增长率</w:t>
      </w:r>
    </w:p>
    <w:p>
      <w:pPr>
        <w:spacing w:before="75" w:after="0"/>
      </w:pPr>
      <w:r>
        <w:rPr/>
        <w:t xml:space="preserve">图表：2024-2025年中国智慧物流行业净资产增长率</w:t>
      </w:r>
    </w:p>
    <w:p>
      <w:pPr>
        <w:spacing w:before="75" w:after="0"/>
      </w:pPr>
      <w:r>
        <w:rPr/>
        <w:t xml:space="preserve">图表：2024-2025年中国智慧物流行业资产负债率</w:t>
      </w:r>
    </w:p>
    <w:p>
      <w:pPr>
        <w:spacing w:before="75" w:after="0"/>
      </w:pPr>
      <w:r>
        <w:rPr/>
        <w:t xml:space="preserve">图表：2024-2025年中国智慧物流行业速动比率</w:t>
      </w:r>
    </w:p>
    <w:p>
      <w:pPr>
        <w:spacing w:before="75" w:after="0"/>
      </w:pPr>
      <w:r>
        <w:rPr/>
        <w:t xml:space="preserve">图表：2024-2025年中国智慧物流行业流动比率</w:t>
      </w:r>
    </w:p>
    <w:p>
      <w:pPr>
        <w:spacing w:before="75" w:after="0"/>
      </w:pPr>
      <w:r>
        <w:rPr/>
        <w:t xml:space="preserve">图表：2023-2025年中国智慧物流行业总资产周转率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2026-2031年智慧物流产业现状及未来发展趋势分析报告</dc:title>
  <dc:description>2026-2031年智慧物流产业现状及未来发展趋势分析报告</dc:description>
  <dc:subject>2026-2031年智慧物流产业现状及未来发展趋势分析报告</dc:subject>
  <cp:keywords>研究报告</cp:keywords>
  <cp:category>研究报告</cp:category>
  <cp:lastModifiedBy>北京中道泰和信息咨询有限公司</cp:lastModifiedBy>
  <dcterms:created xsi:type="dcterms:W3CDTF">2026-03-23T12:54:46+08:00</dcterms:created>
  <dcterms:modified xsi:type="dcterms:W3CDTF">2026-03-23T12:54:46+08:00</dcterms:modified>
</cp:coreProperties>
</file>

<file path=docProps/custom.xml><?xml version="1.0" encoding="utf-8"?>
<Properties xmlns="http://schemas.openxmlformats.org/officeDocument/2006/custom-properties" xmlns:vt="http://schemas.openxmlformats.org/officeDocument/2006/docPropsVTypes"/>
</file>