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2026-2031年中国暖水袋行业深度调研及投资机会分析报告</w:t>
      </w:r>
    </w:p>
    <w:p>
      <w:pPr>
        <w:spacing w:after="150"/>
      </w:pPr>
      <w:r>
        <w:rPr>
          <w:b w:val="1"/>
          <w:bCs w:val="1"/>
        </w:rPr>
        <w:t xml:space="preserve">报告简介</w:t>
      </w:r>
    </w:p>
    <w:p>
      <w:pPr>
        <w:spacing w:after="150"/>
      </w:pPr>
      <w:r>
        <w:rPr/>
        <w:t xml:space="preserve">暖水袋是一种通过物理方式储存并释放热能的生活用品，其核心功能是为人体提供局部或全身的温暖，广泛应用于冬季保暖、缓解疼痛、生理期护理等场景。从原理上看，暖水袋通过注入热水或内置电热元件加热，利用液体(如水、凝胶)或固体的储热特性，将热量缓慢释放至周围环境或直接接触的人体部位，形成持续数小时的温暖效应。其设计兼顾安全性与便携性，外层通常采用柔软的PVC、硅胶或绒布材质包裹，既防止高温烫伤，又提升触感舒适度;内部结构则包含密封容器、注水口(传统型)或温控装置(电热型)，确保热量稳定存储与可控释放。</w:t>
      </w:r>
    </w:p>
    <w:p>
      <w:pPr>
        <w:spacing w:after="150"/>
      </w:pPr>
      <w:r>
        <w:rPr/>
        <w:t xml:space="preserve">暖水袋的适用人群广泛，儿童、老年人、体寒者或久坐办公人群可通过其缓解手脚冰凉、腰腹不适等问题;运动员或劳动者则常用其热敷肌肉，加速血液循环，减轻运动损伤或劳损疼痛。其文化意义亦超越实用功能，在寒冷地区成为冬季生活的“温暖符号”，甚至衍生出卡通造型、香薰功能等个性化设计，满足情感陪伴与审美需求。从传统到现代，暖水袋始终以简单而有效的方式，诠释着“温暖”这一人类最基本的需求。</w:t>
      </w:r>
    </w:p>
    <w:p>
      <w:pPr>
        <w:spacing w:after="150"/>
      </w:pPr>
      <w:r>
        <w:rPr/>
        <w:t xml:space="preserve">暖水袋行业研究报告主要分析了暖水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暖水袋行业重点企业分析、子行业分析、区域市场分析、行业风险分析、行业发展前景预测及相关的经营、投资建议等。报告研究框架全面、严谨，分析内容客观、公正、系统，真实准确地反映了我国暖水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暖水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暖水袋行业概述</w:t>
      </w:r>
    </w:p>
    <w:p>
      <w:pPr>
        <w:spacing w:before="75" w:after="0"/>
      </w:pPr>
      <w:r>
        <w:rPr/>
        <w:t xml:space="preserve">第一节 暖水袋行业定义</w:t>
      </w:r>
    </w:p>
    <w:p>
      <w:pPr>
        <w:spacing w:before="75" w:after="0"/>
      </w:pPr>
      <w:r>
        <w:rPr/>
        <w:t xml:space="preserve">第二节 暖水袋行业发展历程</w:t>
      </w:r>
    </w:p>
    <w:p>
      <w:pPr>
        <w:spacing w:before="75" w:after="0"/>
      </w:pPr>
      <w:r>
        <w:rPr/>
        <w:t xml:space="preserve">第三节 暖水袋行业分类情况</w:t>
      </w:r>
    </w:p>
    <w:p>
      <w:pPr>
        <w:spacing w:before="75" w:after="0"/>
      </w:pPr>
      <w:r>
        <w:rPr/>
        <w:t xml:space="preserve">第四节 暖水袋产业链分析</w:t>
      </w:r>
    </w:p>
    <w:p>
      <w:pPr>
        <w:spacing w:before="75" w:after="0"/>
      </w:pPr>
      <w:r>
        <w:rPr>
          <w:b w:val="1"/>
          <w:bCs w:val="1"/>
        </w:rPr>
        <w:t xml:space="preserve">第二章 2023-2025年中国暖水袋行业发展环境分析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2023-2025年中国暖水袋行业发展政策环境分析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2023-2025年中国暖水袋行业发展社会环境分析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2023-2025年中国暖水袋行业发展状况</w:t>
      </w:r>
    </w:p>
    <w:p>
      <w:pPr>
        <w:spacing w:before="75" w:after="0"/>
      </w:pPr>
      <w:r>
        <w:rPr/>
        <w:t xml:space="preserve">第一节 中国暖水袋行业规模情况分析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中国暖水袋行业财务能力分析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2023-2025年中国暖水袋市场供需态势分析</w:t>
      </w:r>
    </w:p>
    <w:p>
      <w:pPr>
        <w:spacing w:before="75" w:after="0"/>
      </w:pPr>
      <w:r>
        <w:rPr/>
        <w:t xml:space="preserve">第一节 2023-2025年中国暖水袋市场供给增长情况</w:t>
      </w:r>
    </w:p>
    <w:p>
      <w:pPr>
        <w:spacing w:before="75" w:after="0"/>
      </w:pPr>
      <w:r>
        <w:rPr/>
        <w:t xml:space="preserve">第二节 2023-2025年中国暖水袋市场需求增长情况</w:t>
      </w:r>
    </w:p>
    <w:p>
      <w:pPr>
        <w:spacing w:before="75" w:after="0"/>
      </w:pPr>
      <w:r>
        <w:rPr/>
        <w:t xml:space="preserve">第三节 2023-2025年中国暖水袋市场供需平衡性分析</w:t>
      </w:r>
    </w:p>
    <w:p>
      <w:pPr>
        <w:spacing w:before="75" w:after="0"/>
      </w:pPr>
      <w:r>
        <w:rPr/>
        <w:t xml:space="preserve">第四节 中国暖水袋行业进入退出壁垒分析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暖水袋行业发展现状分析</w:t>
      </w:r>
    </w:p>
    <w:p>
      <w:pPr>
        <w:spacing w:before="75" w:after="0"/>
      </w:pPr>
      <w:r>
        <w:rPr/>
        <w:t xml:space="preserve">第一节 中国暖水袋行业发展分析</w:t>
      </w:r>
    </w:p>
    <w:p>
      <w:pPr>
        <w:spacing w:before="75" w:after="0"/>
      </w:pPr>
      <w:r>
        <w:rPr/>
        <w:t xml:space="preserve">一、2023-2025年中国暖水袋行业发展态势分析</w:t>
      </w:r>
    </w:p>
    <w:p>
      <w:pPr>
        <w:spacing w:before="75" w:after="0"/>
      </w:pPr>
      <w:r>
        <w:rPr/>
        <w:t xml:space="preserve">二、2023-2025年中国暖水袋行业发展特点分析</w:t>
      </w:r>
    </w:p>
    <w:p>
      <w:pPr>
        <w:spacing w:before="75" w:after="0"/>
      </w:pPr>
      <w:r>
        <w:rPr/>
        <w:t xml:space="preserve">三、2023-2025年中国暖水袋行业市场供需分析</w:t>
      </w:r>
    </w:p>
    <w:p>
      <w:pPr>
        <w:spacing w:before="75" w:after="0"/>
      </w:pPr>
      <w:r>
        <w:rPr/>
        <w:t xml:space="preserve">第二节 中国暖水袋产业特征与行业重要性</w:t>
      </w:r>
    </w:p>
    <w:p>
      <w:pPr>
        <w:spacing w:before="75" w:after="0"/>
      </w:pPr>
      <w:r>
        <w:rPr/>
        <w:t xml:space="preserve">第三节 暖水袋行业特性分析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二、2023-2025年暖水袋行业盈利能力</w:t>
      </w:r>
    </w:p>
    <w:p>
      <w:pPr>
        <w:spacing w:before="75" w:after="0"/>
      </w:pPr>
      <w:r>
        <w:rPr/>
        <w:t xml:space="preserve">三、2023-2025年暖水袋行业税收能力</w:t>
      </w:r>
    </w:p>
    <w:p>
      <w:pPr>
        <w:spacing w:before="75" w:after="0"/>
      </w:pPr>
      <w:r>
        <w:rPr/>
        <w:t xml:space="preserve">四、2023-2025年暖水袋行业市场产值能力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暖水袋区域市场情况分析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2023-2025年中国暖水袋行业市场与竞争分析</w:t>
      </w:r>
    </w:p>
    <w:p>
      <w:pPr>
        <w:spacing w:before="75" w:after="0"/>
      </w:pPr>
      <w:r>
        <w:rPr/>
        <w:t xml:space="preserve">第一节 2023-2025年中国暖水袋行业竞争策略分析</w:t>
      </w:r>
    </w:p>
    <w:p>
      <w:pPr>
        <w:spacing w:before="75" w:after="0"/>
      </w:pPr>
      <w:r>
        <w:rPr/>
        <w:t xml:space="preserve">第二节 暖水袋行业上下游市场分析</w:t>
      </w:r>
    </w:p>
    <w:p>
      <w:pPr>
        <w:spacing w:before="75" w:after="0"/>
      </w:pPr>
      <w:r>
        <w:rPr/>
        <w:t xml:space="preserve">一、暖水袋行业产业链简介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第三节2023-2025年中国暖水袋行业需求情况</w:t>
      </w:r>
    </w:p>
    <w:p>
      <w:pPr>
        <w:spacing w:before="75" w:after="0"/>
      </w:pPr>
      <w:r>
        <w:rPr/>
        <w:t xml:space="preserve">1、暖水袋行业需求市场</w:t>
      </w:r>
    </w:p>
    <w:p>
      <w:pPr>
        <w:spacing w:before="75" w:after="0"/>
      </w:pPr>
      <w:r>
        <w:rPr/>
        <w:t xml:space="preserve">2、暖水袋行业客户结构</w:t>
      </w:r>
    </w:p>
    <w:p>
      <w:pPr>
        <w:spacing w:before="75" w:after="0"/>
      </w:pPr>
      <w:r>
        <w:rPr/>
        <w:t xml:space="preserve">3、暖水袋行业需求的地区差异</w:t>
      </w:r>
    </w:p>
    <w:p>
      <w:pPr>
        <w:spacing w:before="75" w:after="0"/>
      </w:pPr>
      <w:r>
        <w:rPr>
          <w:b w:val="1"/>
          <w:bCs w:val="1"/>
        </w:rPr>
        <w:t xml:space="preserve">第九章 暖水袋行业市场竞争策略分析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暖水袋市场竞争策略分析</w:t>
      </w:r>
    </w:p>
    <w:p>
      <w:pPr>
        <w:spacing w:before="75" w:after="0"/>
      </w:pPr>
      <w:r>
        <w:rPr/>
        <w:t xml:space="preserve">一、暖水袋市场增长潜力分析</w:t>
      </w:r>
    </w:p>
    <w:p>
      <w:pPr>
        <w:spacing w:before="75" w:after="0"/>
      </w:pPr>
      <w:r>
        <w:rPr/>
        <w:t xml:space="preserve">二、暖水袋产品竞争策略分析</w:t>
      </w:r>
    </w:p>
    <w:p>
      <w:pPr>
        <w:spacing w:before="75" w:after="0"/>
      </w:pPr>
      <w:r>
        <w:rPr/>
        <w:t xml:space="preserve">三、典型企业产品竞争策略分析</w:t>
      </w:r>
    </w:p>
    <w:p>
      <w:pPr>
        <w:spacing w:before="75" w:after="0"/>
      </w:pPr>
      <w:r>
        <w:rPr/>
        <w:t xml:space="preserve">第三节 暖水袋行业重点企业竞争分析</w:t>
      </w:r>
    </w:p>
    <w:p>
      <w:pPr>
        <w:spacing w:before="75" w:after="0"/>
      </w:pPr>
      <w:r>
        <w:rPr/>
        <w:t xml:space="preserve">一、 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暖水袋行业投资与发展前景分析</w:t>
      </w:r>
    </w:p>
    <w:p>
      <w:pPr>
        <w:spacing w:before="75" w:after="0"/>
      </w:pPr>
      <w:r>
        <w:rPr/>
        <w:t xml:space="preserve">第一节 暖水袋行业投资机会分析</w:t>
      </w:r>
    </w:p>
    <w:p>
      <w:pPr>
        <w:spacing w:before="75" w:after="0"/>
      </w:pPr>
      <w:r>
        <w:rPr/>
        <w:t xml:space="preserve">一、暖水袋投资项目分析</w:t>
      </w:r>
    </w:p>
    <w:p>
      <w:pPr>
        <w:spacing w:before="75" w:after="0"/>
      </w:pPr>
      <w:r>
        <w:rPr/>
        <w:t xml:space="preserve">二、可以投资的暖水袋模式</w:t>
      </w:r>
    </w:p>
    <w:p>
      <w:pPr>
        <w:spacing w:before="75" w:after="0"/>
      </w:pPr>
      <w:r>
        <w:rPr/>
        <w:t xml:space="preserve">三、2026年暖水袋投资机会</w:t>
      </w:r>
    </w:p>
    <w:p>
      <w:pPr>
        <w:spacing w:before="75" w:after="0"/>
      </w:pPr>
      <w:r>
        <w:rPr/>
        <w:t xml:space="preserve">第二节 2026-2031年中国暖水袋行业发展预测分析</w:t>
      </w:r>
    </w:p>
    <w:p>
      <w:pPr>
        <w:spacing w:before="75" w:after="0"/>
      </w:pPr>
      <w:r>
        <w:rPr/>
        <w:t xml:space="preserve">一、未来暖水袋发展分析</w:t>
      </w:r>
    </w:p>
    <w:p>
      <w:pPr>
        <w:spacing w:before="75" w:after="0"/>
      </w:pPr>
      <w:r>
        <w:rPr/>
        <w:t xml:space="preserve">二、未来暖水袋行业技术开发方向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2026-2031年暖水袋行业发展趋势及投资风险分析</w:t>
      </w:r>
    </w:p>
    <w:p>
      <w:pPr>
        <w:spacing w:before="75" w:after="0"/>
      </w:pPr>
      <w:r>
        <w:rPr/>
        <w:t xml:space="preserve">第一节 当前暖水袋存在的问题</w:t>
      </w:r>
    </w:p>
    <w:p>
      <w:pPr>
        <w:spacing w:before="75" w:after="0"/>
      </w:pPr>
      <w:r>
        <w:rPr/>
        <w:t xml:space="preserve">第二节 暖水袋未来发展预测分析</w:t>
      </w:r>
    </w:p>
    <w:p>
      <w:pPr>
        <w:spacing w:before="75" w:after="0"/>
      </w:pPr>
      <w:r>
        <w:rPr/>
        <w:t xml:space="preserve">一、中国暖水袋发展方向分析</w:t>
      </w:r>
    </w:p>
    <w:p>
      <w:pPr>
        <w:spacing w:before="75" w:after="0"/>
      </w:pPr>
      <w:r>
        <w:rPr/>
        <w:t xml:space="preserve">二、2026-2031年暖水袋行业产值变化预测</w:t>
      </w:r>
    </w:p>
    <w:p>
      <w:pPr>
        <w:spacing w:before="75" w:after="0"/>
      </w:pPr>
      <w:r>
        <w:rPr/>
        <w:t xml:space="preserve">第三节 2026-2031年中国暖水袋行业投资风险分析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暖水袋行业发展趋势与投资战略研究</w:t>
      </w:r>
    </w:p>
    <w:p>
      <w:pPr>
        <w:spacing w:before="75" w:after="0"/>
      </w:pPr>
      <w:r>
        <w:rPr/>
        <w:t xml:space="preserve">第一节 暖水袋市场发展潜力分析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暖水袋行业发展趋势分析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1、暖水袋企业的国内营销模式建议</w:t>
      </w:r>
    </w:p>
    <w:p>
      <w:pPr>
        <w:spacing w:before="75" w:after="0"/>
      </w:pPr>
      <w:r>
        <w:rPr/>
        <w:t xml:space="preserve">2、暖水袋企业海外营销模式建议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1、暖水袋企业国内资本市场的运作建议</w:t>
      </w:r>
    </w:p>
    <w:p>
      <w:pPr>
        <w:spacing w:before="75" w:after="0"/>
      </w:pPr>
      <w:r>
        <w:rPr/>
        <w:t xml:space="preserve">2、暖水袋企业海外资本市场的运作建议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图表：2023-2025年中国暖水袋行业市场规模变化</w:t>
      </w:r>
    </w:p>
    <w:p>
      <w:pPr>
        <w:spacing w:before="75" w:after="0"/>
      </w:pPr>
      <w:r>
        <w:rPr/>
        <w:t xml:space="preserve">图表：2023-2025年中国暖水袋行业潜在需求量变化</w:t>
      </w:r>
    </w:p>
    <w:p>
      <w:pPr>
        <w:spacing w:before="75" w:after="0"/>
      </w:pPr>
      <w:r>
        <w:rPr/>
        <w:t xml:space="preserve">图表：2023-2025年中国暖水袋行业市场容量变化</w:t>
      </w:r>
    </w:p>
    <w:p>
      <w:pPr>
        <w:spacing w:before="75" w:after="0"/>
      </w:pPr>
      <w:r>
        <w:rPr/>
        <w:t xml:space="preserve">图表：2023-2025年中国暖水袋供给量变化</w:t>
      </w:r>
    </w:p>
    <w:p>
      <w:pPr>
        <w:spacing w:before="75" w:after="0"/>
      </w:pPr>
      <w:r>
        <w:rPr/>
        <w:t xml:space="preserve">图表：2023-2025年中国暖水袋供需平衡分析</w:t>
      </w:r>
    </w:p>
    <w:p>
      <w:pPr>
        <w:spacing w:before="75" w:after="0"/>
      </w:pPr>
      <w:r>
        <w:rPr/>
        <w:t xml:space="preserve">图表：2023-2025年中国暖水袋市场供需分析</w:t>
      </w:r>
    </w:p>
    <w:p>
      <w:pPr>
        <w:spacing w:before="75" w:after="0"/>
      </w:pPr>
      <w:r>
        <w:rPr/>
        <w:t xml:space="preserve">图表：2026-2031年中国暖水袋区域需求结构变化</w:t>
      </w:r>
    </w:p>
    <w:p>
      <w:pPr>
        <w:spacing w:before="75" w:after="0"/>
      </w:pPr>
      <w:r>
        <w:rPr/>
        <w:t xml:space="preserve">图表：2026-2031年中国暖水袋行业产值预测</w:t>
      </w:r>
    </w:p>
    <w:p>
      <w:pPr>
        <w:spacing w:before="75" w:after="0"/>
      </w:pPr>
      <w:r>
        <w:rPr/>
        <w:t xml:space="preserve">图表：2026-2031年中国暖水袋行业总资产预测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2026-2031年中国暖水袋行业深度调研及投资机会分析报告</dc:title>
  <dc:description>2026-2031年中国暖水袋行业深度调研及投资机会分析报告</dc:description>
  <dc:subject>2026-2031年中国暖水袋行业深度调研及投资机会分析报告</dc:subject>
  <cp:keywords>研究报告</cp:keywords>
  <cp:category>研究报告</cp:category>
  <cp:lastModifiedBy>北京中道泰和信息咨询有限公司</cp:lastModifiedBy>
  <dcterms:created xsi:type="dcterms:W3CDTF">2026-03-23T12:57:09+08:00</dcterms:created>
  <dcterms:modified xsi:type="dcterms:W3CDTF">2026-03-23T12:57:09+08:00</dcterms:modified>
</cp:coreProperties>
</file>

<file path=docProps/custom.xml><?xml version="1.0" encoding="utf-8"?>
<Properties xmlns="http://schemas.openxmlformats.org/officeDocument/2006/custom-properties" xmlns:vt="http://schemas.openxmlformats.org/officeDocument/2006/docPropsVTypes"/>
</file>