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2026-2031年中国脱毛美容市场深度调研及发展前景预测报告</w:t>
      </w:r>
    </w:p>
    <w:p>
      <w:pPr>
        <w:spacing w:after="150"/>
      </w:pPr>
      <w:r>
        <w:rPr>
          <w:b w:val="1"/>
          <w:bCs w:val="1"/>
        </w:rPr>
        <w:t xml:space="preserve">报告简介</w:t>
      </w:r>
    </w:p>
    <w:p>
      <w:pPr>
        <w:spacing w:after="150"/>
      </w:pPr>
      <w:r>
        <w:rPr/>
        <w:t xml:space="preserve">脱毛美容是指通过物理、化学或光电等技术手段，有目的地去除人体特定部位多余或不 desired 的体毛，以达到改善外观、提升个人形象与自信心的美容目的。与传统剃刀刮除、蜜蜡拔毛等临时性方法不同，现代脱毛美容更强调安全性、持久性与舒适性，尤其以激光脱毛、强脉冲光(IPL)脱毛和半导体脱毛等光电技术为主流。其基本原理是利用特定波长的光能被毛囊中的黑色素选择性吸收，转化为热能后破坏毛乳头及毛囊干细胞，从而抑制毛发生长，实现长期甚至永久性脱毛效果。脱毛美容的应用部位广泛，包括面部(如唇毛、眉间)、四肢(手臂、腿部)、腋下、比基尼线乃至私密区域等，近年来随着审美观念变化和生活方式升级，男性脱毛需求亦显著增长。该服务既可在专业医美机构、皮肤科诊所由持证医师操作高能量设备完成，也可通过家用脱毛仪在家庭环境中进行低能量、多次次的自我护理。</w:t>
      </w:r>
    </w:p>
    <w:p>
      <w:pPr>
        <w:spacing w:after="150"/>
      </w:pPr>
      <w:r>
        <w:rPr/>
        <w:t xml:space="preserve">随着技术进步，当前脱毛设备已普遍集成冷却系统、智能肤色识别、APP互联等功能，大幅提升安全性与用户体验。此外，脱毛美容常与术后修复(如舒缓凝胶、冷敷贴)及综合皮肤管理方案结合，形成“脱毛+嫩肤+紧致”的多效服务体系。在中国，脱毛美容已被纳入轻医美范畴，受到《医疗美容服务管理办法》等相关法规监管，其中专业机构使用的高能设备属于医疗器械，而家用脱毛仪则按消费电子产品或二类医疗器械分类管理。总体而言，脱毛美容已从单纯的“去毛”行为演变为融合科技、美学与健康管理的现代生活方式象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脱毛美容相关企业和科研单位等的实地调查，对国内外脱毛美容行业的供给与需求状况、相关行业的发展状况、市场消费变化等进行了分析。重点研究了主要脱毛美容品牌的发展状况，以及未来中国脱毛美容行业将面临的机遇以及企业的应对策略。报告还分析了脱毛美容市场的竞争格局，行业的发展动向，并对行业相关政策进行了介绍和政策趋向研判，是脱毛美容生产企业、科研单位、零售企业等单位准确了解目前脱毛美容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中国脱毛美容行业发展综述</w:t>
      </w:r>
    </w:p>
    <w:p>
      <w:pPr>
        <w:spacing w:before="75" w:after="0"/>
      </w:pPr>
      <w:r>
        <w:rPr/>
        <w:t xml:space="preserve">第一节 脱毛美容行业定义与分类</w:t>
      </w:r>
    </w:p>
    <w:p>
      <w:pPr>
        <w:spacing w:before="75" w:after="0"/>
      </w:pPr>
      <w:r>
        <w:rPr/>
        <w:t xml:space="preserve">一、脱毛美容的定义与基本原理</w:t>
      </w:r>
    </w:p>
    <w:p>
      <w:pPr>
        <w:spacing w:before="75" w:after="0"/>
      </w:pPr>
      <w:r>
        <w:rPr/>
        <w:t xml:space="preserve">二、脱毛美容主要技术路径(激光、强脉冲光ipl、家用脱毛仪等)</w:t>
      </w:r>
    </w:p>
    <w:p>
      <w:pPr>
        <w:spacing w:before="75" w:after="0"/>
      </w:pPr>
      <w:r>
        <w:rPr/>
        <w:t xml:space="preserve">三、脱毛美容产品形态分类(专业机构服务、家用设备、配套耗材等)</w:t>
      </w:r>
    </w:p>
    <w:p>
      <w:pPr>
        <w:spacing w:before="75" w:after="0"/>
      </w:pPr>
      <w:r>
        <w:rPr/>
        <w:t xml:space="preserve">第二节 脱毛美容行业发展历程</w:t>
      </w:r>
    </w:p>
    <w:p>
      <w:pPr>
        <w:spacing w:before="75" w:after="0"/>
      </w:pPr>
      <w:r>
        <w:rPr/>
        <w:t xml:space="preserve">一、2000-2015年：行业萌芽期与技术引进阶段</w:t>
      </w:r>
    </w:p>
    <w:p>
      <w:pPr>
        <w:spacing w:before="75" w:after="0"/>
      </w:pPr>
      <w:r>
        <w:rPr/>
        <w:t xml:space="preserve">二、2016-2020年：消费升级驱动下的快速扩张期</w:t>
      </w:r>
    </w:p>
    <w:p>
      <w:pPr>
        <w:spacing w:before="75" w:after="0"/>
      </w:pPr>
      <w:r>
        <w:rPr/>
        <w:t xml:space="preserve">三、2021-2025年：疫情后复苏与智能化、家庭化趋势加速</w:t>
      </w:r>
    </w:p>
    <w:p>
      <w:pPr>
        <w:spacing w:before="75" w:after="0"/>
      </w:pPr>
      <w:r>
        <w:rPr/>
        <w:t xml:space="preserve">第三节 脱毛美容行业产业链分析</w:t>
      </w:r>
    </w:p>
    <w:p>
      <w:pPr>
        <w:spacing w:before="75" w:after="0"/>
      </w:pPr>
      <w:r>
        <w:rPr/>
        <w:t xml:space="preserve">一、上游原材料与核心元器件(激光器、滤光片、电源模块等)</w:t>
      </w:r>
    </w:p>
    <w:p>
      <w:pPr>
        <w:spacing w:before="75" w:after="0"/>
      </w:pPr>
      <w:r>
        <w:rPr/>
        <w:t xml:space="preserve">二、中游制造与服务提供(专业医美机构、家用脱毛设备厂商)</w:t>
      </w:r>
    </w:p>
    <w:p>
      <w:pPr>
        <w:spacing w:before="75" w:after="0"/>
      </w:pPr>
      <w:r>
        <w:rPr/>
        <w:t xml:space="preserve">三、下游应用终端(个人消费者、美容院、医美连锁机构等)</w:t>
      </w:r>
    </w:p>
    <w:p>
      <w:pPr>
        <w:spacing w:before="75" w:after="0"/>
      </w:pPr>
      <w:r>
        <w:rPr>
          <w:b w:val="1"/>
          <w:bCs w:val="1"/>
        </w:rPr>
        <w:t xml:space="preserve">第二章 全球脱毛美容市场发展环境分析</w:t>
      </w:r>
    </w:p>
    <w:p>
      <w:pPr>
        <w:spacing w:before="75" w:after="0"/>
      </w:pPr>
      <w:r>
        <w:rPr/>
        <w:t xml:space="preserve">第一节 全球宏观经济环境对脱毛美容行业的影响</w:t>
      </w:r>
    </w:p>
    <w:p>
      <w:pPr>
        <w:spacing w:before="75" w:after="0"/>
      </w:pPr>
      <w:r>
        <w:rPr/>
        <w:t xml:space="preserve">一、2023-2025年全球可支配收入与消费信心指数变化</w:t>
      </w:r>
    </w:p>
    <w:p>
      <w:pPr>
        <w:spacing w:before="75" w:after="0"/>
      </w:pPr>
      <w:r>
        <w:rPr/>
        <w:t xml:space="preserve">二、全球女性就业率与消费能力关联性分析</w:t>
      </w:r>
    </w:p>
    <w:p>
      <w:pPr>
        <w:spacing w:before="75" w:after="0"/>
      </w:pPr>
      <w:r>
        <w:rPr/>
        <w:t xml:space="preserve">三、国际地缘政治对高端光电设备进口的影响</w:t>
      </w:r>
    </w:p>
    <w:p>
      <w:pPr>
        <w:spacing w:before="75" w:after="0"/>
      </w:pPr>
      <w:r>
        <w:rPr/>
        <w:t xml:space="preserve">第二节 全球脱毛美容政策与监管环境</w:t>
      </w:r>
    </w:p>
    <w:p>
      <w:pPr>
        <w:spacing w:before="75" w:after="0"/>
      </w:pPr>
      <w:r>
        <w:rPr/>
        <w:t xml:space="preserve">一、美国fda对家用脱毛设备的认证要求</w:t>
      </w:r>
    </w:p>
    <w:p>
      <w:pPr>
        <w:spacing w:before="75" w:after="0"/>
      </w:pPr>
      <w:r>
        <w:rPr/>
        <w:t xml:space="preserve">二、欧盟ce认证与rohs环保标准</w:t>
      </w:r>
    </w:p>
    <w:p>
      <w:pPr>
        <w:spacing w:before="75" w:after="0"/>
      </w:pPr>
      <w:r>
        <w:rPr/>
        <w:t xml:space="preserve">三、日本、韩国对医疗级脱毛服务的准入制度</w:t>
      </w:r>
    </w:p>
    <w:p>
      <w:pPr>
        <w:spacing w:before="75" w:after="0"/>
      </w:pPr>
      <w:r>
        <w:rPr/>
        <w:t xml:space="preserve">第三节 全球社会文化与消费趋势</w:t>
      </w:r>
    </w:p>
    <w:p>
      <w:pPr>
        <w:spacing w:before="75" w:after="0"/>
      </w:pPr>
      <w:r>
        <w:rPr/>
        <w:t xml:space="preserve">一、欧美“无毛文化”普及度与市场渗透率</w:t>
      </w:r>
    </w:p>
    <w:p>
      <w:pPr>
        <w:spacing w:before="75" w:after="0"/>
      </w:pPr>
      <w:r>
        <w:rPr/>
        <w:t xml:space="preserve">二、中东与拉美新兴市场的增长潜力</w:t>
      </w:r>
    </w:p>
    <w:p>
      <w:pPr>
        <w:spacing w:before="75" w:after="0"/>
      </w:pPr>
      <w:r>
        <w:rPr/>
        <w:t xml:space="preserve">三、社交媒体(instagram、tiktok)对脱毛需求的催化作用</w:t>
      </w:r>
    </w:p>
    <w:p>
      <w:pPr>
        <w:spacing w:before="75" w:after="0"/>
      </w:pPr>
      <w:r>
        <w:rPr>
          <w:b w:val="1"/>
          <w:bCs w:val="1"/>
        </w:rPr>
        <w:t xml:space="preserve">第三章 全球脱毛美容市场运行现状（2023-2025年）</w:t>
      </w:r>
    </w:p>
    <w:p>
      <w:pPr>
        <w:spacing w:before="75" w:after="0"/>
      </w:pPr>
      <w:r>
        <w:rPr/>
        <w:t xml:space="preserve">第一节 全球市场规模与增长态势</w:t>
      </w:r>
    </w:p>
    <w:p>
      <w:pPr>
        <w:spacing w:before="75" w:after="0"/>
      </w:pPr>
      <w:r>
        <w:rPr/>
        <w:t xml:space="preserve">一、2023-2025年全球脱毛美容市场总规模(亿美元)</w:t>
      </w:r>
    </w:p>
    <w:p>
      <w:pPr>
        <w:spacing w:before="75" w:after="0"/>
      </w:pPr>
      <w:r>
        <w:rPr/>
        <w:t xml:space="preserve">二、区域市场结构(北美、欧洲、亚太、拉美、中东非洲)</w:t>
      </w:r>
    </w:p>
    <w:p>
      <w:pPr>
        <w:spacing w:before="75" w:after="0"/>
      </w:pPr>
      <w:r>
        <w:rPr/>
        <w:t xml:space="preserve">三、年均复合增长率(cagr)分析</w:t>
      </w:r>
    </w:p>
    <w:p>
      <w:pPr>
        <w:spacing w:before="75" w:after="0"/>
      </w:pPr>
      <w:r>
        <w:rPr/>
        <w:t xml:space="preserve">第二节 全球产品结构分析</w:t>
      </w:r>
    </w:p>
    <w:p>
      <w:pPr>
        <w:spacing w:before="75" w:after="0"/>
      </w:pPr>
      <w:r>
        <w:rPr/>
        <w:t xml:space="preserve">一、专业机构脱毛服务占比(2023-2025年)</w:t>
      </w:r>
    </w:p>
    <w:p>
      <w:pPr>
        <w:spacing w:before="75" w:after="0"/>
      </w:pPr>
      <w:r>
        <w:rPr/>
        <w:t xml:space="preserve">二、家用脱毛设备销量与销售额(2023-2025年)</w:t>
      </w:r>
    </w:p>
    <w:p>
      <w:pPr>
        <w:spacing w:before="75" w:after="0"/>
      </w:pPr>
      <w:r>
        <w:rPr/>
        <w:t xml:space="preserve">三、按技术类型划分(激光、ipl、半导体、其他)市场份额</w:t>
      </w:r>
    </w:p>
    <w:p>
      <w:pPr>
        <w:spacing w:before="75" w:after="0"/>
      </w:pPr>
      <w:r>
        <w:rPr/>
        <w:t xml:space="preserve">第三节 全球主要国家市场表现</w:t>
      </w:r>
    </w:p>
    <w:p>
      <w:pPr>
        <w:spacing w:before="75" w:after="0"/>
      </w:pPr>
      <w:r>
        <w:rPr/>
        <w:t xml:space="preserve">一、美国市场：高端医美主导，家用设备竞争激烈</w:t>
      </w:r>
    </w:p>
    <w:p>
      <w:pPr>
        <w:spacing w:before="75" w:after="0"/>
      </w:pPr>
      <w:r>
        <w:rPr/>
        <w:t xml:space="preserve">二、德国与法国：法规严格，专业机构为主导</w:t>
      </w:r>
    </w:p>
    <w:p>
      <w:pPr>
        <w:spacing w:before="75" w:after="0"/>
      </w:pPr>
      <w:r>
        <w:rPr/>
        <w:t xml:space="preserve">三、日本与韩国：精细化服务与技术创新双轮驱动</w:t>
      </w:r>
    </w:p>
    <w:p>
      <w:pPr>
        <w:spacing w:before="75" w:after="0"/>
      </w:pPr>
      <w:r>
        <w:rPr/>
        <w:t xml:space="preserve">四、印度与巴西：高增长潜力市场，价格敏感度高</w:t>
      </w:r>
    </w:p>
    <w:p>
      <w:pPr>
        <w:spacing w:before="75" w:after="0"/>
      </w:pPr>
      <w:r>
        <w:rPr>
          <w:b w:val="1"/>
          <w:bCs w:val="1"/>
        </w:rPr>
        <w:t xml:space="preserve">第四章 中国脱毛美容市场宏观环境分析（pest模型）</w:t>
      </w:r>
    </w:p>
    <w:p>
      <w:pPr>
        <w:spacing w:before="75" w:after="0"/>
      </w:pPr>
      <w:r>
        <w:rPr/>
        <w:t xml:space="preserve">第一节 政策环境(p)</w:t>
      </w:r>
    </w:p>
    <w:p>
      <w:pPr>
        <w:spacing w:before="75" w:after="0"/>
      </w:pPr>
      <w:r>
        <w:rPr/>
        <w:t xml:space="preserve">一、《医疗美容服务管理办法》对脱毛项目的界定</w:t>
      </w:r>
    </w:p>
    <w:p>
      <w:pPr>
        <w:spacing w:before="75" w:after="0"/>
      </w:pPr>
      <w:r>
        <w:rPr/>
        <w:t xml:space="preserve">二、“十四五”规划对轻医美产业的支持政策</w:t>
      </w:r>
    </w:p>
    <w:p>
      <w:pPr>
        <w:spacing w:before="75" w:after="0"/>
      </w:pPr>
      <w:r>
        <w:rPr/>
        <w:t xml:space="preserve">三、2024年《家用美容仪器安全技术规范》实施影响</w:t>
      </w:r>
    </w:p>
    <w:p>
      <w:pPr>
        <w:spacing w:before="75" w:after="0"/>
      </w:pPr>
      <w:r>
        <w:rPr/>
        <w:t xml:space="preserve">第二节 经济环境(e)</w:t>
      </w:r>
    </w:p>
    <w:p>
      <w:pPr>
        <w:spacing w:before="75" w:after="0"/>
      </w:pPr>
      <w:r>
        <w:rPr/>
        <w:t xml:space="preserve">一、2023-2025年中国居民人均可支配收入与消费支出</w:t>
      </w:r>
    </w:p>
    <w:p>
      <w:pPr>
        <w:spacing w:before="75" w:after="0"/>
      </w:pPr>
      <w:r>
        <w:rPr/>
        <w:t xml:space="preserve">二、三四线城市消费升级对脱毛需求的拉动</w:t>
      </w:r>
    </w:p>
    <w:p>
      <w:pPr>
        <w:spacing w:before="75" w:after="0"/>
      </w:pPr>
      <w:r>
        <w:rPr/>
        <w:t xml:space="preserve">三、医美行业投融资热度与资本流向</w:t>
      </w:r>
    </w:p>
    <w:p>
      <w:pPr>
        <w:spacing w:before="75" w:after="0"/>
      </w:pPr>
      <w:r>
        <w:rPr/>
        <w:t xml:space="preserve">第三节 社会环境(s)</w:t>
      </w:r>
    </w:p>
    <w:p>
      <w:pPr>
        <w:spacing w:before="75" w:after="0"/>
      </w:pPr>
      <w:r>
        <w:rPr/>
        <w:t xml:space="preserve">一、z世代与千禧一代对体毛管理的认知转变</w:t>
      </w:r>
    </w:p>
    <w:p>
      <w:pPr>
        <w:spacing w:before="75" w:after="0"/>
      </w:pPr>
      <w:r>
        <w:rPr/>
        <w:t xml:space="preserve">二、男性脱毛市场崛起(2023-2025年男性用户占比提升)</w:t>
      </w:r>
    </w:p>
    <w:p>
      <w:pPr>
        <w:spacing w:before="75" w:after="0"/>
      </w:pPr>
      <w:r>
        <w:rPr/>
        <w:t xml:space="preserve">三、婚庆、健身、旅游等场景驱动脱毛频次增加</w:t>
      </w:r>
    </w:p>
    <w:p>
      <w:pPr>
        <w:spacing w:before="75" w:after="0"/>
      </w:pPr>
      <w:r>
        <w:rPr/>
        <w:t xml:space="preserve">第四节 技术环境(t)</w:t>
      </w:r>
    </w:p>
    <w:p>
      <w:pPr>
        <w:spacing w:before="75" w:after="0"/>
      </w:pPr>
      <w:r>
        <w:rPr/>
        <w:t xml:space="preserve">一、国产激光器技术突破降低设备成本</w:t>
      </w:r>
    </w:p>
    <w:p>
      <w:pPr>
        <w:spacing w:before="75" w:after="0"/>
      </w:pPr>
      <w:r>
        <w:rPr/>
        <w:t xml:space="preserve">二、ai智能识别与肤色适配技术在脱毛仪中的应用</w:t>
      </w:r>
    </w:p>
    <w:p>
      <w:pPr>
        <w:spacing w:before="75" w:after="0"/>
      </w:pPr>
      <w:r>
        <w:rPr/>
        <w:t xml:space="preserve">三、便携式、无线化、app互联成为产品创新方向</w:t>
      </w:r>
    </w:p>
    <w:p>
      <w:pPr>
        <w:spacing w:before="75" w:after="0"/>
      </w:pPr>
      <w:r>
        <w:rPr>
          <w:b w:val="1"/>
          <w:bCs w:val="1"/>
        </w:rPr>
        <w:t xml:space="preserve">第五章 中国脱毛美容市场运行现状（2023-2025年）</w:t>
      </w:r>
    </w:p>
    <w:p>
      <w:pPr>
        <w:spacing w:before="75" w:after="0"/>
      </w:pPr>
      <w:r>
        <w:rPr/>
        <w:t xml:space="preserve">第一节 市场规模与增长</w:t>
      </w:r>
    </w:p>
    <w:p>
      <w:pPr>
        <w:spacing w:before="75" w:after="0"/>
      </w:pPr>
      <w:r>
        <w:rPr/>
        <w:t xml:space="preserve">一、2023-2024年中国脱毛美容市场总规模(亿元)</w:t>
      </w:r>
    </w:p>
    <w:p>
      <w:pPr>
        <w:spacing w:before="75" w:after="0"/>
      </w:pPr>
      <w:r>
        <w:rPr/>
        <w:t xml:space="preserve">二、专业机构脱毛服务 vs 家用设备市场占比</w:t>
      </w:r>
    </w:p>
    <w:p>
      <w:pPr>
        <w:spacing w:before="75" w:after="0"/>
      </w:pPr>
      <w:r>
        <w:rPr/>
        <w:t xml:space="preserve">三、年均复合增长率(cagr)与区域分布</w:t>
      </w:r>
    </w:p>
    <w:p>
      <w:pPr>
        <w:spacing w:before="75" w:after="0"/>
      </w:pPr>
      <w:r>
        <w:rPr/>
        <w:t xml:space="preserve">第二节 市场结构分析</w:t>
      </w:r>
    </w:p>
    <w:p>
      <w:pPr>
        <w:spacing w:before="75" w:after="0"/>
      </w:pPr>
      <w:r>
        <w:rPr/>
        <w:t xml:space="preserve">一、按应用场景：面部、四肢、私密部位脱毛需求占比</w:t>
      </w:r>
    </w:p>
    <w:p>
      <w:pPr>
        <w:spacing w:before="75" w:after="0"/>
      </w:pPr>
      <w:r>
        <w:rPr/>
        <w:t xml:space="preserve">二、按消费渠道：线下医美机构、电商平台、社交电商</w:t>
      </w:r>
    </w:p>
    <w:p>
      <w:pPr>
        <w:spacing w:before="75" w:after="0"/>
      </w:pPr>
      <w:r>
        <w:rPr/>
        <w:t xml:space="preserve">三、按价格带：高端(大于3000元)、中端(1000-3000元)、低端(小于1000元)</w:t>
      </w:r>
    </w:p>
    <w:p>
      <w:pPr>
        <w:spacing w:before="75" w:after="0"/>
      </w:pPr>
      <w:r>
        <w:rPr/>
        <w:t xml:space="preserve">第三节 消费者行为调研</w:t>
      </w:r>
    </w:p>
    <w:p>
      <w:pPr>
        <w:spacing w:before="75" w:after="0"/>
      </w:pPr>
      <w:r>
        <w:rPr/>
        <w:t xml:space="preserve">一、2025年消费者购买决策因素(安全性、效果、价格、品牌)</w:t>
      </w:r>
    </w:p>
    <w:p>
      <w:pPr>
        <w:spacing w:before="75" w:after="0"/>
      </w:pPr>
      <w:r>
        <w:rPr/>
        <w:t xml:space="preserve">二、复购率与使用频率数据(专业 vs 家用)</w:t>
      </w:r>
    </w:p>
    <w:p>
      <w:pPr>
        <w:spacing w:before="75" w:after="0"/>
      </w:pPr>
      <w:r>
        <w:rPr/>
        <w:t xml:space="preserve">三、用户满意度与投诉热点(灼伤、无效、售后)</w:t>
      </w:r>
    </w:p>
    <w:p>
      <w:pPr>
        <w:spacing w:before="75" w:after="0"/>
      </w:pPr>
      <w:r>
        <w:rPr>
          <w:b w:val="1"/>
          <w:bCs w:val="1"/>
        </w:rPr>
        <w:t xml:space="preserve">第六章 脱毛美容产品分类与技术演进</w:t>
      </w:r>
    </w:p>
    <w:p>
      <w:pPr>
        <w:spacing w:before="75" w:after="0"/>
      </w:pPr>
      <w:r>
        <w:rPr/>
        <w:t xml:space="preserve">第一节 专业机构脱毛设备</w:t>
      </w:r>
    </w:p>
    <w:p>
      <w:pPr>
        <w:spacing w:before="75" w:after="0"/>
      </w:pPr>
      <w:r>
        <w:rPr/>
        <w:t xml:space="preserve">一、激光脱毛设备(长脉冲nd:yag、alexandrite、diode)</w:t>
      </w:r>
    </w:p>
    <w:p>
      <w:pPr>
        <w:spacing w:before="75" w:after="0"/>
      </w:pPr>
      <w:r>
        <w:rPr/>
        <w:t xml:space="preserve">二、强脉冲光(ipl)脱毛系统</w:t>
      </w:r>
    </w:p>
    <w:p>
      <w:pPr>
        <w:spacing w:before="75" w:after="0"/>
      </w:pPr>
      <w:r>
        <w:rPr/>
        <w:t xml:space="preserve">三、冷却技术与疼痛控制创新</w:t>
      </w:r>
    </w:p>
    <w:p>
      <w:pPr>
        <w:spacing w:before="75" w:after="0"/>
      </w:pPr>
      <w:r>
        <w:rPr/>
        <w:t xml:space="preserve">第二节 家用脱毛设备</w:t>
      </w:r>
    </w:p>
    <w:p>
      <w:pPr>
        <w:spacing w:before="75" w:after="0"/>
      </w:pPr>
      <w:r>
        <w:rPr/>
        <w:t xml:space="preserve">一、ipl家用脱毛仪主流品牌技术参数对比</w:t>
      </w:r>
    </w:p>
    <w:p>
      <w:pPr>
        <w:spacing w:before="75" w:after="0"/>
      </w:pPr>
      <w:r>
        <w:rPr/>
        <w:t xml:space="preserve">二、半导体脱毛仪(如ulike)技术路线分析</w:t>
      </w:r>
    </w:p>
    <w:p>
      <w:pPr>
        <w:spacing w:before="75" w:after="0"/>
      </w:pPr>
      <w:r>
        <w:rPr/>
        <w:t xml:space="preserve">三、新兴技术：射频+光疗复合脱毛设备</w:t>
      </w:r>
    </w:p>
    <w:p>
      <w:pPr>
        <w:spacing w:before="75" w:after="0"/>
      </w:pPr>
      <w:r>
        <w:rPr/>
        <w:t xml:space="preserve">第三节 配套产品与耗材</w:t>
      </w:r>
    </w:p>
    <w:p>
      <w:pPr>
        <w:spacing w:before="75" w:after="0"/>
      </w:pPr>
      <w:r>
        <w:rPr/>
        <w:t xml:space="preserve">一、术后修复凝胶、舒缓喷雾市场</w:t>
      </w:r>
    </w:p>
    <w:p>
      <w:pPr>
        <w:spacing w:before="75" w:after="0"/>
      </w:pPr>
      <w:r>
        <w:rPr/>
        <w:t xml:space="preserve">二、一次性脱毛头、滤光片更换周期与成本</w:t>
      </w:r>
    </w:p>
    <w:p>
      <w:pPr>
        <w:spacing w:before="75" w:after="0"/>
      </w:pPr>
      <w:r>
        <w:rPr/>
        <w:t xml:space="preserve">三、智能app与云端皮肤管理服务</w:t>
      </w:r>
    </w:p>
    <w:p>
      <w:pPr>
        <w:spacing w:before="75" w:after="0"/>
      </w:pPr>
      <w:r>
        <w:rPr>
          <w:b w:val="1"/>
          <w:bCs w:val="1"/>
        </w:rPr>
        <w:t xml:space="preserve">第七章 下游应用市场分析</w:t>
      </w:r>
    </w:p>
    <w:p>
      <w:pPr>
        <w:spacing w:before="75" w:after="0"/>
      </w:pPr>
      <w:r>
        <w:rPr/>
        <w:t xml:space="preserve">第一节 个人消费者市场</w:t>
      </w:r>
    </w:p>
    <w:p>
      <w:pPr>
        <w:spacing w:before="75" w:after="0"/>
      </w:pPr>
      <w:r>
        <w:rPr/>
        <w:t xml:space="preserve">一、女性消费者(18-45岁)细分画像与需求差异</w:t>
      </w:r>
    </w:p>
    <w:p>
      <w:pPr>
        <w:spacing w:before="75" w:after="0"/>
      </w:pPr>
      <w:r>
        <w:rPr/>
        <w:t xml:space="preserve">二、男性脱毛市场：从健身人群到泛大众化</w:t>
      </w:r>
    </w:p>
    <w:p>
      <w:pPr>
        <w:spacing w:before="75" w:after="0"/>
      </w:pPr>
      <w:r>
        <w:rPr/>
        <w:t xml:space="preserve">三、学生群体与首次脱毛用户教育成本</w:t>
      </w:r>
    </w:p>
    <w:p>
      <w:pPr>
        <w:spacing w:before="75" w:after="0"/>
      </w:pPr>
      <w:r>
        <w:rPr/>
        <w:t xml:space="preserve">第二节 医美机构与美容院渠道</w:t>
      </w:r>
    </w:p>
    <w:p>
      <w:pPr>
        <w:spacing w:before="75" w:after="0"/>
      </w:pPr>
      <w:r>
        <w:rPr/>
        <w:t xml:space="preserve">一、大型连锁医美机构(如美莱、艺星)脱毛项目营收占比</w:t>
      </w:r>
    </w:p>
    <w:p>
      <w:pPr>
        <w:spacing w:before="75" w:after="0"/>
      </w:pPr>
      <w:r>
        <w:rPr/>
        <w:t xml:space="preserve">二、中小型美容院转型轻医美的脱毛服务布局</w:t>
      </w:r>
    </w:p>
    <w:p>
      <w:pPr>
        <w:spacing w:before="75" w:after="0"/>
      </w:pPr>
      <w:r>
        <w:rPr/>
        <w:t xml:space="preserve">三、单店模型：脱毛项目客单价、毛利率、周转率</w:t>
      </w:r>
    </w:p>
    <w:p>
      <w:pPr>
        <w:spacing w:before="75" w:after="0"/>
      </w:pPr>
      <w:r>
        <w:rPr/>
        <w:t xml:space="preserve">第三节 电商与新零售渠道</w:t>
      </w:r>
    </w:p>
    <w:p>
      <w:pPr>
        <w:spacing w:before="75" w:after="0"/>
      </w:pPr>
      <w:r>
        <w:rPr/>
        <w:t xml:space="preserve">一、天猫、京东、抖音电商脱毛仪销售数据(2023-2025年)</w:t>
      </w:r>
    </w:p>
    <w:p>
      <w:pPr>
        <w:spacing w:before="75" w:after="0"/>
      </w:pPr>
      <w:r>
        <w:rPr/>
        <w:t xml:space="preserve">二、直播带货对中低端产品的推动效应</w:t>
      </w:r>
    </w:p>
    <w:p>
      <w:pPr>
        <w:spacing w:before="75" w:after="0"/>
      </w:pPr>
      <w:r>
        <w:rPr/>
        <w:t xml:space="preserve">三、跨境进口脱毛仪(如braun、philips)市场份额</w:t>
      </w:r>
    </w:p>
    <w:p>
      <w:pPr>
        <w:spacing w:before="75" w:after="0"/>
      </w:pPr>
      <w:r>
        <w:rPr>
          <w:b w:val="1"/>
          <w:bCs w:val="1"/>
        </w:rPr>
        <w:t xml:space="preserve">第八章 中国脱毛美容市场企业分析</w:t>
      </w:r>
    </w:p>
    <w:p>
      <w:pPr>
        <w:spacing w:before="75" w:after="0"/>
      </w:pPr>
      <w:r>
        <w:rPr/>
        <w:t xml:space="preserve">第一节 上海昊海生物科技股份有限公司</w:t>
      </w:r>
    </w:p>
    <w:p>
      <w:pPr>
        <w:spacing w:before="75" w:after="0"/>
      </w:pPr>
      <w:r>
        <w:rPr/>
        <w:t xml:space="preserve">一、企业概况与主营业务</w:t>
      </w:r>
    </w:p>
    <w:p>
      <w:pPr>
        <w:spacing w:before="75" w:after="0"/>
      </w:pPr>
      <w:r>
        <w:rPr/>
        <w:t xml:space="preserve">二、脱毛相关产品线</w:t>
      </w:r>
    </w:p>
    <w:p>
      <w:pPr>
        <w:spacing w:before="75" w:after="0"/>
      </w:pPr>
      <w:r>
        <w:rPr/>
        <w:t xml:space="preserve">三、2023-2025年营收与研发投入</w:t>
      </w:r>
    </w:p>
    <w:p>
      <w:pPr>
        <w:spacing w:before="75" w:after="0"/>
      </w:pPr>
      <w:r>
        <w:rPr/>
        <w:t xml:space="preserve">四、市场策略与渠道布局</w:t>
      </w:r>
    </w:p>
    <w:p>
      <w:pPr>
        <w:spacing w:before="75" w:after="0"/>
      </w:pPr>
      <w:r>
        <w:rPr/>
        <w:t xml:space="preserve">第二节 华熙生物科技股份有限公司</w:t>
      </w:r>
    </w:p>
    <w:p>
      <w:pPr>
        <w:spacing w:before="75" w:after="0"/>
      </w:pPr>
      <w:r>
        <w:rPr/>
        <w:t xml:space="preserve">一、企业概况与玻尿酸主业延伸至光电美容</w:t>
      </w:r>
    </w:p>
    <w:p>
      <w:pPr>
        <w:spacing w:before="75" w:after="0"/>
      </w:pPr>
      <w:r>
        <w:rPr/>
        <w:t xml:space="preserve">二、旗下“润致”品牌脱毛设备布局</w:t>
      </w:r>
    </w:p>
    <w:p>
      <w:pPr>
        <w:spacing w:before="75" w:after="0"/>
      </w:pPr>
      <w:r>
        <w:rPr/>
        <w:t xml:space="preserve">三、2023-2025年医美板块增长情况</w:t>
      </w:r>
    </w:p>
    <w:p>
      <w:pPr>
        <w:spacing w:before="75" w:after="0"/>
      </w:pPr>
      <w:r>
        <w:rPr/>
        <w:t xml:space="preserve">四、技术合作与专利储备</w:t>
      </w:r>
    </w:p>
    <w:p>
      <w:pPr>
        <w:spacing w:before="75" w:after="0"/>
      </w:pPr>
      <w:r>
        <w:rPr/>
        <w:t xml:space="preserve">第三节 深圳市宗匠科技有限公司(amiro品牌运营主体)</w:t>
      </w:r>
    </w:p>
    <w:p>
      <w:pPr>
        <w:spacing w:before="75" w:after="0"/>
      </w:pPr>
      <w:r>
        <w:rPr/>
        <w:t xml:space="preserve">一、企业背景与智能美妆镜延伸至脱毛仪</w:t>
      </w:r>
    </w:p>
    <w:p>
      <w:pPr>
        <w:spacing w:before="75" w:after="0"/>
      </w:pPr>
      <w:r>
        <w:rPr/>
        <w:t xml:space="preserve">二、amiro r1 ipl脱毛仪技术特点与市场反馈</w:t>
      </w:r>
    </w:p>
    <w:p>
      <w:pPr>
        <w:spacing w:before="75" w:after="0"/>
      </w:pPr>
      <w:r>
        <w:rPr/>
        <w:t xml:space="preserve">三、2023-2025年线上销售数据与用户画像</w:t>
      </w:r>
    </w:p>
    <w:p>
      <w:pPr>
        <w:spacing w:before="75" w:after="0"/>
      </w:pPr>
      <w:r>
        <w:rPr/>
        <w:t xml:space="preserve">第四节 杭州由莱科技有限公司(ulike品牌运营主体)</w:t>
      </w:r>
    </w:p>
    <w:p>
      <w:pPr>
        <w:spacing w:before="75" w:after="0"/>
      </w:pPr>
      <w:r>
        <w:rPr/>
        <w:t xml:space="preserve">一、企业成立背景与半导体脱毛技术路线</w:t>
      </w:r>
    </w:p>
    <w:p>
      <w:pPr>
        <w:spacing w:before="75" w:after="0"/>
      </w:pPr>
      <w:r>
        <w:rPr/>
        <w:t xml:space="preserve">二、ulike air系列全球销量与专利布局</w:t>
      </w:r>
    </w:p>
    <w:p>
      <w:pPr>
        <w:spacing w:before="75" w:after="0"/>
      </w:pPr>
      <w:r>
        <w:rPr/>
        <w:t xml:space="preserve">三、2023-2025年融资情况与国际化进展</w:t>
      </w:r>
    </w:p>
    <w:p>
      <w:pPr>
        <w:spacing w:before="75" w:after="0"/>
      </w:pPr>
      <w:r>
        <w:rPr/>
        <w:t xml:space="preserve">第五节 深圳半岛医疗集团股份有限公司</w:t>
      </w:r>
    </w:p>
    <w:p>
      <w:pPr>
        <w:spacing w:before="75" w:after="0"/>
      </w:pPr>
      <w:r>
        <w:rPr/>
        <w:t xml:space="preserve">一、专注于射频与光电医美设备</w:t>
      </w:r>
    </w:p>
    <w:p>
      <w:pPr>
        <w:spacing w:before="75" w:after="0"/>
      </w:pPr>
      <w:r>
        <w:rPr/>
        <w:t xml:space="preserve">二、脱毛设备在整体产品矩阵中的定位</w:t>
      </w:r>
    </w:p>
    <w:p>
      <w:pPr>
        <w:spacing w:before="75" w:after="0"/>
      </w:pPr>
      <w:r>
        <w:rPr/>
        <w:t xml:space="preserve">三、国内外认证与出口情况</w:t>
      </w:r>
    </w:p>
    <w:p>
      <w:pPr>
        <w:spacing w:before="75" w:after="0"/>
      </w:pPr>
      <w:r>
        <w:rPr/>
        <w:t xml:space="preserve">第六节 浙江奥美医疗用品股份有限公司</w:t>
      </w:r>
    </w:p>
    <w:p>
      <w:pPr>
        <w:spacing w:before="75" w:after="0"/>
      </w:pPr>
      <w:r>
        <w:rPr/>
        <w:t xml:space="preserve">一、原为医用敷料企业，拓展术后修复产品</w:t>
      </w:r>
    </w:p>
    <w:p>
      <w:pPr>
        <w:spacing w:before="75" w:after="0"/>
      </w:pPr>
      <w:r>
        <w:rPr/>
        <w:t xml:space="preserve">二、脱毛后修复凝胶、冷敷贴市场表现</w:t>
      </w:r>
    </w:p>
    <w:p>
      <w:pPr>
        <w:spacing w:before="75" w:after="0"/>
      </w:pPr>
      <w:r>
        <w:rPr/>
        <w:t xml:space="preserve">三、与脱毛设备厂商的协同合作模式</w:t>
      </w:r>
    </w:p>
    <w:p>
      <w:pPr>
        <w:spacing w:before="75" w:after="0"/>
      </w:pPr>
      <w:r>
        <w:rPr/>
        <w:t xml:space="preserve">第七节 a公司(脱毛服务的专业机构，生美医美均可)</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四、业务范围分析</w:t>
      </w:r>
    </w:p>
    <w:p>
      <w:pPr>
        <w:spacing w:before="75" w:after="0"/>
      </w:pPr>
      <w:r>
        <w:rPr/>
        <w:t xml:space="preserve">五、综合竞争力分析</w:t>
      </w:r>
    </w:p>
    <w:p>
      <w:pPr>
        <w:spacing w:before="75" w:after="0"/>
      </w:pPr>
      <w:r>
        <w:rPr/>
        <w:t xml:space="preserve">六、发展战略分析</w:t>
      </w:r>
    </w:p>
    <w:p>
      <w:pPr>
        <w:spacing w:before="75" w:after="0"/>
      </w:pPr>
      <w:r>
        <w:rPr/>
        <w:t xml:space="preserve">第八节 b公司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四、业务范围分析</w:t>
      </w:r>
    </w:p>
    <w:p>
      <w:pPr>
        <w:spacing w:before="75" w:after="0"/>
      </w:pPr>
      <w:r>
        <w:rPr/>
        <w:t xml:space="preserve">五、综合竞争力分析</w:t>
      </w:r>
    </w:p>
    <w:p>
      <w:pPr>
        <w:spacing w:before="75" w:after="0"/>
      </w:pPr>
      <w:r>
        <w:rPr/>
        <w:t xml:space="preserve">六、发展战略分析</w:t>
      </w:r>
    </w:p>
    <w:p>
      <w:pPr>
        <w:spacing w:before="75" w:after="0"/>
      </w:pPr>
      <w:r>
        <w:rPr/>
        <w:t xml:space="preserve">第九节 c公司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四、业务范围分析</w:t>
      </w:r>
    </w:p>
    <w:p>
      <w:pPr>
        <w:spacing w:before="75" w:after="0"/>
      </w:pPr>
      <w:r>
        <w:rPr/>
        <w:t xml:space="preserve">五、综合竞争力分析</w:t>
      </w:r>
    </w:p>
    <w:p>
      <w:pPr>
        <w:spacing w:before="75" w:after="0"/>
      </w:pPr>
      <w:r>
        <w:rPr/>
        <w:t xml:space="preserve">六、发展战略分析</w:t>
      </w:r>
    </w:p>
    <w:p>
      <w:pPr>
        <w:spacing w:before="75" w:after="0"/>
      </w:pPr>
      <w:r>
        <w:rPr/>
        <w:t xml:space="preserve">第十节 咪咪脱毛品牌分析</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四、业务范围分析</w:t>
      </w:r>
    </w:p>
    <w:p>
      <w:pPr>
        <w:spacing w:before="75" w:after="0"/>
      </w:pPr>
      <w:r>
        <w:rPr/>
        <w:t xml:space="preserve">五、综合竞争力分析</w:t>
      </w:r>
    </w:p>
    <w:p>
      <w:pPr>
        <w:spacing w:before="75" w:after="0"/>
      </w:pPr>
      <w:r>
        <w:rPr/>
        <w:t xml:space="preserve">六、发展战略分析</w:t>
      </w:r>
    </w:p>
    <w:p>
      <w:pPr>
        <w:spacing w:before="75" w:after="0"/>
      </w:pPr>
      <w:r>
        <w:rPr/>
        <w:t xml:space="preserve">七、技术原理与设备</w:t>
      </w:r>
    </w:p>
    <w:p>
      <w:pPr>
        <w:spacing w:before="75" w:after="0"/>
      </w:pPr>
      <w:r>
        <w:rPr/>
        <w:t xml:space="preserve">八、服务流程与人员</w:t>
      </w:r>
    </w:p>
    <w:p>
      <w:pPr>
        <w:spacing w:before="75" w:after="0"/>
      </w:pPr>
      <w:r>
        <w:rPr/>
        <w:t xml:space="preserve">九、隐私保护与舒适度</w:t>
      </w:r>
    </w:p>
    <w:p>
      <w:pPr>
        <w:spacing w:before="75" w:after="0"/>
      </w:pPr>
      <w:r>
        <w:rPr/>
        <w:t xml:space="preserve">十、效果与持久性</w:t>
      </w:r>
    </w:p>
    <w:p>
      <w:pPr>
        <w:spacing w:before="75" w:after="0"/>
      </w:pPr>
      <w:r>
        <w:rPr/>
        <w:t xml:space="preserve">十一、市场口碑与评价</w:t>
      </w:r>
    </w:p>
    <w:p>
      <w:pPr>
        <w:spacing w:before="75" w:after="0"/>
      </w:pPr>
      <w:r>
        <w:rPr>
          <w:b w:val="1"/>
          <w:bCs w:val="1"/>
        </w:rPr>
        <w:t xml:space="preserve">第九章 市场竞争格局与集中度分析（2023-2025年）</w:t>
      </w:r>
    </w:p>
    <w:p>
      <w:pPr>
        <w:spacing w:before="75" w:after="0"/>
      </w:pPr>
      <w:r>
        <w:rPr/>
        <w:t xml:space="preserve">第一节 市场竞争主体类型</w:t>
      </w:r>
    </w:p>
    <w:p>
      <w:pPr>
        <w:spacing w:before="75" w:after="0"/>
      </w:pPr>
      <w:r>
        <w:rPr/>
        <w:t xml:space="preserve">一、国际品牌</w:t>
      </w:r>
    </w:p>
    <w:p>
      <w:pPr>
        <w:spacing w:before="75" w:after="0"/>
      </w:pPr>
      <w:r>
        <w:rPr/>
        <w:t xml:space="preserve">二、本土上市公司</w:t>
      </w:r>
    </w:p>
    <w:p>
      <w:pPr>
        <w:spacing w:before="75" w:after="0"/>
      </w:pPr>
      <w:r>
        <w:rPr/>
        <w:t xml:space="preserve">三、新锐国货品牌</w:t>
      </w:r>
    </w:p>
    <w:p>
      <w:pPr>
        <w:spacing w:before="75" w:after="0"/>
      </w:pPr>
      <w:r>
        <w:rPr/>
        <w:t xml:space="preserve">四、传统医美机构自研设备</w:t>
      </w:r>
    </w:p>
    <w:p>
      <w:pPr>
        <w:spacing w:before="75" w:after="0"/>
      </w:pPr>
      <w:r>
        <w:rPr/>
        <w:t xml:space="preserve">第二节 市场集中度(cr5、cr10)</w:t>
      </w:r>
    </w:p>
    <w:p>
      <w:pPr>
        <w:spacing w:before="75" w:after="0"/>
      </w:pPr>
      <w:r>
        <w:rPr/>
        <w:t xml:space="preserve">一、家用脱毛仪市场cr5(2023-2025年)</w:t>
      </w:r>
    </w:p>
    <w:p>
      <w:pPr>
        <w:spacing w:before="75" w:after="0"/>
      </w:pPr>
      <w:r>
        <w:rPr/>
        <w:t xml:space="preserve">二、专业脱毛设备市场cr5(2023-2025年)</w:t>
      </w:r>
    </w:p>
    <w:p>
      <w:pPr>
        <w:spacing w:before="75" w:after="0"/>
      </w:pPr>
      <w:r>
        <w:rPr/>
        <w:t xml:space="preserve">三、价格战与营销投入对利润率的影响</w:t>
      </w:r>
    </w:p>
    <w:p>
      <w:pPr>
        <w:spacing w:before="75" w:after="0"/>
      </w:pPr>
      <w:r>
        <w:rPr/>
        <w:t xml:space="preserve">第三节 竞争策略分析</w:t>
      </w:r>
    </w:p>
    <w:p>
      <w:pPr>
        <w:spacing w:before="75" w:after="0"/>
      </w:pPr>
      <w:r>
        <w:rPr/>
        <w:t xml:space="preserve">一、技术差异化</w:t>
      </w:r>
    </w:p>
    <w:p>
      <w:pPr>
        <w:spacing w:before="75" w:after="0"/>
      </w:pPr>
      <w:r>
        <w:rPr/>
        <w:t xml:space="preserve">二、渠道下沉(三四线城市代理商体系)</w:t>
      </w:r>
    </w:p>
    <w:p>
      <w:pPr>
        <w:spacing w:before="75" w:after="0"/>
      </w:pPr>
      <w:r>
        <w:rPr/>
        <w:t xml:space="preserve">三、内容营销(小红书、抖音kol种草)</w:t>
      </w:r>
    </w:p>
    <w:p>
      <w:pPr>
        <w:spacing w:before="75" w:after="0"/>
      </w:pPr>
      <w:r>
        <w:rPr>
          <w:b w:val="1"/>
          <w:bCs w:val="1"/>
        </w:rPr>
        <w:t xml:space="preserve">第十章 中国脱毛美容市场区域发展分析</w:t>
      </w:r>
    </w:p>
    <w:p>
      <w:pPr>
        <w:spacing w:before="75" w:after="0"/>
      </w:pPr>
      <w:r>
        <w:rPr/>
        <w:t xml:space="preserve">第一节 一线城市(北上广深)</w:t>
      </w:r>
    </w:p>
    <w:p>
      <w:pPr>
        <w:spacing w:before="75" w:after="0"/>
      </w:pPr>
      <w:r>
        <w:rPr/>
        <w:t xml:space="preserve">一、高客单价、高复购率特征</w:t>
      </w:r>
    </w:p>
    <w:p>
      <w:pPr>
        <w:spacing w:before="75" w:after="0"/>
      </w:pPr>
      <w:r>
        <w:rPr/>
        <w:t xml:space="preserve">二、医美机构密度与脱毛项目标准化程度</w:t>
      </w:r>
    </w:p>
    <w:p>
      <w:pPr>
        <w:spacing w:before="75" w:after="0"/>
      </w:pPr>
      <w:r>
        <w:rPr/>
        <w:t xml:space="preserve">第二节 新一线与二线城市(成都、杭州、武汉等)</w:t>
      </w:r>
    </w:p>
    <w:p>
      <w:pPr>
        <w:spacing w:before="75" w:after="0"/>
      </w:pPr>
      <w:r>
        <w:rPr/>
        <w:t xml:space="preserve">一、年轻人口流入带动需求</w:t>
      </w:r>
    </w:p>
    <w:p>
      <w:pPr>
        <w:spacing w:before="75" w:after="0"/>
      </w:pPr>
      <w:r>
        <w:rPr/>
        <w:t xml:space="preserve">二、家用设备渗透率快速提升</w:t>
      </w:r>
    </w:p>
    <w:p>
      <w:pPr>
        <w:spacing w:before="75" w:after="0"/>
      </w:pPr>
      <w:r>
        <w:rPr/>
        <w:t xml:space="preserve">第三节 三四线城市及县域市场</w:t>
      </w:r>
    </w:p>
    <w:p>
      <w:pPr>
        <w:spacing w:before="75" w:after="0"/>
      </w:pPr>
      <w:r>
        <w:rPr/>
        <w:t xml:space="preserve">一、价格敏感度高，中低端产品主导</w:t>
      </w:r>
    </w:p>
    <w:p>
      <w:pPr>
        <w:spacing w:before="75" w:after="0"/>
      </w:pPr>
      <w:r>
        <w:rPr/>
        <w:t xml:space="preserve">二、社交电商与直播带货覆盖效率</w:t>
      </w:r>
    </w:p>
    <w:p>
      <w:pPr>
        <w:spacing w:before="75" w:after="0"/>
      </w:pPr>
      <w:r>
        <w:rPr/>
        <w:t xml:space="preserve">第四节 区域政策差异</w:t>
      </w:r>
    </w:p>
    <w:p>
      <w:pPr>
        <w:spacing w:before="75" w:after="0"/>
      </w:pPr>
      <w:r>
        <w:rPr/>
        <w:t xml:space="preserve">一、上海、深圳对医美广告监管更严</w:t>
      </w:r>
    </w:p>
    <w:p>
      <w:pPr>
        <w:spacing w:before="75" w:after="0"/>
      </w:pPr>
      <w:r>
        <w:rPr/>
        <w:t xml:space="preserve">二、海南自贸港对进口脱毛设备的关税优惠</w:t>
      </w:r>
    </w:p>
    <w:p>
      <w:pPr>
        <w:spacing w:before="75" w:after="0"/>
      </w:pPr>
      <w:r>
        <w:rPr>
          <w:b w:val="1"/>
          <w:bCs w:val="1"/>
        </w:rPr>
        <w:t xml:space="preserve">第十一章 进出口与供应链分析</w:t>
      </w:r>
    </w:p>
    <w:p>
      <w:pPr>
        <w:spacing w:before="75" w:after="0"/>
      </w:pPr>
      <w:r>
        <w:rPr/>
        <w:t xml:space="preserve">第一节 中国脱毛设备进出口数据(2023-2025年)</w:t>
      </w:r>
    </w:p>
    <w:p>
      <w:pPr>
        <w:spacing w:before="75" w:after="0"/>
      </w:pPr>
      <w:r>
        <w:rPr/>
        <w:t xml:space="preserve">一、主要出口目的地(东南亚、中东、拉美)</w:t>
      </w:r>
    </w:p>
    <w:p>
      <w:pPr>
        <w:spacing w:before="75" w:after="0"/>
      </w:pPr>
      <w:r>
        <w:rPr/>
        <w:t xml:space="preserve">二、核心零部件进口依赖度(如德国激光二极管)</w:t>
      </w:r>
    </w:p>
    <w:p>
      <w:pPr>
        <w:spacing w:before="75" w:after="0"/>
      </w:pPr>
      <w:r>
        <w:rPr/>
        <w:t xml:space="preserve">第二节 国产替代进程</w:t>
      </w:r>
    </w:p>
    <w:p>
      <w:pPr>
        <w:spacing w:before="75" w:after="0"/>
      </w:pPr>
      <w:r>
        <w:rPr/>
        <w:t xml:space="preserve">一、激光器、电源模块国产化率提升</w:t>
      </w:r>
    </w:p>
    <w:p>
      <w:pPr>
        <w:spacing w:before="75" w:after="0"/>
      </w:pPr>
      <w:r>
        <w:rPr/>
        <w:t xml:space="preserve">二、供应链本地化对成本下降的贡献</w:t>
      </w:r>
    </w:p>
    <w:p>
      <w:pPr>
        <w:spacing w:before="75" w:after="0"/>
      </w:pPr>
      <w:r>
        <w:rPr/>
        <w:t xml:space="preserve">第三节 全球供应链风险</w:t>
      </w:r>
    </w:p>
    <w:p>
      <w:pPr>
        <w:spacing w:before="75" w:after="0"/>
      </w:pPr>
      <w:r>
        <w:rPr/>
        <w:t xml:space="preserve">一、中美贸易摩擦对高端元器件采购影响</w:t>
      </w:r>
    </w:p>
    <w:p>
      <w:pPr>
        <w:spacing w:before="75" w:after="0"/>
      </w:pPr>
      <w:r>
        <w:rPr/>
        <w:t xml:space="preserve">二、芯片短缺对智能脱毛仪生产制约</w:t>
      </w:r>
    </w:p>
    <w:p>
      <w:pPr>
        <w:spacing w:before="75" w:after="0"/>
      </w:pPr>
      <w:r>
        <w:rPr>
          <w:b w:val="1"/>
          <w:bCs w:val="1"/>
        </w:rPr>
        <w:t xml:space="preserve">第十二章 用户痛点与市场机会</w:t>
      </w:r>
    </w:p>
    <w:p>
      <w:pPr>
        <w:spacing w:before="75" w:after="0"/>
      </w:pPr>
      <w:r>
        <w:rPr/>
        <w:t xml:space="preserve">第一节 当前主要痛点</w:t>
      </w:r>
    </w:p>
    <w:p>
      <w:pPr>
        <w:spacing w:before="75" w:after="0"/>
      </w:pPr>
      <w:r>
        <w:rPr/>
        <w:t xml:space="preserve">一、家用设备效果不及预期</w:t>
      </w:r>
    </w:p>
    <w:p>
      <w:pPr>
        <w:spacing w:before="75" w:after="0"/>
      </w:pPr>
      <w:r>
        <w:rPr/>
        <w:t xml:space="preserve">二、专业机构价格不透明、过度营销</w:t>
      </w:r>
    </w:p>
    <w:p>
      <w:pPr>
        <w:spacing w:before="75" w:after="0"/>
      </w:pPr>
      <w:r>
        <w:rPr/>
        <w:t xml:space="preserve">三、术后不良反应处理机制缺失</w:t>
      </w:r>
    </w:p>
    <w:p>
      <w:pPr>
        <w:spacing w:before="75" w:after="0"/>
      </w:pPr>
      <w:r>
        <w:rPr/>
        <w:t xml:space="preserve">第二节 未被满足的需求</w:t>
      </w:r>
    </w:p>
    <w:p>
      <w:pPr>
        <w:spacing w:before="75" w:after="0"/>
      </w:pPr>
      <w:r>
        <w:rPr/>
        <w:t xml:space="preserve">一、男性专用脱毛方案</w:t>
      </w:r>
    </w:p>
    <w:p>
      <w:pPr>
        <w:spacing w:before="75" w:after="0"/>
      </w:pPr>
      <w:r>
        <w:rPr/>
        <w:t xml:space="preserve">二、敏感肌、深肤色人群适配设备</w:t>
      </w:r>
    </w:p>
    <w:p>
      <w:pPr>
        <w:spacing w:before="75" w:after="0"/>
      </w:pPr>
      <w:r>
        <w:rPr/>
        <w:t xml:space="preserve">三、私密部位安全脱毛技术</w:t>
      </w:r>
    </w:p>
    <w:p>
      <w:pPr>
        <w:spacing w:before="75" w:after="0"/>
      </w:pPr>
      <w:r>
        <w:rPr/>
        <w:t xml:space="preserve">第三节 创新机会点</w:t>
      </w:r>
    </w:p>
    <w:p>
      <w:pPr>
        <w:spacing w:before="75" w:after="0"/>
      </w:pPr>
      <w:r>
        <w:rPr/>
        <w:t xml:space="preserve">一、订阅制脱毛服务(设备+耗材+内容)</w:t>
      </w:r>
    </w:p>
    <w:p>
      <w:pPr>
        <w:spacing w:before="75" w:after="0"/>
      </w:pPr>
      <w:r>
        <w:rPr/>
        <w:t xml:space="preserve">二、ai皮肤检测+个性化脱毛方案</w:t>
      </w:r>
    </w:p>
    <w:p>
      <w:pPr>
        <w:spacing w:before="75" w:after="0"/>
      </w:pPr>
      <w:r>
        <w:rPr/>
        <w:t xml:space="preserve">三、与健身、婚庆场景深度绑定</w:t>
      </w:r>
    </w:p>
    <w:p>
      <w:pPr>
        <w:spacing w:before="75" w:after="0"/>
      </w:pPr>
      <w:r>
        <w:rPr>
          <w:b w:val="1"/>
          <w:bCs w:val="1"/>
        </w:rPr>
        <w:t xml:space="preserve">第十三章 2026-2031年中国脱毛美容市场预测</w:t>
      </w:r>
    </w:p>
    <w:p>
      <w:pPr>
        <w:spacing w:before="75" w:after="0"/>
      </w:pPr>
      <w:r>
        <w:rPr/>
        <w:t xml:space="preserve">第一节 市场规模预测</w:t>
      </w:r>
    </w:p>
    <w:p>
      <w:pPr>
        <w:spacing w:before="75" w:after="0"/>
      </w:pPr>
      <w:r>
        <w:rPr/>
        <w:t xml:space="preserve">一、2026-2031年整体市场规模(亿元)及cagr</w:t>
      </w:r>
    </w:p>
    <w:p>
      <w:pPr>
        <w:spacing w:before="75" w:after="0"/>
      </w:pPr>
      <w:r>
        <w:rPr/>
        <w:t xml:space="preserve">二、专业服务 vs 家用设备占比演变趋势</w:t>
      </w:r>
    </w:p>
    <w:p>
      <w:pPr>
        <w:spacing w:before="75" w:after="0"/>
      </w:pPr>
      <w:r>
        <w:rPr/>
        <w:t xml:space="preserve">三、男性市场增速预测</w:t>
      </w:r>
    </w:p>
    <w:p>
      <w:pPr>
        <w:spacing w:before="75" w:after="0"/>
      </w:pPr>
      <w:r>
        <w:rPr/>
        <w:t xml:space="preserve">第二节 产品技术趋势预测</w:t>
      </w:r>
    </w:p>
    <w:p>
      <w:pPr>
        <w:spacing w:before="75" w:after="0"/>
      </w:pPr>
      <w:r>
        <w:rPr/>
        <w:t xml:space="preserve">一、激光技术小型化与成本下降</w:t>
      </w:r>
    </w:p>
    <w:p>
      <w:pPr>
        <w:spacing w:before="75" w:after="0"/>
      </w:pPr>
      <w:r>
        <w:rPr/>
        <w:t xml:space="preserve">二、多模态融合(脱毛+嫩肤+紧致)</w:t>
      </w:r>
    </w:p>
    <w:p>
      <w:pPr>
        <w:spacing w:before="75" w:after="0"/>
      </w:pPr>
      <w:r>
        <w:rPr/>
        <w:t xml:space="preserve">三、可穿戴脱毛设备概念验证</w:t>
      </w:r>
    </w:p>
    <w:p>
      <w:pPr>
        <w:spacing w:before="75" w:after="0"/>
      </w:pPr>
      <w:r>
        <w:rPr/>
        <w:t xml:space="preserve">第三节 渠道与营销变革</w:t>
      </w:r>
    </w:p>
    <w:p>
      <w:pPr>
        <w:spacing w:before="75" w:after="0"/>
      </w:pPr>
      <w:r>
        <w:rPr/>
        <w:t xml:space="preserve">一、线下体验店+线上复购闭环</w:t>
      </w:r>
    </w:p>
    <w:p>
      <w:pPr>
        <w:spacing w:before="75" w:after="0"/>
      </w:pPr>
      <w:r>
        <w:rPr/>
        <w:t xml:space="preserve">二、私域流量运营成为品牌核心能力</w:t>
      </w:r>
    </w:p>
    <w:p>
      <w:pPr>
        <w:spacing w:before="75" w:after="0"/>
      </w:pPr>
      <w:r>
        <w:rPr/>
        <w:t xml:space="preserve">三、跨境出海成为新增长引擎</w:t>
      </w:r>
    </w:p>
    <w:p>
      <w:pPr>
        <w:spacing w:before="75" w:after="0"/>
      </w:pPr>
      <w:r>
        <w:rPr>
          <w:b w:val="1"/>
          <w:bCs w:val="1"/>
        </w:rPr>
        <w:t xml:space="preserve">第十四章 投资机会与风险预警</w:t>
      </w:r>
    </w:p>
    <w:p>
      <w:pPr>
        <w:spacing w:before="75" w:after="0"/>
      </w:pPr>
      <w:r>
        <w:rPr/>
        <w:t xml:space="preserve">第一节 投资热点领域</w:t>
      </w:r>
    </w:p>
    <w:p>
      <w:pPr>
        <w:spacing w:before="75" w:after="0"/>
      </w:pPr>
      <w:r>
        <w:rPr/>
        <w:t xml:space="preserve">一、核心技术研发(如深肤色适配算法)</w:t>
      </w:r>
    </w:p>
    <w:p>
      <w:pPr>
        <w:spacing w:before="75" w:after="0"/>
      </w:pPr>
      <w:r>
        <w:rPr/>
        <w:t xml:space="preserve">二、下沉市场渠道建设</w:t>
      </w:r>
    </w:p>
    <w:p>
      <w:pPr>
        <w:spacing w:before="75" w:after="0"/>
      </w:pPr>
      <w:r>
        <w:rPr/>
        <w:t xml:space="preserve">三、术后修复配套产品</w:t>
      </w:r>
    </w:p>
    <w:p>
      <w:pPr>
        <w:spacing w:before="75" w:after="0"/>
      </w:pPr>
      <w:r>
        <w:rPr/>
        <w:t xml:space="preserve">第二节 主要风险因素</w:t>
      </w:r>
    </w:p>
    <w:p>
      <w:pPr>
        <w:spacing w:before="75" w:after="0"/>
      </w:pPr>
      <w:r>
        <w:rPr/>
        <w:t xml:space="preserve">一、政策监管趋严(如医美广告法修订)</w:t>
      </w:r>
    </w:p>
    <w:p>
      <w:pPr>
        <w:spacing w:before="75" w:after="0"/>
      </w:pPr>
      <w:r>
        <w:rPr/>
        <w:t xml:space="preserve">二、同质化竞争导致价格战</w:t>
      </w:r>
    </w:p>
    <w:p>
      <w:pPr>
        <w:spacing w:before="75" w:after="0"/>
      </w:pPr>
      <w:r>
        <w:rPr/>
        <w:t xml:space="preserve">三、消费者信任危机(虚假宣传、安全事故)</w:t>
      </w:r>
    </w:p>
    <w:p>
      <w:pPr>
        <w:spacing w:before="75" w:after="0"/>
      </w:pPr>
      <w:r>
        <w:rPr/>
        <w:t xml:space="preserve">第三节 swot-clpv综合分析模型</w:t>
      </w:r>
    </w:p>
    <w:p>
      <w:pPr>
        <w:spacing w:before="75" w:after="0"/>
      </w:pPr>
      <w:r>
        <w:rPr/>
        <w:t xml:space="preserve">一、优势(s)、劣势(w)、机会(o)、威胁(t)</w:t>
      </w:r>
    </w:p>
    <w:p>
      <w:pPr>
        <w:spacing w:before="75" w:after="0"/>
      </w:pPr>
      <w:r>
        <w:rPr/>
        <w:t xml:space="preserve">二、约束(c)、杠杆(l)、问题(p)、脆弱性(v)</w:t>
      </w:r>
    </w:p>
    <w:p>
      <w:pPr>
        <w:spacing w:before="75" w:after="0"/>
      </w:pPr>
      <w:r>
        <w:rPr>
          <w:b w:val="1"/>
          <w:bCs w:val="1"/>
        </w:rPr>
        <w:t xml:space="preserve">第十五章 行业发展战略建议</w:t>
      </w:r>
    </w:p>
    <w:p>
      <w:pPr>
        <w:spacing w:before="75" w:after="0"/>
      </w:pPr>
      <w:r>
        <w:rPr/>
        <w:t xml:space="preserve">第一节 对设备制造商的建议</w:t>
      </w:r>
    </w:p>
    <w:p>
      <w:pPr>
        <w:spacing w:before="75" w:after="0"/>
      </w:pPr>
      <w:r>
        <w:rPr/>
        <w:t xml:space="preserve">一、加强临床验证与用户教育</w:t>
      </w:r>
    </w:p>
    <w:p>
      <w:pPr>
        <w:spacing w:before="75" w:after="0"/>
      </w:pPr>
      <w:r>
        <w:rPr/>
        <w:t xml:space="preserve">二、构建“硬件+内容+服务”生态</w:t>
      </w:r>
    </w:p>
    <w:p>
      <w:pPr>
        <w:spacing w:before="75" w:after="0"/>
      </w:pPr>
      <w:r>
        <w:rPr/>
        <w:t xml:space="preserve">第二节 对医美机构的建议</w:t>
      </w:r>
    </w:p>
    <w:p>
      <w:pPr>
        <w:spacing w:before="75" w:after="0"/>
      </w:pPr>
      <w:r>
        <w:rPr/>
        <w:t xml:space="preserve">一、脱毛项目标准化与套餐设计</w:t>
      </w:r>
    </w:p>
    <w:p>
      <w:pPr>
        <w:spacing w:before="75" w:after="0"/>
      </w:pPr>
      <w:r>
        <w:rPr/>
        <w:t xml:space="preserve">二、与家用品牌联合推出“院线+居家”方案</w:t>
      </w:r>
    </w:p>
    <w:p>
      <w:pPr>
        <w:spacing w:before="75" w:after="0"/>
      </w:pPr>
      <w:r>
        <w:rPr/>
        <w:t xml:space="preserve">第三节 对投资者的建议</w:t>
      </w:r>
    </w:p>
    <w:p>
      <w:pPr>
        <w:spacing w:before="75" w:after="0"/>
      </w:pPr>
      <w:r>
        <w:rPr/>
        <w:t xml:space="preserve">一、关注具备核心技术壁垒的企业</w:t>
      </w:r>
    </w:p>
    <w:p>
      <w:pPr>
        <w:spacing w:before="75" w:after="0"/>
      </w:pPr>
      <w:r>
        <w:rPr/>
        <w:t xml:space="preserve">二、警惕纯营销驱动型品牌泡沫</w:t>
      </w:r>
    </w:p>
    <w:p>
      <w:pPr>
        <w:spacing w:before="75" w:after="0"/>
      </w:pPr>
      <w:r>
        <w:rPr>
          <w:b w:val="1"/>
          <w:bCs w:val="1"/>
        </w:rPr>
        <w:t xml:space="preserve">第十六章 结论与展望</w:t>
      </w:r>
    </w:p>
    <w:p>
      <w:pPr>
        <w:spacing w:before="75" w:after="0"/>
      </w:pPr>
      <w:r>
        <w:rPr/>
        <w:t xml:space="preserve">第一节 研究结论总结</w:t>
      </w:r>
    </w:p>
    <w:p>
      <w:pPr>
        <w:spacing w:before="75" w:after="0"/>
      </w:pPr>
      <w:r>
        <w:rPr/>
        <w:t xml:space="preserve">第二节 2030年行业愿景</w:t>
      </w:r>
    </w:p>
    <w:p>
      <w:pPr>
        <w:spacing w:before="75" w:after="0"/>
      </w:pPr>
      <w:r>
        <w:rPr/>
        <w:t xml:space="preserve">第三节 后续研究方向建议</w:t>
      </w:r>
    </w:p>
    <w:p>
      <w:pPr>
        <w:spacing w:before="75" w:after="0"/>
      </w:pPr>
      <w:r>
        <w:rPr>
          <w:b w:val="1"/>
          <w:bCs w:val="1"/>
        </w:rPr>
        <w:t xml:space="preserve">图表目录</w:t>
      </w:r>
    </w:p>
    <w:p>
      <w:pPr>
        <w:spacing w:before="75" w:after="0"/>
      </w:pPr>
      <w:r>
        <w:rPr/>
        <w:t xml:space="preserve">图表：2023-2025年全球脱毛美容市场规模(亿美元)</w:t>
      </w:r>
    </w:p>
    <w:p>
      <w:pPr>
        <w:spacing w:before="75" w:after="0"/>
      </w:pPr>
      <w:r>
        <w:rPr/>
        <w:t xml:space="preserve">图表：2023-2025年全球脱毛美容市场区域结构(%)</w:t>
      </w:r>
    </w:p>
    <w:p>
      <w:pPr>
        <w:spacing w:before="75" w:after="0"/>
      </w:pPr>
      <w:r>
        <w:rPr/>
        <w:t xml:space="preserve">图表：2023-2025年全球家用脱毛设备销量(万台)</w:t>
      </w:r>
    </w:p>
    <w:p>
      <w:pPr>
        <w:spacing w:before="75" w:after="0"/>
      </w:pPr>
      <w:r>
        <w:rPr/>
        <w:t xml:space="preserve">图表：2023-2025年全球专业脱毛服务市场规模(亿美元)</w:t>
      </w:r>
    </w:p>
    <w:p>
      <w:pPr>
        <w:spacing w:before="75" w:after="0"/>
      </w:pPr>
      <w:r>
        <w:rPr/>
        <w:t xml:space="preserve">图表：2023-2025年全球激光脱毛设备市场份额(%)</w:t>
      </w:r>
    </w:p>
    <w:p>
      <w:pPr>
        <w:spacing w:before="75" w:after="0"/>
      </w:pPr>
      <w:r>
        <w:rPr/>
        <w:t xml:space="preserve">图表：2023-2025年全球ipl脱毛设备市场份额(%)</w:t>
      </w:r>
    </w:p>
    <w:p>
      <w:pPr>
        <w:spacing w:before="75" w:after="0"/>
      </w:pPr>
      <w:r>
        <w:rPr/>
        <w:t xml:space="preserve">图表：2023-2025年美国脱毛美容市场规模(亿美元)</w:t>
      </w:r>
    </w:p>
    <w:p>
      <w:pPr>
        <w:spacing w:before="75" w:after="0"/>
      </w:pPr>
      <w:r>
        <w:rPr/>
        <w:t xml:space="preserve">图表：2023-2025年欧洲脱毛美容市场cagr(%)</w:t>
      </w:r>
    </w:p>
    <w:p>
      <w:pPr>
        <w:spacing w:before="75" w:after="0"/>
      </w:pPr>
      <w:r>
        <w:rPr/>
        <w:t xml:space="preserve">图表：2023-2025年日本家用脱毛仪渗透率(%)</w:t>
      </w:r>
    </w:p>
    <w:p>
      <w:pPr>
        <w:spacing w:before="75" w:after="0"/>
      </w:pPr>
      <w:r>
        <w:rPr/>
        <w:t xml:space="preserve">图表：2023-2025年韩国医美脱毛项目占比(%)</w:t>
      </w:r>
    </w:p>
    <w:p>
      <w:pPr>
        <w:spacing w:before="75" w:after="0"/>
      </w:pPr>
      <w:r>
        <w:rPr/>
        <w:t xml:space="preserve">图表：2023-2025年中国居民人均可支配收入(元)</w:t>
      </w:r>
    </w:p>
    <w:p>
      <w:pPr>
        <w:spacing w:before="75" w:after="0"/>
      </w:pPr>
      <w:r>
        <w:rPr/>
        <w:t xml:space="preserve">图表：2023-2025年中国脱毛美容市场总规模(亿元)</w:t>
      </w:r>
    </w:p>
    <w:p>
      <w:pPr>
        <w:spacing w:before="75" w:after="0"/>
      </w:pPr>
      <w:r>
        <w:rPr/>
        <w:t xml:space="preserve">图表：2023-2025年中国家用脱毛设备市场规模(亿元)</w:t>
      </w:r>
    </w:p>
    <w:p>
      <w:pPr>
        <w:spacing w:before="75" w:after="0"/>
      </w:pPr>
      <w:r>
        <w:rPr/>
        <w:t xml:space="preserve">图表：2023-2025年中国专业脱毛服务市场规模(亿元)</w:t>
      </w:r>
    </w:p>
    <w:p>
      <w:pPr>
        <w:spacing w:before="75" w:after="0"/>
      </w:pPr>
      <w:r>
        <w:rPr/>
        <w:t xml:space="preserve">图表：2023-2025年中国脱毛美容市场cagr(%)</w:t>
      </w:r>
    </w:p>
    <w:p>
      <w:pPr>
        <w:spacing w:before="75" w:after="0"/>
      </w:pPr>
      <w:r>
        <w:rPr/>
        <w:t xml:space="preserve">图表：2023-2025年中国男性脱毛用户占比(%)</w:t>
      </w:r>
    </w:p>
    <w:p>
      <w:pPr>
        <w:spacing w:before="75" w:after="0"/>
      </w:pPr>
      <w:r>
        <w:rPr/>
        <w:t xml:space="preserve">图表：2023-2025年中国z世代脱毛消费频次(次/年)</w:t>
      </w:r>
    </w:p>
    <w:p>
      <w:pPr>
        <w:spacing w:before="75" w:after="0"/>
      </w:pPr>
      <w:r>
        <w:rPr/>
        <w:t xml:space="preserve">图表：2023-2025年天猫平台脱毛仪销售额(亿元)</w:t>
      </w:r>
    </w:p>
    <w:p>
      <w:pPr>
        <w:spacing w:before="75" w:after="0"/>
      </w:pPr>
      <w:r>
        <w:rPr/>
        <w:t xml:space="preserve">图表：2023-2025年抖音电商脱毛仪gmv(亿元)</w:t>
      </w:r>
    </w:p>
    <w:p>
      <w:pPr>
        <w:spacing w:before="75" w:after="0"/>
      </w:pPr>
      <w:r>
        <w:rPr/>
        <w:t xml:space="preserve">图表：2023-2025年昊海生科医美板块收入(亿元)</w:t>
      </w:r>
    </w:p>
    <w:p>
      <w:pPr>
        <w:spacing w:before="75" w:after="0"/>
      </w:pPr>
      <w:r>
        <w:rPr/>
        <w:t xml:space="preserve">图表：2023-2025年华熙生物“润致”系列营收(亿元)</w:t>
      </w:r>
    </w:p>
    <w:p>
      <w:pPr>
        <w:spacing w:before="75" w:after="0"/>
      </w:pPr>
      <w:r>
        <w:rPr/>
        <w:t xml:space="preserve">图表：2023-2025年半岛医疗脱毛设备出口额(万美元)</w:t>
      </w:r>
    </w:p>
    <w:p>
      <w:pPr>
        <w:spacing w:before="75" w:after="0"/>
      </w:pPr>
      <w:r>
        <w:rPr/>
        <w:t xml:space="preserve">图表：2023-2025年中国脱毛设备进口金额(万美元)</w:t>
      </w:r>
    </w:p>
    <w:p>
      <w:pPr>
        <w:spacing w:before="75" w:after="0"/>
      </w:pPr>
      <w:r>
        <w:rPr/>
        <w:t xml:space="preserve">图表：2023-2025年中国脱毛设备出口金额(万美元)</w:t>
      </w:r>
    </w:p>
    <w:p>
      <w:pPr>
        <w:spacing w:before="75" w:after="0"/>
      </w:pPr>
      <w:r>
        <w:rPr/>
        <w:t xml:space="preserve">图表：2023-2025年激光器国产化率(%)</w:t>
      </w:r>
    </w:p>
    <w:p>
      <w:pPr>
        <w:spacing w:before="75" w:after="0"/>
      </w:pPr>
      <w:r>
        <w:rPr/>
        <w:t xml:space="preserve">图表：2023-2025年脱毛仪平均售价变化(元)</w:t>
      </w:r>
    </w:p>
    <w:p>
      <w:pPr>
        <w:spacing w:before="75" w:after="0"/>
      </w:pPr>
      <w:r>
        <w:rPr/>
        <w:t xml:space="preserve">图表：2023-2025年消费者对脱毛效果满意度(%)</w:t>
      </w:r>
    </w:p>
    <w:p>
      <w:pPr>
        <w:spacing w:before="75" w:after="0"/>
      </w:pPr>
      <w:r>
        <w:rPr/>
        <w:t xml:space="preserve">图表：2023-2025年脱毛相关投诉数量(件)</w:t>
      </w:r>
    </w:p>
    <w:p>
      <w:pPr>
        <w:spacing w:before="75" w:after="0"/>
      </w:pPr>
      <w:r>
        <w:rPr/>
        <w:t xml:space="preserve">图表：2023-2025年一线城市脱毛客单价(元)</w:t>
      </w:r>
    </w:p>
    <w:p>
      <w:pPr>
        <w:spacing w:before="75" w:after="0"/>
      </w:pPr>
      <w:r>
        <w:rPr/>
        <w:t xml:space="preserve">图表：2023-2025年三四线城市脱毛仪销量增速(%)</w:t>
      </w:r>
    </w:p>
    <w:p>
      <w:pPr>
        <w:spacing w:before="75" w:after="0"/>
      </w:pPr>
      <w:r>
        <w:rPr/>
        <w:t xml:space="preserve">图表：2023-2025年医美机构脱毛项目毛利率(%)</w:t>
      </w:r>
    </w:p>
    <w:p>
      <w:pPr>
        <w:spacing w:before="75" w:after="0"/>
      </w:pPr>
      <w:r>
        <w:rPr/>
        <w:t xml:space="preserve">图表：2023-2025年家用脱毛仪复购率(%)</w:t>
      </w:r>
    </w:p>
    <w:p>
      <w:pPr>
        <w:spacing w:before="75" w:after="0"/>
      </w:pPr>
      <w:r>
        <w:rPr/>
        <w:t xml:space="preserve">图表：2026-2031年中国脱毛美容市场规模预测(亿元)</w:t>
      </w:r>
    </w:p>
    <w:p>
      <w:pPr>
        <w:spacing w:before="75" w:after="0"/>
      </w:pPr>
      <w:r>
        <w:rPr/>
        <w:t xml:space="preserve">图表：2026-2031年中国家用脱毛设备市场规模预测(亿元)</w:t>
      </w:r>
    </w:p>
    <w:p>
      <w:pPr>
        <w:spacing w:before="75" w:after="0"/>
      </w:pPr>
      <w:r>
        <w:rPr/>
        <w:t xml:space="preserve">图表：2026-2031年中国专业脱毛服务市场规模预测(亿元)</w:t>
      </w:r>
    </w:p>
    <w:p>
      <w:pPr>
        <w:spacing w:before="75" w:after="0"/>
      </w:pPr>
      <w:r>
        <w:rPr/>
        <w:t xml:space="preserve">图表：2026-2031年中国男性脱毛市场cagr预测(%)</w:t>
      </w:r>
    </w:p>
    <w:p>
      <w:pPr>
        <w:spacing w:before="75" w:after="0"/>
      </w:pPr>
      <w:r>
        <w:rPr/>
        <w:t xml:space="preserve">图表：2026-2031年全球脱毛美容市场规模预测(亿美元)</w:t>
      </w:r>
    </w:p>
    <w:p>
      <w:pPr>
        <w:spacing w:before="75" w:after="0"/>
      </w:pPr>
      <w:r>
        <w:rPr/>
        <w:t xml:space="preserve">图表：2026-2031年全球家用脱毛设备销量预测(万台)</w:t>
      </w:r>
    </w:p>
    <w:p>
      <w:pPr>
        <w:spacing w:before="75" w:after="0"/>
      </w:pPr>
      <w:r>
        <w:rPr/>
        <w:t xml:space="preserve">图表：2026-2031年ipl技术在家用设备中占比预测(%)</w:t>
      </w:r>
    </w:p>
    <w:p>
      <w:pPr>
        <w:spacing w:before="75" w:after="0"/>
      </w:pPr>
      <w:r>
        <w:rPr/>
        <w:t xml:space="preserve">图表：2026-2031年激光脱毛设备成本下降趋势(元/台)</w:t>
      </w:r>
    </w:p>
    <w:p>
      <w:pPr>
        <w:spacing w:before="75" w:after="0"/>
      </w:pPr>
      <w:r>
        <w:rPr/>
        <w:t xml:space="preserve">图表：2026-2031年脱毛仪智能化功能渗透率预测(%)</w:t>
      </w:r>
    </w:p>
    <w:p>
      <w:pPr>
        <w:spacing w:before="75" w:after="0"/>
      </w:pPr>
      <w:r>
        <w:rPr/>
        <w:t xml:space="preserve">图表：2026-2031年术后修复产品市场规模预测(亿元)</w:t>
      </w:r>
    </w:p>
    <w:p>
      <w:pPr>
        <w:spacing w:before="75" w:after="0"/>
      </w:pPr>
      <w:r>
        <w:rPr/>
        <w:t xml:space="preserve">图表：2026-2031年脱毛设备出口主要目的地占比预测(%)</w:t>
      </w:r>
    </w:p>
    <w:p>
      <w:pPr>
        <w:spacing w:before="75" w:after="0"/>
      </w:pPr>
      <w:r>
        <w:rPr/>
        <w:t xml:space="preserve">图表：2026-2031年医美机构脱毛项目标准化率预测(%)</w:t>
      </w:r>
    </w:p>
    <w:p>
      <w:pPr>
        <w:spacing w:before="75" w:after="0"/>
      </w:pPr>
      <w:r>
        <w:rPr/>
        <w:t xml:space="preserve">图表：2026-2031年z世代脱毛消费预算预测(元/年)</w:t>
      </w:r>
    </w:p>
    <w:p>
      <w:pPr>
        <w:spacing w:before="75" w:after="0"/>
      </w:pPr>
      <w:r>
        <w:rPr/>
        <w:t xml:space="preserve">图表：2026-2031年私密脱毛服务市场规模预测(亿元)</w:t>
      </w:r>
    </w:p>
    <w:p>
      <w:pPr>
        <w:spacing w:before="75" w:after="0"/>
      </w:pPr>
      <w:r>
        <w:rPr/>
        <w:t xml:space="preserve">图表：2026-2031年脱毛+嫩肤复合设备市场占比预测(%)</w:t>
      </w:r>
    </w:p>
    <w:p>
      <w:pPr>
        <w:spacing w:before="75" w:after="0"/>
      </w:pPr>
      <w:r>
        <w:rPr/>
        <w:t xml:space="preserve">图表：2026-2031年订阅制脱毛服务用户规模预测(万人)</w:t>
      </w:r>
    </w:p>
    <w:p>
      <w:pPr>
        <w:spacing w:before="75" w:after="0"/>
      </w:pPr>
      <w:r>
        <w:rPr/>
        <w:t xml:space="preserve">图表：2023-2025年全球脱毛美容市场cr5(%)</w:t>
      </w:r>
    </w:p>
    <w:p>
      <w:pPr>
        <w:spacing w:before="75" w:after="0"/>
      </w:pPr>
      <w:r>
        <w:rPr/>
        <w:t xml:space="preserve">图表：2023-2025年中国家用脱毛仪市场cr5(%)</w:t>
      </w:r>
    </w:p>
    <w:p>
      <w:pPr>
        <w:spacing w:before="75" w:after="0"/>
      </w:pPr>
      <w:r>
        <w:rPr/>
        <w:t xml:space="preserve">图表：2023-2025年中国专业脱毛设备市场cr5(%)</w:t>
      </w:r>
    </w:p>
    <w:p>
      <w:pPr>
        <w:spacing w:before="75" w:after="0"/>
      </w:pPr>
      <w:r>
        <w:rPr/>
        <w:t xml:space="preserve">图表：2023-2025年脱毛仪核心元器件进口依赖度(%)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2026-2031年中国脱毛美容市场深度调研及发展前景预测报告</dc:title>
  <dc:description>2026-2031年中国脱毛美容市场深度调研及发展前景预测报告</dc:description>
  <dc:subject>2026-2031年中国脱毛美容市场深度调研及发展前景预测报告</dc:subject>
  <cp:keywords>研究报告</cp:keywords>
  <cp:category>研究报告</cp:category>
  <cp:lastModifiedBy>北京中道泰和信息咨询有限公司</cp:lastModifiedBy>
  <dcterms:created xsi:type="dcterms:W3CDTF">2026-04-02T16:58:40+08:00</dcterms:created>
  <dcterms:modified xsi:type="dcterms:W3CDTF">2026-04-02T16:58:40+08:00</dcterms:modified>
</cp:coreProperties>
</file>

<file path=docProps/custom.xml><?xml version="1.0" encoding="utf-8"?>
<Properties xmlns="http://schemas.openxmlformats.org/officeDocument/2006/custom-properties" xmlns:vt="http://schemas.openxmlformats.org/officeDocument/2006/docPropsVTypes"/>
</file>