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2026-2031年中国绿色金融行业竞争格局及发展趋势预测报告</w:t>
      </w:r>
    </w:p>
    <w:p>
      <w:pPr>
        <w:spacing w:after="150"/>
      </w:pPr>
      <w:r>
        <w:rPr>
          <w:b w:val="1"/>
          <w:bCs w:val="1"/>
        </w:rPr>
        <w:t xml:space="preserve">报告简介</w:t>
      </w:r>
    </w:p>
    <w:p>
      <w:pPr>
        <w:spacing w:after="150"/>
      </w:pPr>
      <w:r>
        <w:rPr/>
        <w:t xml:space="preserve">绿色金融是指为支持环境改善、应对气候变化和资源节约高效利用等经济活动，所提供的金融服务与制度安排，涵盖绿色信贷、绿色债券、绿色保险、绿色基金、碳金融等多元化产品体系。作为实现\"双碳\"目标的核心政策工具与推动经济社会发展全面绿色转型的关键牵引力量，绿色金融不仅是生态文明建设的重要支柱，更是深化金融供给侧结构性改革、提升金融服务实体经济能力的战略支点。在\"十五五\"时期美丽中国建设进入攻坚阶段、碳达峰碳中和\"1+N\"政策体系全面落地的宏观背景下，绿色金融已从初期探索性的\"政策实验\"，演进为承担资源配置、风险管理、市场定价等核心功能的系统性金融生态，其发展质量直接关系到国家能源结构转型、产业升级进程与区域协调发展的战略成效。</w:t>
      </w:r>
    </w:p>
    <w:p>
      <w:pPr>
        <w:spacing w:after="150"/>
      </w:pPr>
      <w:r>
        <w:rPr/>
        <w:t xml:space="preserve">未来，绿色金融产业将在政府战略引导与市场机制驱动下呈现三大核心演进趋势。政策工具维度，政府职能将从\"规模激励\"转向\"质量引领\"，深化\"放管服\"改革，建立基于ESG评价、气候风险压力测试与碳核算能力的金融机构绿色金融业绩评价体系，将绿色信贷占比、碳减排贡献度纳入宏观审慎评估框架;同时强化数字化治理能力，通过区块链、大数据、人工智能技术构建绿色项目智能识别与环境效益监测平台，实现资金流向透明化、环境效益可量化。产品创新维度，行业将从单一信贷产品向\"信贷+债券+保险+基金+碳金融\"全谱系拓展，绿色ABS、绿色REITs、生物多样性主题债券、转型债券等创新产品将成为增长极;碳市场金融属性深化，碳期货、碳期权、碳基金等衍生品逐步丰富，形成现货与期货联动、一级市场与二级市场协同的碳金融体系。区域协同维度，京津冀、长三角、粤港澳大湾区将率先建立跨区域绿色金融标准互认、项目信息共享、风险联防联控机制，推动绿色资产在更大范围内优化配置;县域层面，\"绿色金融支持乡村振兴示范县\"建设将激活农村清洁能源、生态农业、绿色建材等场景，形成\"省级统筹、市县联动、乡村覆盖\"的普惠性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金融行业研究单位等公布和提供的大量资料。报告对我国绿色金融行业的供需状况、发展现状、子行业发展变化等进行了分析，重点分析了国内外绿色金融行业的发展现状、如何面对行业的发展挑战、行业的发展建议、行业竞争力，以及行业的投资分析和趋势预测等等。报告还综合了绿色金融行业的整体发展动态，对行业在产品方面提供了参考建议和具体解决办法。报告对于绿色金融产品生产企业、经销商、行业管理部门以及拟进入该行业的投资者具有重要的参考价值，对于研究我国绿色金融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绿色金融行业发展概述</w:t>
      </w:r>
    </w:p>
    <w:p>
      <w:pPr>
        <w:spacing w:before="75" w:after="0"/>
      </w:pPr>
      <w:r>
        <w:rPr/>
        <w:t xml:space="preserve">第一节 行业界定</w:t>
      </w:r>
    </w:p>
    <w:p>
      <w:pPr>
        <w:spacing w:before="75" w:after="0"/>
      </w:pPr>
      <w:r>
        <w:rPr/>
        <w:t xml:space="preserve">一、绿色金融行业定义及分类</w:t>
      </w:r>
    </w:p>
    <w:p>
      <w:pPr>
        <w:spacing w:before="75" w:after="0"/>
      </w:pPr>
      <w:r>
        <w:rPr/>
        <w:t xml:space="preserve">二、绿色金融行业经济特性</w:t>
      </w:r>
    </w:p>
    <w:p>
      <w:pPr>
        <w:spacing w:before="75" w:after="0"/>
      </w:pPr>
      <w:r>
        <w:rPr/>
        <w:t xml:space="preserve">三、绿色金融产业链模型介绍及绿色金融产业链图分析</w:t>
      </w:r>
    </w:p>
    <w:p>
      <w:pPr>
        <w:spacing w:before="75" w:after="0"/>
      </w:pPr>
      <w:r>
        <w:rPr/>
        <w:t xml:space="preserve">第二节 绿色金融行业发展成熟度</w:t>
      </w:r>
    </w:p>
    <w:p>
      <w:pPr>
        <w:spacing w:before="75" w:after="0"/>
      </w:pPr>
      <w:r>
        <w:rPr/>
        <w:t xml:space="preserve">一、绿色金融行业发展周期分析</w:t>
      </w:r>
    </w:p>
    <w:p>
      <w:pPr>
        <w:spacing w:before="75" w:after="0"/>
      </w:pPr>
      <w:r>
        <w:rPr/>
        <w:t xml:space="preserve">二、与国外市场成熟度对比</w:t>
      </w:r>
    </w:p>
    <w:p>
      <w:pPr>
        <w:spacing w:before="75" w:after="0"/>
      </w:pPr>
      <w:r>
        <w:rPr/>
        <w:t xml:space="preserve">第三节 绿色金融行业相关产业动态</w:t>
      </w:r>
    </w:p>
    <w:p>
      <w:pPr>
        <w:spacing w:before="75" w:after="0"/>
      </w:pPr>
      <w:r>
        <w:rPr>
          <w:b w:val="1"/>
          <w:bCs w:val="1"/>
        </w:rPr>
        <w:t xml:space="preserve">第二章 2025年中国绿色金融行业发展环境分析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绿色金融行业相关政策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2025年中国绿色金融行业发展社会环境分析</w:t>
      </w:r>
    </w:p>
    <w:p>
      <w:pPr>
        <w:spacing w:before="75" w:after="0"/>
      </w:pPr>
      <w:r>
        <w:rPr>
          <w:b w:val="1"/>
          <w:bCs w:val="1"/>
        </w:rPr>
        <w:t xml:space="preserve">第三章 2025年全球绿色金融行业市场运行形势分析</w:t>
      </w:r>
    </w:p>
    <w:p>
      <w:pPr>
        <w:spacing w:before="75" w:after="0"/>
      </w:pPr>
      <w:r>
        <w:rPr/>
        <w:t xml:space="preserve">第一节 全球绿色金融行业市场运行环境分析</w:t>
      </w:r>
    </w:p>
    <w:p>
      <w:pPr>
        <w:spacing w:before="75" w:after="0"/>
      </w:pPr>
      <w:r>
        <w:rPr/>
        <w:t xml:space="preserve">第二节 全球绿色金融行业市场发展情况分析</w:t>
      </w:r>
    </w:p>
    <w:p>
      <w:pPr>
        <w:spacing w:before="75" w:after="0"/>
      </w:pPr>
      <w:r>
        <w:rPr/>
        <w:t xml:space="preserve">一、全球绿色金融行业市场供需分析</w:t>
      </w:r>
    </w:p>
    <w:p>
      <w:pPr>
        <w:spacing w:before="75" w:after="0"/>
      </w:pPr>
      <w:r>
        <w:rPr/>
        <w:t xml:space="preserve">二、全球绿色金融行业市场规模分析</w:t>
      </w:r>
    </w:p>
    <w:p>
      <w:pPr>
        <w:spacing w:before="75" w:after="0"/>
      </w:pPr>
      <w:r>
        <w:rPr/>
        <w:t xml:space="preserve">三、全球绿色金融行业主要国家发展情况分析</w:t>
      </w:r>
    </w:p>
    <w:p>
      <w:pPr>
        <w:spacing w:before="75" w:after="0"/>
      </w:pPr>
      <w:r>
        <w:rPr/>
        <w:t xml:space="preserve">第三节 全球绿色金融行业重点企业分析</w:t>
      </w:r>
    </w:p>
    <w:p>
      <w:pPr>
        <w:spacing w:before="75" w:after="0"/>
      </w:pPr>
      <w:r>
        <w:rPr/>
        <w:t xml:space="preserve">第四节 2026-2031年全球绿色金融行业市场规模趋势预测分析</w:t>
      </w:r>
    </w:p>
    <w:p>
      <w:pPr>
        <w:spacing w:before="75" w:after="0"/>
      </w:pPr>
      <w:r>
        <w:rPr>
          <w:b w:val="1"/>
          <w:bCs w:val="1"/>
        </w:rPr>
        <w:t xml:space="preserve">第四章 中国绿色金融行业发展分析</w:t>
      </w:r>
    </w:p>
    <w:p>
      <w:pPr>
        <w:spacing w:before="75" w:after="0"/>
      </w:pPr>
      <w:r>
        <w:rPr/>
        <w:t xml:space="preserve">第一节 2025年中国绿色金融行业发展状况</w:t>
      </w:r>
    </w:p>
    <w:p>
      <w:pPr>
        <w:spacing w:before="75" w:after="0"/>
      </w:pPr>
      <w:r>
        <w:rPr/>
        <w:t xml:space="preserve">一、2025年绿色金融行业发展状况分析</w:t>
      </w:r>
    </w:p>
    <w:p>
      <w:pPr>
        <w:spacing w:before="75" w:after="0"/>
      </w:pPr>
      <w:r>
        <w:rPr/>
        <w:t xml:space="preserve">二、2025年中国绿色金融行业发展动态</w:t>
      </w:r>
    </w:p>
    <w:p>
      <w:pPr>
        <w:spacing w:before="75" w:after="0"/>
      </w:pPr>
      <w:r>
        <w:rPr/>
        <w:t xml:space="preserve">三、2025年我国绿色金融行业发展热点</w:t>
      </w:r>
    </w:p>
    <w:p>
      <w:pPr>
        <w:spacing w:before="75" w:after="0"/>
      </w:pPr>
      <w:r>
        <w:rPr/>
        <w:t xml:space="preserve">第二节 2025年中国绿色金融行业市场供需状况</w:t>
      </w:r>
    </w:p>
    <w:p>
      <w:pPr>
        <w:spacing w:before="75" w:after="0"/>
      </w:pPr>
      <w:r>
        <w:rPr/>
        <w:t xml:space="preserve">一、2023-2025年中国绿色金融行业供给分析</w:t>
      </w:r>
    </w:p>
    <w:p>
      <w:pPr>
        <w:spacing w:before="75" w:after="0"/>
      </w:pPr>
      <w:r>
        <w:rPr/>
        <w:t xml:space="preserve">二、2023-2025年中国绿色金融行业市场需求分析</w:t>
      </w:r>
    </w:p>
    <w:p>
      <w:pPr>
        <w:spacing w:before="75" w:after="0"/>
      </w:pPr>
      <w:r>
        <w:rPr/>
        <w:t xml:space="preserve">三、2023-2025年中国绿色金融行业市场规模分析</w:t>
      </w:r>
    </w:p>
    <w:p>
      <w:pPr>
        <w:spacing w:before="75" w:after="0"/>
      </w:pPr>
      <w:r>
        <w:rPr>
          <w:b w:val="1"/>
          <w:bCs w:val="1"/>
        </w:rPr>
        <w:t xml:space="preserve">第五章 2023-2025年中国绿色金融行业主要数据监测分析</w:t>
      </w:r>
    </w:p>
    <w:p>
      <w:pPr>
        <w:spacing w:before="75" w:after="0"/>
      </w:pPr>
      <w:r>
        <w:rPr/>
        <w:t xml:space="preserve">第一节 2023-2025年中国绿色金融行业(所属行业)总体数据分析</w:t>
      </w:r>
    </w:p>
    <w:p>
      <w:pPr>
        <w:spacing w:before="75" w:after="0"/>
      </w:pPr>
      <w:r>
        <w:rPr/>
        <w:t xml:space="preserve">一、2023年中国绿色金融行业(所属行业)全部企业数据分析</w:t>
      </w:r>
    </w:p>
    <w:p>
      <w:pPr>
        <w:spacing w:before="75" w:after="0"/>
      </w:pPr>
      <w:r>
        <w:rPr/>
        <w:t xml:space="preserve">二、2024年中国绿色金融行业(所属行业)全部企业数据分析</w:t>
      </w:r>
    </w:p>
    <w:p>
      <w:pPr>
        <w:spacing w:before="75" w:after="0"/>
      </w:pPr>
      <w:r>
        <w:rPr/>
        <w:t xml:space="preserve">三、2025年中国绿色金融行业(所属行业)全部企业数据分析</w:t>
      </w:r>
    </w:p>
    <w:p>
      <w:pPr>
        <w:spacing w:before="75" w:after="0"/>
      </w:pPr>
      <w:r>
        <w:rPr/>
        <w:t xml:space="preserve">第二节 2023-2025年中国绿色金融行业(所属行业)不同规模企业数据分析</w:t>
      </w:r>
    </w:p>
    <w:p>
      <w:pPr>
        <w:spacing w:before="75" w:after="0"/>
      </w:pPr>
      <w:r>
        <w:rPr/>
        <w:t xml:space="preserve">一、2023年中国绿色金融行业(所属行业)不同规模企业数据分析</w:t>
      </w:r>
    </w:p>
    <w:p>
      <w:pPr>
        <w:spacing w:before="75" w:after="0"/>
      </w:pPr>
      <w:r>
        <w:rPr/>
        <w:t xml:space="preserve">二、2024年中国绿色金融行业(所属行业)不同规模企业数据分析</w:t>
      </w:r>
    </w:p>
    <w:p>
      <w:pPr>
        <w:spacing w:before="75" w:after="0"/>
      </w:pPr>
      <w:r>
        <w:rPr/>
        <w:t xml:space="preserve">三、2025年中国绿色金融行业(所属行业)不同规模企业数据分析</w:t>
      </w:r>
    </w:p>
    <w:p>
      <w:pPr>
        <w:spacing w:before="75" w:after="0"/>
      </w:pPr>
      <w:r>
        <w:rPr/>
        <w:t xml:space="preserve">第三节 2023-2025年中国绿色金融行业(所属行业)不同所有制企业数据分析</w:t>
      </w:r>
    </w:p>
    <w:p>
      <w:pPr>
        <w:spacing w:before="75" w:after="0"/>
      </w:pPr>
      <w:r>
        <w:rPr/>
        <w:t xml:space="preserve">一、2023年中国绿色金融行业(所属行业)不同所有制企业数据分析</w:t>
      </w:r>
    </w:p>
    <w:p>
      <w:pPr>
        <w:spacing w:before="75" w:after="0"/>
      </w:pPr>
      <w:r>
        <w:rPr/>
        <w:t xml:space="preserve">二、2024年中国绿色金融行业(所属行业)不同所有制企业数据分析</w:t>
      </w:r>
    </w:p>
    <w:p>
      <w:pPr>
        <w:spacing w:before="75" w:after="0"/>
      </w:pPr>
      <w:r>
        <w:rPr/>
        <w:t xml:space="preserve">三、2025年中国绿色金融行业(所属行业)不同所有制企业数据分析</w:t>
      </w:r>
    </w:p>
    <w:p>
      <w:pPr>
        <w:spacing w:before="75" w:after="0"/>
      </w:pPr>
      <w:r>
        <w:rPr>
          <w:b w:val="1"/>
          <w:bCs w:val="1"/>
        </w:rPr>
        <w:t xml:space="preserve">第六章 2025年中国绿色金融行业竞争格局分析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中国绿色金融行业竞争五力模型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2025年中国绿色金融行业swot模型分析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2025年绿色金融行业优势企业竞争力分析</w:t>
      </w:r>
    </w:p>
    <w:p>
      <w:pPr>
        <w:spacing w:before="75" w:after="0"/>
      </w:pPr>
      <w:r>
        <w:rPr/>
        <w:t xml:space="preserve">第一节 中国工商银行股份有限公司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中国银行股份有限公司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中国建设银行股份有限公司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中国农业银行股份有限公司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兴业银行股份有限公司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招商银行股份有限公司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上海浦东发展银行股份有限公司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中国平安保险(集团)股份有限公司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2023-2025年中国绿色金融行业上下游分析及其影响</w:t>
      </w:r>
    </w:p>
    <w:p>
      <w:pPr>
        <w:spacing w:before="75" w:after="0"/>
      </w:pPr>
      <w:r>
        <w:rPr/>
        <w:t xml:space="preserve">第一节 2025年中国绿色金融行业上游发展及影响分析</w:t>
      </w:r>
    </w:p>
    <w:p>
      <w:pPr>
        <w:spacing w:before="75" w:after="0"/>
      </w:pPr>
      <w:r>
        <w:rPr/>
        <w:t xml:space="preserve">一、2025年中国绿色金融行业上游运行现状分析</w:t>
      </w:r>
    </w:p>
    <w:p>
      <w:pPr>
        <w:spacing w:before="75" w:after="0"/>
      </w:pPr>
      <w:r>
        <w:rPr/>
        <w:t xml:space="preserve">二、上游对绿色金融行业产生的影响分析</w:t>
      </w:r>
    </w:p>
    <w:p>
      <w:pPr>
        <w:spacing w:before="75" w:after="0"/>
      </w:pPr>
      <w:r>
        <w:rPr/>
        <w:t xml:space="preserve">第二节 2025年中国绿色金融行业下游发展及影响分析</w:t>
      </w:r>
    </w:p>
    <w:p>
      <w:pPr>
        <w:spacing w:before="75" w:after="0"/>
      </w:pPr>
      <w:r>
        <w:rPr/>
        <w:t xml:space="preserve">一、2025年中国绿色金融行业下游运行现状分析</w:t>
      </w:r>
    </w:p>
    <w:p>
      <w:pPr>
        <w:spacing w:before="75" w:after="0"/>
      </w:pPr>
      <w:r>
        <w:rPr/>
        <w:t xml:space="preserve">二、下游对绿色金融行业产生的影响分析</w:t>
      </w:r>
    </w:p>
    <w:p>
      <w:pPr>
        <w:spacing w:before="75" w:after="0"/>
      </w:pPr>
      <w:r>
        <w:rPr>
          <w:b w:val="1"/>
          <w:bCs w:val="1"/>
        </w:rPr>
        <w:t xml:space="preserve">第九章 2026-2031年绿色金融行业发展及投资前景预测分析</w:t>
      </w:r>
    </w:p>
    <w:p>
      <w:pPr>
        <w:spacing w:before="75" w:after="0"/>
      </w:pPr>
      <w:r>
        <w:rPr/>
        <w:t xml:space="preserve">第一节 2026-2031年绿色金融行业市场规模预测分析</w:t>
      </w:r>
    </w:p>
    <w:p>
      <w:pPr>
        <w:spacing w:before="75" w:after="0"/>
      </w:pPr>
      <w:r>
        <w:rPr/>
        <w:t xml:space="preserve">第二节 2026-2031年绿色金融行业供需预测分析</w:t>
      </w:r>
    </w:p>
    <w:p>
      <w:pPr>
        <w:spacing w:before="75" w:after="0"/>
      </w:pPr>
      <w:r>
        <w:rPr/>
        <w:t xml:space="preserve">第三节 2026-2031年我国绿色金融行业投资环境分析</w:t>
      </w:r>
    </w:p>
    <w:p>
      <w:pPr>
        <w:spacing w:before="75" w:after="0"/>
      </w:pPr>
      <w:r>
        <w:rPr/>
        <w:t xml:space="preserve">第四节 2026-2031年我国绿色金融行业前景展望分析</w:t>
      </w:r>
    </w:p>
    <w:p>
      <w:pPr>
        <w:spacing w:before="75" w:after="0"/>
      </w:pPr>
      <w:r>
        <w:rPr/>
        <w:t xml:space="preserve">第五节 2026-2031年我国绿色金融行业盈利能力预测</w:t>
      </w:r>
    </w:p>
    <w:p>
      <w:pPr>
        <w:spacing w:before="75" w:after="0"/>
      </w:pPr>
      <w:r>
        <w:rPr>
          <w:b w:val="1"/>
          <w:bCs w:val="1"/>
        </w:rPr>
        <w:t xml:space="preserve">第十章 2026-2031年中国绿色金融行业投资风险分析</w:t>
      </w:r>
    </w:p>
    <w:p>
      <w:pPr>
        <w:spacing w:before="75" w:after="0"/>
      </w:pPr>
      <w:r>
        <w:rPr/>
        <w:t xml:space="preserve">第一节 2026-2031年中国绿色金融行业投资金额分析</w:t>
      </w:r>
    </w:p>
    <w:p>
      <w:pPr>
        <w:spacing w:before="75" w:after="0"/>
      </w:pPr>
      <w:r>
        <w:rPr/>
        <w:t xml:space="preserve">第二节 近年来中国绿色金融行业主要投资项目分析</w:t>
      </w:r>
    </w:p>
    <w:p>
      <w:pPr>
        <w:spacing w:before="75" w:after="0"/>
      </w:pPr>
      <w:r>
        <w:rPr/>
        <w:t xml:space="preserve">第三节 2026-2031年中国绿色金融行业投资周期分析</w:t>
      </w:r>
    </w:p>
    <w:p>
      <w:pPr>
        <w:spacing w:before="75" w:after="0"/>
      </w:pPr>
      <w:r>
        <w:rPr/>
        <w:t xml:space="preserve">第四节 2026-2031年中国绿色金融行业投资风险分析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2026-2031年中国绿色金融行业发展策略及投资建议分析</w:t>
      </w:r>
    </w:p>
    <w:p>
      <w:pPr>
        <w:spacing w:before="75" w:after="0"/>
      </w:pPr>
      <w:r>
        <w:rPr/>
        <w:t xml:space="preserve">第一节 绿色金融行业发展策略分析</w:t>
      </w:r>
    </w:p>
    <w:p>
      <w:pPr>
        <w:spacing w:before="75" w:after="0"/>
      </w:pPr>
      <w:r>
        <w:rPr/>
        <w:t xml:space="preserve">第二节 绿色金融行业市场的重点客户战略实施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2026-2031年中国绿色金融行业发展建议</w:t>
      </w:r>
    </w:p>
    <w:p>
      <w:pPr>
        <w:spacing w:before="75" w:after="0"/>
      </w:pPr>
      <w:r>
        <w:rPr/>
        <w:t xml:space="preserve">第四节 2026-2031年中国绿色金融行业投资建议</w:t>
      </w:r>
    </w:p>
    <w:p>
      <w:pPr>
        <w:spacing w:before="75" w:after="0"/>
      </w:pPr>
      <w:r>
        <w:rPr>
          <w:b w:val="1"/>
          <w:bCs w:val="1"/>
        </w:rPr>
        <w:t xml:space="preserve">图表目录</w:t>
      </w:r>
    </w:p>
    <w:p>
      <w:pPr>
        <w:spacing w:before="75" w:after="0"/>
      </w:pPr>
      <w:r>
        <w:rPr/>
        <w:t xml:space="preserve">图表：绿色金融产业链分析</w:t>
      </w:r>
    </w:p>
    <w:p>
      <w:pPr>
        <w:spacing w:before="75" w:after="0"/>
      </w:pPr>
      <w:r>
        <w:rPr/>
        <w:t xml:space="preserve">图表：国际绿色金融市场规模</w:t>
      </w:r>
    </w:p>
    <w:p>
      <w:pPr>
        <w:spacing w:before="75" w:after="0"/>
      </w:pPr>
      <w:r>
        <w:rPr/>
        <w:t xml:space="preserve">图表：国际绿色金融生命周期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图表：2023-2025年中国绿色金融市场规模</w:t>
      </w:r>
    </w:p>
    <w:p>
      <w:pPr>
        <w:spacing w:before="75" w:after="0"/>
      </w:pPr>
      <w:r>
        <w:rPr/>
        <w:t xml:space="preserve">图表：2023-2025年中国绿色金融产值</w:t>
      </w:r>
    </w:p>
    <w:p>
      <w:pPr>
        <w:spacing w:before="75" w:after="0"/>
      </w:pPr>
      <w:r>
        <w:rPr/>
        <w:t xml:space="preserve">图表：2023-2025年中国绿色金融供应情况</w:t>
      </w:r>
    </w:p>
    <w:p>
      <w:pPr>
        <w:spacing w:before="75" w:after="0"/>
      </w:pPr>
      <w:r>
        <w:rPr/>
        <w:t xml:space="preserve">图表：2023-2025年中国绿色金融需求情况</w:t>
      </w:r>
    </w:p>
    <w:p>
      <w:pPr>
        <w:spacing w:before="75" w:after="0"/>
      </w:pPr>
      <w:r>
        <w:rPr/>
        <w:t xml:space="preserve">图表：2026-2031年中国绿色金融市场规模预测</w:t>
      </w:r>
    </w:p>
    <w:p>
      <w:pPr>
        <w:spacing w:before="75" w:after="0"/>
      </w:pPr>
      <w:r>
        <w:rPr/>
        <w:t xml:space="preserve">图表：2026-2031年中国绿色金融供应情况预测</w:t>
      </w:r>
    </w:p>
    <w:p>
      <w:pPr>
        <w:spacing w:before="75" w:after="0"/>
      </w:pPr>
      <w:r>
        <w:rPr/>
        <w:t xml:space="preserve">图表：2026-2031年中国绿色金融需求情况预测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2026-2031年中国绿色金融行业竞争格局及发展趋势预测报告</dc:title>
  <dc:description>2026-2031年中国绿色金融行业竞争格局及发展趋势预测报告</dc:description>
  <dc:subject>2026-2031年中国绿色金融行业竞争格局及发展趋势预测报告</dc:subject>
  <cp:keywords>研究报告</cp:keywords>
  <cp:category>研究报告</cp:category>
  <cp:lastModifiedBy>北京中道泰和信息咨询有限公司</cp:lastModifiedBy>
  <dcterms:created xsi:type="dcterms:W3CDTF">2026-03-28T18:13:11+08:00</dcterms:created>
  <dcterms:modified xsi:type="dcterms:W3CDTF">2026-03-28T18:13:11+08:00</dcterms:modified>
</cp:coreProperties>
</file>

<file path=docProps/custom.xml><?xml version="1.0" encoding="utf-8"?>
<Properties xmlns="http://schemas.openxmlformats.org/officeDocument/2006/custom-properties" xmlns:vt="http://schemas.openxmlformats.org/officeDocument/2006/docPropsVTypes"/>
</file>