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2026-2031年中国工业陶瓷行业深度调研及投资机会分析报告</w:t>
      </w:r>
    </w:p>
    <w:p>
      <w:pPr>
        <w:spacing w:after="150"/>
      </w:pPr>
      <w:r>
        <w:rPr>
          <w:b w:val="1"/>
          <w:bCs w:val="1"/>
        </w:rPr>
        <w:t xml:space="preserve">报告简介</w:t>
      </w:r>
    </w:p>
    <w:p>
      <w:pPr>
        <w:spacing w:after="150"/>
      </w:pPr>
      <w:r>
        <w:rPr/>
        <w:t xml:space="preserve">工业陶瓷，也被称为精细陶瓷，是一种在陶瓷制造过程中引入新材料，生产出品质优良并且具有特殊性能的陶瓷材料。这类陶瓷在应用中能发挥机械、热、化学等功能。由于工业陶瓷具有耐高温、耐腐蚀、耐磨损、耐冲刷等一系列优越性，可替代金属材料和有机高分子材料用于苛刻的工作环境，已成为传统工业改造、新兴产业和高新技术中必不可少的一种重要材料，在能源、航天航空、机械、汽车、电子、化工等领域具有很广阔的应用前景。</w:t>
      </w:r>
    </w:p>
    <w:p>
      <w:pPr>
        <w:spacing w:after="150"/>
      </w:pPr>
      <w:r>
        <w:rPr/>
        <w:t xml:space="preserve">工业陶瓷行业研究报告旨在从国家经济和产业发展的战略入手，分析工业陶瓷未来的政策走向和监管体制的发展趋势，挖掘工业陶瓷行业的市场潜力，基于重点细分市场领域的深度研究，提供对产业规模、产业结构、区域结构、市场竞争、产业盈利水平等多个角度市场变化的生动描绘，清晰发展方向。预测未来工业陶瓷业务的市场前景，以帮助客户拨开政策迷雾，寻找工业陶瓷行业的投资商机。报告在大量的分析、预测的基础上，研究了工业陶瓷行业今后的发展与投资策略，为工业陶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陶瓷相关企业和科研单位等的实地调查，对国内外工业陶瓷行业的供给与需求状况、相关行业的发展状况、市场消费变化等进行了分析。重点研究了主要工业陶瓷品牌的发展状况，以及未来中国工业陶瓷行业将面临的机遇以及企业的应对策略。报告还分析了工业陶瓷市场的竞争格局，行业的发展动向，并对行业相关政策进行了介绍和政策趋向研判，是工业陶瓷生产企业、科研单位、零售企业等单位准确了解目前工业陶瓷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工业陶瓷行业概述</w:t>
      </w:r>
    </w:p>
    <w:p>
      <w:pPr>
        <w:spacing w:before="75" w:after="0"/>
      </w:pPr>
      <w:r>
        <w:rPr/>
        <w:t xml:space="preserve">第一节 工业陶瓷行业定义</w:t>
      </w:r>
    </w:p>
    <w:p>
      <w:pPr>
        <w:spacing w:before="75" w:after="0"/>
      </w:pPr>
      <w:r>
        <w:rPr/>
        <w:t xml:space="preserve">第二节 工业陶瓷行业发展历程</w:t>
      </w:r>
    </w:p>
    <w:p>
      <w:pPr>
        <w:spacing w:before="75" w:after="0"/>
      </w:pPr>
      <w:r>
        <w:rPr/>
        <w:t xml:space="preserve">第三节 工业陶瓷行业分类情况</w:t>
      </w:r>
    </w:p>
    <w:p>
      <w:pPr>
        <w:spacing w:before="75" w:after="0"/>
      </w:pPr>
      <w:r>
        <w:rPr/>
        <w:t xml:space="preserve">第四节 工业陶瓷产业链分析</w:t>
      </w:r>
    </w:p>
    <w:p>
      <w:pPr>
        <w:spacing w:before="75" w:after="0"/>
      </w:pPr>
      <w:r>
        <w:rPr>
          <w:b w:val="1"/>
          <w:bCs w:val="1"/>
        </w:rPr>
        <w:t xml:space="preserve">第二章 2022-2024年中国工业陶瓷行业发展环境分析</w:t>
      </w:r>
    </w:p>
    <w:p>
      <w:pPr>
        <w:spacing w:before="75" w:after="0"/>
      </w:pPr>
      <w:r>
        <w:rPr/>
        <w:t xml:space="preserve">第一节 2022-2024年中国经济环境分析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2022-2024年中国工业陶瓷行业发展政策环境分析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2022-2024年中国工业陶瓷行业发展社会环境分析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2022-2024年中国工业陶瓷行业总体发展状况</w:t>
      </w:r>
    </w:p>
    <w:p>
      <w:pPr>
        <w:spacing w:before="75" w:after="0"/>
      </w:pPr>
      <w:r>
        <w:rPr/>
        <w:t xml:space="preserve">第一节 中国工业陶瓷行业规模情况分析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中国工业陶瓷行业财务能力分析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2022-2024年中国工业陶瓷市场供需态势分析</w:t>
      </w:r>
    </w:p>
    <w:p>
      <w:pPr>
        <w:spacing w:before="75" w:after="0"/>
      </w:pPr>
      <w:r>
        <w:rPr/>
        <w:t xml:space="preserve">第一节 2022-2024年中国工业陶瓷市场供给增长情况</w:t>
      </w:r>
    </w:p>
    <w:p>
      <w:pPr>
        <w:spacing w:before="75" w:after="0"/>
      </w:pPr>
      <w:r>
        <w:rPr/>
        <w:t xml:space="preserve">第二节 2022-2024年中国工业陶瓷市场需求增长情况</w:t>
      </w:r>
    </w:p>
    <w:p>
      <w:pPr>
        <w:spacing w:before="75" w:after="0"/>
      </w:pPr>
      <w:r>
        <w:rPr/>
        <w:t xml:space="preserve">第三节 2022-2024年中国工业陶瓷市场供需平衡性分析</w:t>
      </w:r>
    </w:p>
    <w:p>
      <w:pPr>
        <w:spacing w:before="75" w:after="0"/>
      </w:pPr>
      <w:r>
        <w:rPr/>
        <w:t xml:space="preserve">第四节 中国工业陶瓷行业进入退出壁垒分析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工业陶瓷行业发展现状分析</w:t>
      </w:r>
    </w:p>
    <w:p>
      <w:pPr>
        <w:spacing w:before="75" w:after="0"/>
      </w:pPr>
      <w:r>
        <w:rPr/>
        <w:t xml:space="preserve">第一节 中国工业陶瓷行业发展分析</w:t>
      </w:r>
    </w:p>
    <w:p>
      <w:pPr>
        <w:spacing w:before="75" w:after="0"/>
      </w:pPr>
      <w:r>
        <w:rPr/>
        <w:t xml:space="preserve">一、2022-2024年中国工业陶瓷行业发展态势分析</w:t>
      </w:r>
    </w:p>
    <w:p>
      <w:pPr>
        <w:spacing w:before="75" w:after="0"/>
      </w:pPr>
      <w:r>
        <w:rPr/>
        <w:t xml:space="preserve">二、2022-2024年中国工业陶瓷行业发展特点分析</w:t>
      </w:r>
    </w:p>
    <w:p>
      <w:pPr>
        <w:spacing w:before="75" w:after="0"/>
      </w:pPr>
      <w:r>
        <w:rPr/>
        <w:t xml:space="preserve">三、2022-2024年中国工业陶瓷行业市场供需分析</w:t>
      </w:r>
    </w:p>
    <w:p>
      <w:pPr>
        <w:spacing w:before="75" w:after="0"/>
      </w:pPr>
      <w:r>
        <w:rPr/>
        <w:t xml:space="preserve">第二节 中国工业陶瓷产业特征与行业重要性</w:t>
      </w:r>
    </w:p>
    <w:p>
      <w:pPr>
        <w:spacing w:before="75" w:after="0"/>
      </w:pPr>
      <w:r>
        <w:rPr/>
        <w:t xml:space="preserve">第三节 工业陶瓷行业特性分析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二、2022-2024年工业陶瓷行业总体盈利能力</w:t>
      </w:r>
    </w:p>
    <w:p>
      <w:pPr>
        <w:spacing w:before="75" w:after="0"/>
      </w:pPr>
      <w:r>
        <w:rPr/>
        <w:t xml:space="preserve">三、2022-2024年工业陶瓷行业总体税收能力</w:t>
      </w:r>
    </w:p>
    <w:p>
      <w:pPr>
        <w:spacing w:before="75" w:after="0"/>
      </w:pPr>
      <w:r>
        <w:rPr/>
        <w:t xml:space="preserve">四、2022-2024年工业陶瓷行业市场总体产值能力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工业陶瓷区域市场情况分析</w:t>
      </w:r>
    </w:p>
    <w:p>
      <w:pPr>
        <w:spacing w:before="75" w:after="0"/>
      </w:pPr>
      <w:r>
        <w:rPr/>
        <w:t xml:space="preserve">第一节 华北地区</w:t>
      </w:r>
    </w:p>
    <w:p>
      <w:pPr>
        <w:spacing w:before="75" w:after="0"/>
      </w:pPr>
      <w:r>
        <w:rPr/>
        <w:t xml:space="preserve">一、2022-2024年行业发展现状分析</w:t>
      </w:r>
    </w:p>
    <w:p>
      <w:pPr>
        <w:spacing w:before="75" w:after="0"/>
      </w:pPr>
      <w:r>
        <w:rPr/>
        <w:t xml:space="preserve">二、2022-2024年市场需求情况分析</w:t>
      </w:r>
    </w:p>
    <w:p>
      <w:pPr>
        <w:spacing w:before="75" w:after="0"/>
      </w:pPr>
      <w:r>
        <w:rPr/>
        <w:t xml:space="preserve">三、2022-2024年市场规模情况分析</w:t>
      </w:r>
    </w:p>
    <w:p>
      <w:pPr>
        <w:spacing w:before="75" w:after="0"/>
      </w:pPr>
      <w:r>
        <w:rPr/>
        <w:t xml:space="preserve">四、2022-2024年市场潜在需求分析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一、2022-2024年行业发展现状分析</w:t>
      </w:r>
    </w:p>
    <w:p>
      <w:pPr>
        <w:spacing w:before="75" w:after="0"/>
      </w:pPr>
      <w:r>
        <w:rPr/>
        <w:t xml:space="preserve">二、2022-2024年市场需求情况分析</w:t>
      </w:r>
    </w:p>
    <w:p>
      <w:pPr>
        <w:spacing w:before="75" w:after="0"/>
      </w:pPr>
      <w:r>
        <w:rPr/>
        <w:t xml:space="preserve">三、2022-2024年市场规模情况分析</w:t>
      </w:r>
    </w:p>
    <w:p>
      <w:pPr>
        <w:spacing w:before="75" w:after="0"/>
      </w:pPr>
      <w:r>
        <w:rPr/>
        <w:t xml:space="preserve">四、2022-2024年市场潜在需求分析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一、2022-2024年行业发展现状分析</w:t>
      </w:r>
    </w:p>
    <w:p>
      <w:pPr>
        <w:spacing w:before="75" w:after="0"/>
      </w:pPr>
      <w:r>
        <w:rPr/>
        <w:t xml:space="preserve">二、2022-2024年市场需求情况分析</w:t>
      </w:r>
    </w:p>
    <w:p>
      <w:pPr>
        <w:spacing w:before="75" w:after="0"/>
      </w:pPr>
      <w:r>
        <w:rPr/>
        <w:t xml:space="preserve">三、2022-2024年市场规模情况分析</w:t>
      </w:r>
    </w:p>
    <w:p>
      <w:pPr>
        <w:spacing w:before="75" w:after="0"/>
      </w:pPr>
      <w:r>
        <w:rPr/>
        <w:t xml:space="preserve">四、2022-2024年市场潜在需求分析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一、2022-2024年行业发展现状分析</w:t>
      </w:r>
    </w:p>
    <w:p>
      <w:pPr>
        <w:spacing w:before="75" w:after="0"/>
      </w:pPr>
      <w:r>
        <w:rPr/>
        <w:t xml:space="preserve">二、2022-2024年市场需求情况分析</w:t>
      </w:r>
    </w:p>
    <w:p>
      <w:pPr>
        <w:spacing w:before="75" w:after="0"/>
      </w:pPr>
      <w:r>
        <w:rPr/>
        <w:t xml:space="preserve">三、2022-2024年市场规模情况分析</w:t>
      </w:r>
    </w:p>
    <w:p>
      <w:pPr>
        <w:spacing w:before="75" w:after="0"/>
      </w:pPr>
      <w:r>
        <w:rPr/>
        <w:t xml:space="preserve">四、2022-2024年市场潜在需求分析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一、2022-2024年行业发展现状分析</w:t>
      </w:r>
    </w:p>
    <w:p>
      <w:pPr>
        <w:spacing w:before="75" w:after="0"/>
      </w:pPr>
      <w:r>
        <w:rPr/>
        <w:t xml:space="preserve">二、2022-2024年市场需求情况分析</w:t>
      </w:r>
    </w:p>
    <w:p>
      <w:pPr>
        <w:spacing w:before="75" w:after="0"/>
      </w:pPr>
      <w:r>
        <w:rPr/>
        <w:t xml:space="preserve">三、2022-2024年市场规模情况分析</w:t>
      </w:r>
    </w:p>
    <w:p>
      <w:pPr>
        <w:spacing w:before="75" w:after="0"/>
      </w:pPr>
      <w:r>
        <w:rPr/>
        <w:t xml:space="preserve">四、2022-2024年市场潜在需求分析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一、2022-2024年行业发展现状分析</w:t>
      </w:r>
    </w:p>
    <w:p>
      <w:pPr>
        <w:spacing w:before="75" w:after="0"/>
      </w:pPr>
      <w:r>
        <w:rPr/>
        <w:t xml:space="preserve">二、2022-2024年市场需求情况分析</w:t>
      </w:r>
    </w:p>
    <w:p>
      <w:pPr>
        <w:spacing w:before="75" w:after="0"/>
      </w:pPr>
      <w:r>
        <w:rPr/>
        <w:t xml:space="preserve">三、2022-2024年市场规模情况分析</w:t>
      </w:r>
    </w:p>
    <w:p>
      <w:pPr>
        <w:spacing w:before="75" w:after="0"/>
      </w:pPr>
      <w:r>
        <w:rPr/>
        <w:t xml:space="preserve">四、2022-2024年市场潜在需求分析</w:t>
      </w:r>
    </w:p>
    <w:p>
      <w:pPr>
        <w:spacing w:before="75" w:after="0"/>
      </w:pPr>
      <w:r>
        <w:rPr/>
        <w:t xml:space="preserve">五、2026-2031年行业发展趋势分析</w:t>
      </w:r>
    </w:p>
    <w:p>
      <w:pPr>
        <w:spacing w:before="75" w:after="0"/>
      </w:pPr>
      <w:r>
        <w:rPr>
          <w:b w:val="1"/>
          <w:bCs w:val="1"/>
        </w:rPr>
        <w:t xml:space="preserve">第八章 2022-2024年中国工业陶瓷行业市场与竞争分析</w:t>
      </w:r>
    </w:p>
    <w:p>
      <w:pPr>
        <w:spacing w:before="75" w:after="0"/>
      </w:pPr>
      <w:r>
        <w:rPr/>
        <w:t xml:space="preserve">第一节 2022-2024年中国工业陶瓷行业竞争策略分析</w:t>
      </w:r>
    </w:p>
    <w:p>
      <w:pPr>
        <w:spacing w:before="75" w:after="0"/>
      </w:pPr>
      <w:r>
        <w:rPr/>
        <w:t xml:space="preserve">第二节 工业陶瓷行业上下游市场分析</w:t>
      </w:r>
    </w:p>
    <w:p>
      <w:pPr>
        <w:spacing w:before="75" w:after="0"/>
      </w:pPr>
      <w:r>
        <w:rPr/>
        <w:t xml:space="preserve">一、工业陶瓷行业产业链简介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第三节2022-2024年中国工业陶瓷行业需求情况</w:t>
      </w:r>
    </w:p>
    <w:p>
      <w:pPr>
        <w:spacing w:before="75" w:after="0"/>
      </w:pPr>
      <w:r>
        <w:rPr/>
        <w:t xml:space="preserve">1、工业陶瓷行业需求市场</w:t>
      </w:r>
    </w:p>
    <w:p>
      <w:pPr>
        <w:spacing w:before="75" w:after="0"/>
      </w:pPr>
      <w:r>
        <w:rPr/>
        <w:t xml:space="preserve">2、工业陶瓷行业客户结构</w:t>
      </w:r>
    </w:p>
    <w:p>
      <w:pPr>
        <w:spacing w:before="75" w:after="0"/>
      </w:pPr>
      <w:r>
        <w:rPr/>
        <w:t xml:space="preserve">3、工业陶瓷行业需求的地区差异</w:t>
      </w:r>
    </w:p>
    <w:p>
      <w:pPr>
        <w:spacing w:before="75" w:after="0"/>
      </w:pPr>
      <w:r>
        <w:rPr>
          <w:b w:val="1"/>
          <w:bCs w:val="1"/>
        </w:rPr>
        <w:t xml:space="preserve">第九章 工业陶瓷行业市场竞争策略分析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工业陶瓷市场竞争策略分析</w:t>
      </w:r>
    </w:p>
    <w:p>
      <w:pPr>
        <w:spacing w:before="75" w:after="0"/>
      </w:pPr>
      <w:r>
        <w:rPr/>
        <w:t xml:space="preserve">一、工业陶瓷市场增长潜力分析</w:t>
      </w:r>
    </w:p>
    <w:p>
      <w:pPr>
        <w:spacing w:before="75" w:after="0"/>
      </w:pPr>
      <w:r>
        <w:rPr/>
        <w:t xml:space="preserve">二、工业陶瓷产品竞争策略分析</w:t>
      </w:r>
    </w:p>
    <w:p>
      <w:pPr>
        <w:spacing w:before="75" w:after="0"/>
      </w:pPr>
      <w:r>
        <w:rPr/>
        <w:t xml:space="preserve">三、典型企业产品竞争策略分析</w:t>
      </w:r>
    </w:p>
    <w:p>
      <w:pPr>
        <w:spacing w:before="75" w:after="0"/>
      </w:pPr>
      <w:r>
        <w:rPr>
          <w:b w:val="1"/>
          <w:bCs w:val="1"/>
        </w:rPr>
        <w:t xml:space="preserve">第十章 工业陶瓷行业重点企业竞争分析</w:t>
      </w:r>
    </w:p>
    <w:p>
      <w:pPr>
        <w:spacing w:before="75" w:after="0"/>
      </w:pPr>
      <w:r>
        <w:rPr/>
        <w:t xml:space="preserve">第一节 三环集团</w:t>
      </w:r>
    </w:p>
    <w:p>
      <w:pPr>
        <w:spacing w:before="75" w:after="0"/>
      </w:pPr>
      <w:r>
        <w:rPr/>
        <w:t xml:space="preserve">一、企业基本概况</w:t>
      </w:r>
    </w:p>
    <w:p>
      <w:pPr>
        <w:spacing w:before="75" w:after="0"/>
      </w:pPr>
      <w:r>
        <w:rPr/>
        <w:t xml:space="preserve">二、营业规模分析</w:t>
      </w:r>
    </w:p>
    <w:p>
      <w:pPr>
        <w:spacing w:before="75" w:after="0"/>
      </w:pPr>
      <w:r>
        <w:rPr/>
        <w:t xml:space="preserve">三、2022-2024年企业发展趋势</w:t>
      </w:r>
    </w:p>
    <w:p>
      <w:pPr>
        <w:spacing w:before="75" w:after="0"/>
      </w:pPr>
      <w:r>
        <w:rPr/>
        <w:t xml:space="preserve">四、2022-2024年企业竞争优劣势分析</w:t>
      </w:r>
    </w:p>
    <w:p>
      <w:pPr>
        <w:spacing w:before="75" w:after="0"/>
      </w:pPr>
      <w:r>
        <w:rPr/>
        <w:t xml:space="preserve">五、2022-2024年企业经营状况分析</w:t>
      </w:r>
    </w:p>
    <w:p>
      <w:pPr>
        <w:spacing w:before="75" w:after="0"/>
      </w:pPr>
      <w:r>
        <w:rPr/>
        <w:t xml:space="preserve">六、企业未来发展战略与规划</w:t>
      </w:r>
    </w:p>
    <w:p>
      <w:pPr>
        <w:spacing w:before="75" w:after="0"/>
      </w:pPr>
      <w:r>
        <w:rPr/>
        <w:t xml:space="preserve">第二节 江西江之泉陶瓷有限公司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三、2022-2024年企业发展趋势</w:t>
      </w:r>
    </w:p>
    <w:p>
      <w:pPr>
        <w:spacing w:before="75" w:after="0"/>
      </w:pPr>
      <w:r>
        <w:rPr/>
        <w:t xml:space="preserve">四、2022-2024年企业竞争优劣势分析</w:t>
      </w:r>
    </w:p>
    <w:p>
      <w:pPr>
        <w:spacing w:before="75" w:after="0"/>
      </w:pPr>
      <w:r>
        <w:rPr/>
        <w:t xml:space="preserve">五、2022-2024年企业经营状况分析</w:t>
      </w:r>
    </w:p>
    <w:p>
      <w:pPr>
        <w:spacing w:before="75" w:after="0"/>
      </w:pPr>
      <w:r>
        <w:rPr/>
        <w:t xml:space="preserve">六、企业未来发展战略与规划</w:t>
      </w:r>
    </w:p>
    <w:p>
      <w:pPr>
        <w:spacing w:before="75" w:after="0"/>
      </w:pPr>
      <w:r>
        <w:rPr/>
        <w:t xml:space="preserve">第三节 山东国瓷功能材料股份有限公司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三、2022-2024年企业发展趋势</w:t>
      </w:r>
    </w:p>
    <w:p>
      <w:pPr>
        <w:spacing w:before="75" w:after="0"/>
      </w:pPr>
      <w:r>
        <w:rPr/>
        <w:t xml:space="preserve">四、2022-2024年企业竞争优劣势分析</w:t>
      </w:r>
    </w:p>
    <w:p>
      <w:pPr>
        <w:spacing w:before="75" w:after="0"/>
      </w:pPr>
      <w:r>
        <w:rPr/>
        <w:t xml:space="preserve">五、2022-2024年企业经营状况分析</w:t>
      </w:r>
    </w:p>
    <w:p>
      <w:pPr>
        <w:spacing w:before="75" w:after="0"/>
      </w:pPr>
      <w:r>
        <w:rPr/>
        <w:t xml:space="preserve">六、企业未来发展战略与规划</w:t>
      </w:r>
    </w:p>
    <w:p>
      <w:pPr>
        <w:spacing w:before="75" w:after="0"/>
      </w:pPr>
      <w:r>
        <w:rPr/>
        <w:t xml:space="preserve">第四节 江西省萍乡市天马工业陶瓷有限公司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三、2022-2024年企业发展趋势</w:t>
      </w:r>
    </w:p>
    <w:p>
      <w:pPr>
        <w:spacing w:before="75" w:after="0"/>
      </w:pPr>
      <w:r>
        <w:rPr/>
        <w:t xml:space="preserve">四、2022-2024年企业竞争优劣势分析</w:t>
      </w:r>
    </w:p>
    <w:p>
      <w:pPr>
        <w:spacing w:before="75" w:after="0"/>
      </w:pPr>
      <w:r>
        <w:rPr/>
        <w:t xml:space="preserve">五、2022-2024年企业经营状况分析</w:t>
      </w:r>
    </w:p>
    <w:p>
      <w:pPr>
        <w:spacing w:before="75" w:after="0"/>
      </w:pPr>
      <w:r>
        <w:rPr/>
        <w:t xml:space="preserve">六、企业未来发展战略与规划</w:t>
      </w:r>
    </w:p>
    <w:p>
      <w:pPr>
        <w:spacing w:before="75" w:after="0"/>
      </w:pPr>
      <w:r>
        <w:rPr/>
        <w:t xml:space="preserve">第五节 湖南精城特种陶瓷有限公司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三、2022-2024年企业发展趋势</w:t>
      </w:r>
    </w:p>
    <w:p>
      <w:pPr>
        <w:spacing w:before="75" w:after="0"/>
      </w:pPr>
      <w:r>
        <w:rPr/>
        <w:t xml:space="preserve">四、2022-2024年企业竞争优劣势分析</w:t>
      </w:r>
    </w:p>
    <w:p>
      <w:pPr>
        <w:spacing w:before="75" w:after="0"/>
      </w:pPr>
      <w:r>
        <w:rPr/>
        <w:t xml:space="preserve">五、2022-2024年企业经营状况分析</w:t>
      </w:r>
    </w:p>
    <w:p>
      <w:pPr>
        <w:spacing w:before="75" w:after="0"/>
      </w:pPr>
      <w:r>
        <w:rPr/>
        <w:t xml:space="preserve">六、企业未来发展战略与规划</w:t>
      </w:r>
    </w:p>
    <w:p>
      <w:pPr>
        <w:spacing w:before="75" w:after="0"/>
      </w:pPr>
      <w:r>
        <w:rPr>
          <w:b w:val="1"/>
          <w:bCs w:val="1"/>
        </w:rPr>
        <w:t xml:space="preserve">第十一章 工业陶瓷行业投资与发展前景分析</w:t>
      </w:r>
    </w:p>
    <w:p>
      <w:pPr>
        <w:spacing w:before="75" w:after="0"/>
      </w:pPr>
      <w:r>
        <w:rPr/>
        <w:t xml:space="preserve">第一节 工业陶瓷行业投资机会分析</w:t>
      </w:r>
    </w:p>
    <w:p>
      <w:pPr>
        <w:spacing w:before="75" w:after="0"/>
      </w:pPr>
      <w:r>
        <w:rPr/>
        <w:t xml:space="preserve">一、工业陶瓷投资项目分析</w:t>
      </w:r>
    </w:p>
    <w:p>
      <w:pPr>
        <w:spacing w:before="75" w:after="0"/>
      </w:pPr>
      <w:r>
        <w:rPr/>
        <w:t xml:space="preserve">二、可以投资的工业陶瓷模式</w:t>
      </w:r>
    </w:p>
    <w:p>
      <w:pPr>
        <w:spacing w:before="75" w:after="0"/>
      </w:pPr>
      <w:r>
        <w:rPr/>
        <w:t xml:space="preserve">三、2014年工业陶瓷投资机会</w:t>
      </w:r>
    </w:p>
    <w:p>
      <w:pPr>
        <w:spacing w:before="75" w:after="0"/>
      </w:pPr>
      <w:r>
        <w:rPr/>
        <w:t xml:space="preserve">第二节 2014-2020年中国工业陶瓷行业发展预测分析</w:t>
      </w:r>
    </w:p>
    <w:p>
      <w:pPr>
        <w:spacing w:before="75" w:after="0"/>
      </w:pPr>
      <w:r>
        <w:rPr/>
        <w:t xml:space="preserve">一、未来工业陶瓷发展分析</w:t>
      </w:r>
    </w:p>
    <w:p>
      <w:pPr>
        <w:spacing w:before="75" w:after="0"/>
      </w:pPr>
      <w:r>
        <w:rPr/>
        <w:t xml:space="preserve">二、未来工业陶瓷行业技术开发方向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2026-2031年工业陶瓷行业发展趋势及投资风险分析</w:t>
      </w:r>
    </w:p>
    <w:p>
      <w:pPr>
        <w:spacing w:before="75" w:after="0"/>
      </w:pPr>
      <w:r>
        <w:rPr/>
        <w:t xml:space="preserve">第一节 当前工业陶瓷存在的问题</w:t>
      </w:r>
    </w:p>
    <w:p>
      <w:pPr>
        <w:spacing w:before="75" w:after="0"/>
      </w:pPr>
      <w:r>
        <w:rPr/>
        <w:t xml:space="preserve">第二节 工业陶瓷未来发展预测分析</w:t>
      </w:r>
    </w:p>
    <w:p>
      <w:pPr>
        <w:spacing w:before="75" w:after="0"/>
      </w:pPr>
      <w:r>
        <w:rPr/>
        <w:t xml:space="preserve">一、中国工业陶瓷发展方向分析</w:t>
      </w:r>
    </w:p>
    <w:p>
      <w:pPr>
        <w:spacing w:before="75" w:after="0"/>
      </w:pPr>
      <w:r>
        <w:rPr/>
        <w:t xml:space="preserve">二、2026-2031年工业陶瓷行业产值变化预测</w:t>
      </w:r>
    </w:p>
    <w:p>
      <w:pPr>
        <w:spacing w:before="75" w:after="0"/>
      </w:pPr>
      <w:r>
        <w:rPr/>
        <w:t xml:space="preserve">第三节 2026-2031年中国工业陶瓷行业投资风险分析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工业陶瓷行业发展趋势与投资战略研究</w:t>
      </w:r>
    </w:p>
    <w:p>
      <w:pPr>
        <w:spacing w:before="75" w:after="0"/>
      </w:pPr>
      <w:r>
        <w:rPr/>
        <w:t xml:space="preserve">第一节 工业陶瓷市场发展潜力分析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工业陶瓷行业发展趋势分析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1、工业陶瓷企业的国内营销模式建议</w:t>
      </w:r>
    </w:p>
    <w:p>
      <w:pPr>
        <w:spacing w:before="75" w:after="0"/>
      </w:pPr>
      <w:r>
        <w:rPr/>
        <w:t xml:space="preserve">2、工业陶瓷企业海外营销模式建议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1、工业陶瓷企业国内资本市场的运作建议</w:t>
      </w:r>
    </w:p>
    <w:p>
      <w:pPr>
        <w:spacing w:before="75" w:after="0"/>
      </w:pPr>
      <w:r>
        <w:rPr/>
        <w:t xml:space="preserve">2、工业陶瓷企业海外资本市场的运作建议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图表：2022-2024年中国工业陶瓷行业市场规模变化</w:t>
      </w:r>
    </w:p>
    <w:p>
      <w:pPr>
        <w:spacing w:before="75" w:after="0"/>
      </w:pPr>
      <w:r>
        <w:rPr/>
        <w:t xml:space="preserve">图表：2022-2024年中国工业陶瓷行业销售收入变化</w:t>
      </w:r>
    </w:p>
    <w:p>
      <w:pPr>
        <w:spacing w:before="75" w:after="0"/>
      </w:pPr>
      <w:r>
        <w:rPr/>
        <w:t xml:space="preserve">图表：2022-2024年中国工业陶瓷行业销售投资收益率变化</w:t>
      </w:r>
    </w:p>
    <w:p>
      <w:pPr>
        <w:spacing w:before="75" w:after="0"/>
      </w:pPr>
      <w:r>
        <w:rPr/>
        <w:t xml:space="preserve">图表：2022-2024年中国工业陶瓷行业潜在需求量变化</w:t>
      </w:r>
    </w:p>
    <w:p>
      <w:pPr>
        <w:spacing w:before="75" w:after="0"/>
      </w:pPr>
      <w:r>
        <w:rPr/>
        <w:t xml:space="preserve">图表：2022-2024年中国工业陶瓷行业市场容量变化</w:t>
      </w:r>
    </w:p>
    <w:p>
      <w:pPr>
        <w:spacing w:before="75" w:after="0"/>
      </w:pPr>
      <w:r>
        <w:rPr/>
        <w:t xml:space="preserve">图表：2022-2024年中国工业陶瓷供给量变化</w:t>
      </w:r>
    </w:p>
    <w:p>
      <w:pPr>
        <w:spacing w:before="75" w:after="0"/>
      </w:pPr>
      <w:r>
        <w:rPr/>
        <w:t xml:space="preserve">图表：2022-2024年中国工业陶瓷供需平衡分析</w:t>
      </w:r>
    </w:p>
    <w:p>
      <w:pPr>
        <w:spacing w:before="75" w:after="0"/>
      </w:pPr>
      <w:r>
        <w:rPr/>
        <w:t xml:space="preserve">图表：2022-2024年中国工业陶瓷市场供需分析</w:t>
      </w:r>
    </w:p>
    <w:p>
      <w:pPr>
        <w:spacing w:before="75" w:after="0"/>
      </w:pPr>
      <w:r>
        <w:rPr/>
        <w:t xml:space="preserve">图表：2022-2024年中国工业陶瓷行业产销分析</w:t>
      </w:r>
    </w:p>
    <w:p>
      <w:pPr>
        <w:spacing w:before="75" w:after="0"/>
      </w:pPr>
      <w:r>
        <w:rPr/>
        <w:t xml:space="preserve">图表：2022-2024年中国工业陶瓷行业利润率变化</w:t>
      </w:r>
    </w:p>
    <w:p>
      <w:pPr>
        <w:spacing w:before="75" w:after="0"/>
      </w:pPr>
      <w:r>
        <w:rPr/>
        <w:t xml:space="preserve">图表：2022-2024年工业陶瓷各地区销售比例变化</w:t>
      </w:r>
    </w:p>
    <w:p>
      <w:pPr>
        <w:spacing w:before="75" w:after="0"/>
      </w:pPr>
      <w:r>
        <w:rPr/>
        <w:t xml:space="preserve">图表：2026-2031年中国工业陶瓷市场赢利净值规模预测</w:t>
      </w:r>
    </w:p>
    <w:p>
      <w:pPr>
        <w:spacing w:before="75" w:after="0"/>
      </w:pPr>
      <w:r>
        <w:rPr/>
        <w:t xml:space="preserve">图表：2026-2031年中国工业陶瓷区域需求结构变化</w:t>
      </w:r>
    </w:p>
    <w:p>
      <w:pPr>
        <w:spacing w:before="75" w:after="0"/>
      </w:pPr>
      <w:r>
        <w:rPr/>
        <w:t xml:space="preserve">图表：2026-2031年中国工业陶瓷行业产值预测</w:t>
      </w:r>
    </w:p>
    <w:p>
      <w:pPr>
        <w:spacing w:before="75" w:after="0"/>
      </w:pPr>
      <w:r>
        <w:rPr/>
        <w:t xml:space="preserve">图表：2026-2031年中国工业陶瓷行业销售收入预测</w:t>
      </w:r>
    </w:p>
    <w:p>
      <w:pPr>
        <w:spacing w:before="75" w:after="0"/>
      </w:pPr>
      <w:r>
        <w:rPr/>
        <w:t xml:space="preserve">图表：2026-2031年中国工业陶瓷行业总资产预测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2026-2031年中国工业陶瓷行业深度调研及投资机会分析报告</dc:title>
  <dc:description>2026-2031年中国工业陶瓷行业深度调研及投资机会分析报告</dc:description>
  <dc:subject>2026-2031年中国工业陶瓷行业深度调研及投资机会分析报告</dc:subject>
  <cp:keywords>研究报告</cp:keywords>
  <cp:category>研究报告</cp:category>
  <cp:lastModifiedBy>北京中道泰和信息咨询有限公司</cp:lastModifiedBy>
  <dcterms:created xsi:type="dcterms:W3CDTF">2026-03-28T18:25:20+08:00</dcterms:created>
  <dcterms:modified xsi:type="dcterms:W3CDTF">2026-03-28T18:25:20+08:00</dcterms:modified>
</cp:coreProperties>
</file>

<file path=docProps/custom.xml><?xml version="1.0" encoding="utf-8"?>
<Properties xmlns="http://schemas.openxmlformats.org/officeDocument/2006/custom-properties" xmlns:vt="http://schemas.openxmlformats.org/officeDocument/2006/docPropsVTypes"/>
</file>