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2026-2031年中国条码机行业深度调研及投资机会分析报告</w:t>
      </w:r>
    </w:p>
    <w:p>
      <w:pPr>
        <w:spacing w:after="150"/>
      </w:pPr>
      <w:r>
        <w:rPr>
          <w:b w:val="1"/>
          <w:bCs w:val="1"/>
        </w:rPr>
        <w:t xml:space="preserve">报告简介</w:t>
      </w:r>
    </w:p>
    <w:p>
      <w:pPr>
        <w:spacing w:after="150"/>
      </w:pPr>
      <w:r>
        <w:rPr/>
        <w:t xml:space="preserve">条码机，全称条形码打印机，亦称标签打印机或标签机，是一种以不干胶标签、PET标签、吊牌、水洗布等为打印介质，通过热敏或热转印技术实现高速、连续打印的专业设备。其核心工作原理基于热能传导：热敏打印通过打印头加热热敏纸表面涂层，使其发生化学反应显色，适用于短期标签场景;热转印打印则通过加热碳带，将碳粉层转印至标签介质表面，配合不同材质碳带(如蜡基、树脂基、混合基)可实现防水、防油、耐高温、抗刮擦等特殊需求，确保标签长期保存且信息清晰可读。</w:t>
      </w:r>
    </w:p>
    <w:p>
      <w:pPr>
        <w:spacing w:after="150"/>
      </w:pPr>
      <w:r>
        <w:rPr/>
        <w:t xml:space="preserve">作为企业数字化转型的关键工具，条码机的应用覆盖生产、物流、零售、医疗等全产业链。在制造业中，它用于设备标识、工序跟踪与库存管理;物流领域实现货物分拣与运输追踪;零售行业支持价格标签与促销信息即时更新;医疗场景则通过防水耐腐蚀标签确保药品与器械信息可追溯。</w:t>
      </w:r>
    </w:p>
    <w:p>
      <w:pPr>
        <w:spacing w:after="150"/>
      </w:pPr>
      <w:r>
        <w:rPr/>
        <w:t xml:space="preserve">条码机行业研究报告中的条码机行业数据分析以权威的国家统计数据为基础，采用宏观和微观相结合的分析方式，利用科学的统计分析方法，在描述行业概貌的同时，对条码机行业进行细化分析，重点企业状况等。报告中主要运用图表及表格方式，直观地阐明了行业的经济类型构成、规模构成、经营效益比较、供需状况等，是企业了解条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机行业研究单位等公布和提供的大量资料。报告对我国条码机行业的供需状况、发展现状、子行业发展变化等进行了分析，重点分析了国内外条码机行业的发展现状、如何面对行业的发展挑战、行业的发展建议、行业竞争力，以及行业的投资分析和趋势预测等等。报告还综合了条码机行业的整体发展动态，对行业在产品方面提供了参考建议和具体解决办法。报告对于条码机产品生产企业、经销商、行业管理部门以及拟进入该行业的投资者具有重要的参考价值，对于研究我国条码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条码机行业概述</w:t>
      </w:r>
    </w:p>
    <w:p>
      <w:pPr>
        <w:spacing w:before="75" w:after="0"/>
      </w:pPr>
      <w:r>
        <w:rPr/>
        <w:t xml:space="preserve">第一节 条码机行业定义</w:t>
      </w:r>
    </w:p>
    <w:p>
      <w:pPr>
        <w:spacing w:before="75" w:after="0"/>
      </w:pPr>
      <w:r>
        <w:rPr/>
        <w:t xml:space="preserve">第二节 条码机行业发展历程</w:t>
      </w:r>
    </w:p>
    <w:p>
      <w:pPr>
        <w:spacing w:before="75" w:after="0"/>
      </w:pPr>
      <w:r>
        <w:rPr/>
        <w:t xml:space="preserve">第三节 条码机行业分类情况</w:t>
      </w:r>
    </w:p>
    <w:p>
      <w:pPr>
        <w:spacing w:before="75" w:after="0"/>
      </w:pPr>
      <w:r>
        <w:rPr/>
        <w:t xml:space="preserve">第四节 条码机产业链分析</w:t>
      </w:r>
    </w:p>
    <w:p>
      <w:pPr>
        <w:spacing w:before="75" w:after="0"/>
      </w:pPr>
      <w:r>
        <w:rPr>
          <w:b w:val="1"/>
          <w:bCs w:val="1"/>
        </w:rPr>
        <w:t xml:space="preserve">第二章 2023-2025年中国条码机行业发展环境分析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2023-2025年中国条码机行业发展政策环境分析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2023-2025年中国条码机行业发展社会环境分析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2023-2025年中国条码机行业发展状况</w:t>
      </w:r>
    </w:p>
    <w:p>
      <w:pPr>
        <w:spacing w:before="75" w:after="0"/>
      </w:pPr>
      <w:r>
        <w:rPr/>
        <w:t xml:space="preserve">第一节 中国条码机行业规模情况分析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中国条码机行业财务能力分析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2023-2025年中国条码机市场供需态势分析</w:t>
      </w:r>
    </w:p>
    <w:p>
      <w:pPr>
        <w:spacing w:before="75" w:after="0"/>
      </w:pPr>
      <w:r>
        <w:rPr/>
        <w:t xml:space="preserve">第一节 2023-2025年中国条码机市场供给增长情况</w:t>
      </w:r>
    </w:p>
    <w:p>
      <w:pPr>
        <w:spacing w:before="75" w:after="0"/>
      </w:pPr>
      <w:r>
        <w:rPr/>
        <w:t xml:space="preserve">第二节 2023-2025年中国条码机市场需求增长情况</w:t>
      </w:r>
    </w:p>
    <w:p>
      <w:pPr>
        <w:spacing w:before="75" w:after="0"/>
      </w:pPr>
      <w:r>
        <w:rPr/>
        <w:t xml:space="preserve">第三节 2023-2025年中国条码机市场供需平衡性分析</w:t>
      </w:r>
    </w:p>
    <w:p>
      <w:pPr>
        <w:spacing w:before="75" w:after="0"/>
      </w:pPr>
      <w:r>
        <w:rPr/>
        <w:t xml:space="preserve">第四节 中国条码机行业进入退出壁垒分析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条码机行业发展现状分析</w:t>
      </w:r>
    </w:p>
    <w:p>
      <w:pPr>
        <w:spacing w:before="75" w:after="0"/>
      </w:pPr>
      <w:r>
        <w:rPr/>
        <w:t xml:space="preserve">第一节 中国条码机行业发展分析</w:t>
      </w:r>
    </w:p>
    <w:p>
      <w:pPr>
        <w:spacing w:before="75" w:after="0"/>
      </w:pPr>
      <w:r>
        <w:rPr/>
        <w:t xml:space="preserve">一、2023-2025年中国条码机行业发展态势分析</w:t>
      </w:r>
    </w:p>
    <w:p>
      <w:pPr>
        <w:spacing w:before="75" w:after="0"/>
      </w:pPr>
      <w:r>
        <w:rPr/>
        <w:t xml:space="preserve">二、2023-2025年中国条码机行业发展特点分析</w:t>
      </w:r>
    </w:p>
    <w:p>
      <w:pPr>
        <w:spacing w:before="75" w:after="0"/>
      </w:pPr>
      <w:r>
        <w:rPr/>
        <w:t xml:space="preserve">三、2023-2025年中国条码机行业市场供需分析</w:t>
      </w:r>
    </w:p>
    <w:p>
      <w:pPr>
        <w:spacing w:before="75" w:after="0"/>
      </w:pPr>
      <w:r>
        <w:rPr/>
        <w:t xml:space="preserve">第二节 中国条码机产业特征与行业重要性</w:t>
      </w:r>
    </w:p>
    <w:p>
      <w:pPr>
        <w:spacing w:before="75" w:after="0"/>
      </w:pPr>
      <w:r>
        <w:rPr/>
        <w:t xml:space="preserve">第三节 条码机行业特性分析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二、2023-2025年条码机行业盈利能力</w:t>
      </w:r>
    </w:p>
    <w:p>
      <w:pPr>
        <w:spacing w:before="75" w:after="0"/>
      </w:pPr>
      <w:r>
        <w:rPr/>
        <w:t xml:space="preserve">三、2023-2025年条码机行业税收能力</w:t>
      </w:r>
    </w:p>
    <w:p>
      <w:pPr>
        <w:spacing w:before="75" w:after="0"/>
      </w:pPr>
      <w:r>
        <w:rPr/>
        <w:t xml:space="preserve">四、2023-2025年条码机行业市场产值能力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条码机区域市场情况分析</w:t>
      </w:r>
    </w:p>
    <w:p>
      <w:pPr>
        <w:spacing w:before="75" w:after="0"/>
      </w:pPr>
      <w:r>
        <w:rPr/>
        <w:t xml:space="preserve">第一节 华北地区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b w:val="1"/>
          <w:bCs w:val="1"/>
        </w:rPr>
        <w:t xml:space="preserve">第八章 2023-2025年中国条码机行业市场与竞争分析</w:t>
      </w:r>
    </w:p>
    <w:p>
      <w:pPr>
        <w:spacing w:before="75" w:after="0"/>
      </w:pPr>
      <w:r>
        <w:rPr/>
        <w:t xml:space="preserve">第一节 2023-2025年中国条码机行业竞争策略分析</w:t>
      </w:r>
    </w:p>
    <w:p>
      <w:pPr>
        <w:spacing w:before="75" w:after="0"/>
      </w:pPr>
      <w:r>
        <w:rPr/>
        <w:t xml:space="preserve">第二节 条码机行业上下游市场分析</w:t>
      </w:r>
    </w:p>
    <w:p>
      <w:pPr>
        <w:spacing w:before="75" w:after="0"/>
      </w:pPr>
      <w:r>
        <w:rPr/>
        <w:t xml:space="preserve">一、条码机行业产业链简介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第三节2023-2025年中国条码机行业需求情况</w:t>
      </w:r>
    </w:p>
    <w:p>
      <w:pPr>
        <w:spacing w:before="75" w:after="0"/>
      </w:pPr>
      <w:r>
        <w:rPr/>
        <w:t xml:space="preserve">1、条码机行业需求市场</w:t>
      </w:r>
    </w:p>
    <w:p>
      <w:pPr>
        <w:spacing w:before="75" w:after="0"/>
      </w:pPr>
      <w:r>
        <w:rPr/>
        <w:t xml:space="preserve">2、条码机行业客户结构</w:t>
      </w:r>
    </w:p>
    <w:p>
      <w:pPr>
        <w:spacing w:before="75" w:after="0"/>
      </w:pPr>
      <w:r>
        <w:rPr/>
        <w:t xml:space="preserve">3、条码机行业需求的地区差异</w:t>
      </w:r>
    </w:p>
    <w:p>
      <w:pPr>
        <w:spacing w:before="75" w:after="0"/>
      </w:pPr>
      <w:r>
        <w:rPr>
          <w:b w:val="1"/>
          <w:bCs w:val="1"/>
        </w:rPr>
        <w:t xml:space="preserve">第九章 条码机行业市场竞争策略分析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条码机市场竞争策略分析</w:t>
      </w:r>
    </w:p>
    <w:p>
      <w:pPr>
        <w:spacing w:before="75" w:after="0"/>
      </w:pPr>
      <w:r>
        <w:rPr/>
        <w:t xml:space="preserve">一、条码机市场增长潜力分析</w:t>
      </w:r>
    </w:p>
    <w:p>
      <w:pPr>
        <w:spacing w:before="75" w:after="0"/>
      </w:pPr>
      <w:r>
        <w:rPr/>
        <w:t xml:space="preserve">二、条码机产品竞争策略分析</w:t>
      </w:r>
    </w:p>
    <w:p>
      <w:pPr>
        <w:spacing w:before="75" w:after="0"/>
      </w:pPr>
      <w:r>
        <w:rPr/>
        <w:t xml:space="preserve">三、典型企业产品竞争策略分析</w:t>
      </w:r>
    </w:p>
    <w:p>
      <w:pPr>
        <w:spacing w:before="75" w:after="0"/>
      </w:pPr>
      <w:r>
        <w:rPr/>
        <w:t xml:space="preserve">第三节 条码机行业重点企业竞争分析</w:t>
      </w:r>
    </w:p>
    <w:p>
      <w:pPr>
        <w:spacing w:before="75" w:after="0"/>
      </w:pPr>
      <w:r>
        <w:rPr/>
        <w:t xml:space="preserve">一、a企业</w:t>
      </w:r>
    </w:p>
    <w:p>
      <w:pPr>
        <w:spacing w:before="75" w:after="0"/>
      </w:pPr>
      <w:r>
        <w:rPr/>
        <w:t xml:space="preserve">1、企业基本概况</w:t>
      </w:r>
    </w:p>
    <w:p>
      <w:pPr>
        <w:spacing w:before="75" w:after="0"/>
      </w:pPr>
      <w:r>
        <w:rPr/>
        <w:t xml:space="preserve">2、营业规模分析</w:t>
      </w:r>
    </w:p>
    <w:p>
      <w:pPr>
        <w:spacing w:before="75" w:after="0"/>
      </w:pPr>
      <w:r>
        <w:rPr/>
        <w:t xml:space="preserve">3、2023-2025年企业发展趋势</w:t>
      </w:r>
    </w:p>
    <w:p>
      <w:pPr>
        <w:spacing w:before="75" w:after="0"/>
      </w:pPr>
      <w:r>
        <w:rPr/>
        <w:t xml:space="preserve">4、2023-2025年企业竞争优劣势分析</w:t>
      </w:r>
    </w:p>
    <w:p>
      <w:pPr>
        <w:spacing w:before="75" w:after="0"/>
      </w:pPr>
      <w:r>
        <w:rPr/>
        <w:t xml:space="preserve">5、2023-2025年企业经营状况分析</w:t>
      </w:r>
    </w:p>
    <w:p>
      <w:pPr>
        <w:spacing w:before="75" w:after="0"/>
      </w:pPr>
      <w:r>
        <w:rPr/>
        <w:t xml:space="preserve">6、企业未来发展战略与规划</w:t>
      </w:r>
    </w:p>
    <w:p>
      <w:pPr>
        <w:spacing w:before="75" w:after="0"/>
      </w:pPr>
      <w:r>
        <w:rPr>
          <w:b w:val="1"/>
          <w:bCs w:val="1"/>
        </w:rPr>
        <w:t xml:space="preserve">第十章 条码机行业投资与发展前景分析</w:t>
      </w:r>
    </w:p>
    <w:p>
      <w:pPr>
        <w:spacing w:before="75" w:after="0"/>
      </w:pPr>
      <w:r>
        <w:rPr/>
        <w:t xml:space="preserve">第一节 条码机行业投资机会分析</w:t>
      </w:r>
    </w:p>
    <w:p>
      <w:pPr>
        <w:spacing w:before="75" w:after="0"/>
      </w:pPr>
      <w:r>
        <w:rPr/>
        <w:t xml:space="preserve">一、条码机投资项目分析</w:t>
      </w:r>
    </w:p>
    <w:p>
      <w:pPr>
        <w:spacing w:before="75" w:after="0"/>
      </w:pPr>
      <w:r>
        <w:rPr/>
        <w:t xml:space="preserve">二、可以投资的条码机模式</w:t>
      </w:r>
    </w:p>
    <w:p>
      <w:pPr>
        <w:spacing w:before="75" w:after="0"/>
      </w:pPr>
      <w:r>
        <w:rPr/>
        <w:t xml:space="preserve">三、2026年条码机投资机会</w:t>
      </w:r>
    </w:p>
    <w:p>
      <w:pPr>
        <w:spacing w:before="75" w:after="0"/>
      </w:pPr>
      <w:r>
        <w:rPr/>
        <w:t xml:space="preserve">第二节 2026-2031年中国条码机行业发展预测分析</w:t>
      </w:r>
    </w:p>
    <w:p>
      <w:pPr>
        <w:spacing w:before="75" w:after="0"/>
      </w:pPr>
      <w:r>
        <w:rPr/>
        <w:t xml:space="preserve">一、未来条码机发展分析</w:t>
      </w:r>
    </w:p>
    <w:p>
      <w:pPr>
        <w:spacing w:before="75" w:after="0"/>
      </w:pPr>
      <w:r>
        <w:rPr/>
        <w:t xml:space="preserve">二、未来条码机行业技术开发方向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2026-2031年条码机行业发展趋势及投资风险分析</w:t>
      </w:r>
    </w:p>
    <w:p>
      <w:pPr>
        <w:spacing w:before="75" w:after="0"/>
      </w:pPr>
      <w:r>
        <w:rPr/>
        <w:t xml:space="preserve">第一节 当前条码机存在的问题</w:t>
      </w:r>
    </w:p>
    <w:p>
      <w:pPr>
        <w:spacing w:before="75" w:after="0"/>
      </w:pPr>
      <w:r>
        <w:rPr/>
        <w:t xml:space="preserve">第二节 条码机未来发展预测分析</w:t>
      </w:r>
    </w:p>
    <w:p>
      <w:pPr>
        <w:spacing w:before="75" w:after="0"/>
      </w:pPr>
      <w:r>
        <w:rPr/>
        <w:t xml:space="preserve">一、中国条码机发展方向分析</w:t>
      </w:r>
    </w:p>
    <w:p>
      <w:pPr>
        <w:spacing w:before="75" w:after="0"/>
      </w:pPr>
      <w:r>
        <w:rPr/>
        <w:t xml:space="preserve">二、2026-2031年条码机行业产值变化预测</w:t>
      </w:r>
    </w:p>
    <w:p>
      <w:pPr>
        <w:spacing w:before="75" w:after="0"/>
      </w:pPr>
      <w:r>
        <w:rPr/>
        <w:t xml:space="preserve">第三节 2026-2031年中国条码机行业投资风险分析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条码机行业发展趋势与投资战略研究</w:t>
      </w:r>
    </w:p>
    <w:p>
      <w:pPr>
        <w:spacing w:before="75" w:after="0"/>
      </w:pPr>
      <w:r>
        <w:rPr/>
        <w:t xml:space="preserve">第一节 条码机市场发展潜力分析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1、条码机企业的国内营销模式建议</w:t>
      </w:r>
    </w:p>
    <w:p>
      <w:pPr>
        <w:spacing w:before="75" w:after="0"/>
      </w:pPr>
      <w:r>
        <w:rPr/>
        <w:t xml:space="preserve">2、条码机企业海外营销模式建议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1、条码机企业国内资本市场的运作建议</w:t>
      </w:r>
    </w:p>
    <w:p>
      <w:pPr>
        <w:spacing w:before="75" w:after="0"/>
      </w:pPr>
      <w:r>
        <w:rPr/>
        <w:t xml:space="preserve">2、条码机企业海外资本市场的运作建议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图表：2023-2025年中国条码机行业市场规模变化</w:t>
      </w:r>
    </w:p>
    <w:p>
      <w:pPr>
        <w:spacing w:before="75" w:after="0"/>
      </w:pPr>
      <w:r>
        <w:rPr/>
        <w:t xml:space="preserve">图表：2023-2025年中国条码机行业潜在需求量变化</w:t>
      </w:r>
    </w:p>
    <w:p>
      <w:pPr>
        <w:spacing w:before="75" w:after="0"/>
      </w:pPr>
      <w:r>
        <w:rPr/>
        <w:t xml:space="preserve">图表：2023-2025年中国条码机行业市场容量变化</w:t>
      </w:r>
    </w:p>
    <w:p>
      <w:pPr>
        <w:spacing w:before="75" w:after="0"/>
      </w:pPr>
      <w:r>
        <w:rPr/>
        <w:t xml:space="preserve">图表：2023-2025年中国条码机供给量变化</w:t>
      </w:r>
    </w:p>
    <w:p>
      <w:pPr>
        <w:spacing w:before="75" w:after="0"/>
      </w:pPr>
      <w:r>
        <w:rPr/>
        <w:t xml:space="preserve">图表：2023-2025年中国条码机供需平衡分析</w:t>
      </w:r>
    </w:p>
    <w:p>
      <w:pPr>
        <w:spacing w:before="75" w:after="0"/>
      </w:pPr>
      <w:r>
        <w:rPr/>
        <w:t xml:space="preserve">图表：2023-2025年中国条码机市场供需分析</w:t>
      </w:r>
    </w:p>
    <w:p>
      <w:pPr>
        <w:spacing w:before="75" w:after="0"/>
      </w:pPr>
      <w:r>
        <w:rPr/>
        <w:t xml:space="preserve">图表：2026-2031年中国条码机区域需求结构变化</w:t>
      </w:r>
    </w:p>
    <w:p>
      <w:pPr>
        <w:spacing w:before="75" w:after="0"/>
      </w:pPr>
      <w:r>
        <w:rPr/>
        <w:t xml:space="preserve">图表：2026-2031年中国条码机行业产值预测</w:t>
      </w:r>
    </w:p>
    <w:p>
      <w:pPr>
        <w:spacing w:before="75" w:after="0"/>
      </w:pPr>
      <w:r>
        <w:rPr/>
        <w:t xml:space="preserve">图表：2026-2031年中国条码机行业总资产预测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2026-2031年中国条码机行业深度调研及投资机会分析报告</dc:title>
  <dc:description>2026-2031年中国条码机行业深度调研及投资机会分析报告</dc:description>
  <dc:subject>2026-2031年中国条码机行业深度调研及投资机会分析报告</dc:subject>
  <cp:keywords>研究报告</cp:keywords>
  <cp:category>研究报告</cp:category>
  <cp:lastModifiedBy>北京中道泰和信息咨询有限公司</cp:lastModifiedBy>
  <dcterms:created xsi:type="dcterms:W3CDTF">2026-03-28T21:49:18+08:00</dcterms:created>
  <dcterms:modified xsi:type="dcterms:W3CDTF">2026-03-28T21:49:18+08:00</dcterms:modified>
</cp:coreProperties>
</file>

<file path=docProps/custom.xml><?xml version="1.0" encoding="utf-8"?>
<Properties xmlns="http://schemas.openxmlformats.org/officeDocument/2006/custom-properties" xmlns:vt="http://schemas.openxmlformats.org/officeDocument/2006/docPropsVTypes"/>
</file>