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2026-2031年国内医疗机器人行业发展趋势及发展策略研究报告</w:t>
      </w:r>
    </w:p>
    <w:p>
      <w:pPr>
        <w:spacing w:after="150"/>
      </w:pPr>
      <w:r>
        <w:rPr>
          <w:b w:val="1"/>
          <w:bCs w:val="1"/>
        </w:rPr>
        <w:t xml:space="preserve">报告简介</w:t>
      </w:r>
    </w:p>
    <w:p>
      <w:pPr>
        <w:spacing w:after="150"/>
      </w:pPr>
      <w:r>
        <w:rPr/>
        <w:t xml:space="preserve">医疗机器人行业是融合精密机械、人工智能、医学影像与生物材料等多学科技术，为疾病诊疗、康复护理、药物配送等医疗场景提供智能化、精准化服务的战略性新兴产业。作为现代医疗技术革命的集大成者，医疗机器人不仅是破解优质医疗资源分布不均、提升临床手术精度与效率的关键技术路径，更是衡量国家高端制造水平、数字医疗创新能力与科技自立自强水平的核心标尺。在\"十五五\"时期，随着健康中国战略纵深推进、人口老龄化加速、分级诊疗制度深化落地，医疗机器人已从早期的\"辅助操作工具\"定位，演进为承担临床解决方案核心、重构医疗服务模式、驱动产业价值跃迁的战略枢纽，其发展质量直接关系到国家医疗体系现代化与民生福祉改善的战略全局。</w:t>
      </w:r>
    </w:p>
    <w:p>
      <w:pPr>
        <w:spacing w:after="150"/>
      </w:pPr>
      <w:r>
        <w:rPr/>
        <w:t xml:space="preserve">当前，中国医疗机器人行业正处于核心技术突破与产业化落地的战略交汇期。技术层面，单孔腔镜、蛇形臂操作、力反馈、AI+5G远程手术等核心技术实现群体性突破，国产手术机器人在泌尿外科、普外、妇科等领域完成超30万例临床验证，操作精度与稳定性已可媲美国际一线品牌，标志着我国在腔镜机器人领域实现从\"跟跑\"到\"并跑\"的跨越;康复机器人、外骨骼机器人从医院走向家庭护理场景，服务机器人覆盖药房自动化、院内物流等全流程应用，技术成熟度持续提升。市场格局层面，行业呈现\"外资主导高端、国产加速替代、服务能力分化\"的三元结构，国际巨头凭借技术品牌优势占据金字塔尖，但本土龙头企业依托成本优势、快速响应与产能规模在细分市场实现快速渗透，部分细分领域已具备技术并跑能力。然而，产业发展仍面临高端核心部件国产化率不足、临床认证周期长、成本控制与续航性能待优化、复合型专业人才结构性短缺等深层次挑战，制约规模化普及与下沉应用。</w:t>
      </w:r>
    </w:p>
    <w:p>
      <w:pPr>
        <w:spacing w:after="150"/>
      </w:pPr>
      <w:r>
        <w:rPr/>
        <w:t xml:space="preserve">未来，医疗机器人行业将沿技术融合深化、应用场景拓展、国产替代加速与产业生态重构四条主线加速演进。技术融合维度，人工智能将从辅助诊断走向手术全流程智能体，基于大模型的图像识别实现病灶精准定位，AI驱动的手术路径规划与术中导航将决策精度提升至亚毫米级，5G+边缘计算支撑远程手术常态化，推动优质医疗资源跨地域高效配置;机器人技术与脑机接口、生物材料、柔性电子等前沿领域深度融合，催生可吸收植入式机器人、意念控制康复训练系统等颠覆性产品形态。应用场景维度，行业将从三甲医院向地市级医院、县级医院延伸，从高端选配走向普惠标配，\"设备成本控制+操作流程简化+远程协同能力\"成为下沉关键，专科化工具型机器人通过更换末端执行器适配多科室需求，单台设备利用率提升显著;同时，康复机器人从医院康复科向社区、家庭延伸，构建\"机构-社区-居家\"连续性康复服务体系。国产替代维度，核心部件如高精度减速器、伺服电机、智能传感器等将持续突破，国产手术机器人渗透率稳步提升，产业链自主可控能力系统性增强，具备自主研发能力的企业将在介入、骨科、康复等细分赛道占据主导地位。产业生态维度，头部企业从单一设备销售转向\"设备+耗材+服务+培训\"一体化解决方案交付，通过并购整合与生态联盟构建产业护城河，形成\"临床需求-技术研发-产品迭代-市场推广\"的闭环创新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医疗机器人行业基本概况</w:t>
      </w:r>
    </w:p>
    <w:p>
      <w:pPr>
        <w:spacing w:before="75" w:after="0"/>
      </w:pPr>
      <w:r>
        <w:rPr/>
        <w:t xml:space="preserve">第一节 医疗机器人行业概念界定及特征</w:t>
      </w:r>
    </w:p>
    <w:p>
      <w:pPr>
        <w:spacing w:before="75" w:after="0"/>
      </w:pPr>
      <w:r>
        <w:rPr/>
        <w:t xml:space="preserve">一、医疗机器人行业定义及研究范围</w:t>
      </w:r>
    </w:p>
    <w:p>
      <w:pPr>
        <w:spacing w:before="75" w:after="0"/>
      </w:pPr>
      <w:r>
        <w:rPr/>
        <w:t xml:space="preserve">二、医疗机器人行业发展特征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2025年全球医疗机器人行业发展概述</w:t>
      </w:r>
    </w:p>
    <w:p>
      <w:pPr>
        <w:spacing w:before="75" w:after="0"/>
      </w:pPr>
      <w:r>
        <w:rPr/>
        <w:t xml:space="preserve">第一节 全球医疗机器人行业市场规模</w:t>
      </w:r>
    </w:p>
    <w:p>
      <w:pPr>
        <w:spacing w:before="75" w:after="0"/>
      </w:pPr>
      <w:r>
        <w:rPr/>
        <w:t xml:space="preserve">一、2023-2025年全球医疗机器人行业市场规模及其变化趋势</w:t>
      </w:r>
    </w:p>
    <w:p>
      <w:pPr>
        <w:spacing w:before="75" w:after="0"/>
      </w:pPr>
      <w:r>
        <w:rPr/>
        <w:t xml:space="preserve">二、2026-2031年全球医疗机器人行业市场规模预测</w:t>
      </w:r>
    </w:p>
    <w:p>
      <w:pPr>
        <w:spacing w:before="75" w:after="0"/>
      </w:pPr>
      <w:r>
        <w:rPr/>
        <w:t xml:space="preserve">第二节 全球医疗机器人行业供给情况分析</w:t>
      </w:r>
    </w:p>
    <w:p>
      <w:pPr>
        <w:spacing w:before="75" w:after="0"/>
      </w:pPr>
      <w:r>
        <w:rPr/>
        <w:t xml:space="preserve">一、全球医疗机器人行业产能分布情况</w:t>
      </w:r>
    </w:p>
    <w:p>
      <w:pPr>
        <w:spacing w:before="75" w:after="0"/>
      </w:pPr>
      <w:r>
        <w:rPr/>
        <w:t xml:space="preserve">二、全球医疗机器人行业典型供给企业分析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全球医疗机器人行业需求分析</w:t>
      </w:r>
    </w:p>
    <w:p>
      <w:pPr>
        <w:spacing w:before="75" w:after="0"/>
      </w:pPr>
      <w:r>
        <w:rPr/>
        <w:t xml:space="preserve">一、全球医疗机器人行业需求规模</w:t>
      </w:r>
    </w:p>
    <w:p>
      <w:pPr>
        <w:spacing w:before="75" w:after="0"/>
      </w:pPr>
      <w:r>
        <w:rPr/>
        <w:t xml:space="preserve">二、全球医疗机器人行业需求格局</w:t>
      </w:r>
    </w:p>
    <w:p>
      <w:pPr>
        <w:spacing w:before="75" w:after="0"/>
      </w:pPr>
      <w:r>
        <w:rPr/>
        <w:t xml:space="preserve">三、全球医疗机器人行业需求趋势</w:t>
      </w:r>
    </w:p>
    <w:p>
      <w:pPr>
        <w:spacing w:before="75" w:after="0"/>
      </w:pPr>
      <w:r>
        <w:rPr/>
        <w:t xml:space="preserve">四、2026-2031年全球医疗机器人行业需求规模预测</w:t>
      </w:r>
    </w:p>
    <w:p>
      <w:pPr>
        <w:spacing w:before="75" w:after="0"/>
      </w:pPr>
      <w:r>
        <w:rPr/>
        <w:t xml:space="preserve">第四节 全球医疗机器人行业发展成功经验借鉴及失败教训吸取</w:t>
      </w:r>
    </w:p>
    <w:p>
      <w:pPr>
        <w:spacing w:before="75" w:after="0"/>
      </w:pPr>
      <w:r>
        <w:rPr/>
        <w:t xml:space="preserve">一、全球医疗机器人行业发展成功经验借鉴</w:t>
      </w:r>
    </w:p>
    <w:p>
      <w:pPr>
        <w:spacing w:before="75" w:after="0"/>
      </w:pPr>
      <w:r>
        <w:rPr/>
        <w:t xml:space="preserve">二、全球医疗机器人行业发展失败教训吸取</w:t>
      </w:r>
    </w:p>
    <w:p>
      <w:pPr>
        <w:spacing w:before="75" w:after="0"/>
      </w:pPr>
      <w:r>
        <w:rPr>
          <w:b w:val="1"/>
          <w:bCs w:val="1"/>
        </w:rPr>
        <w:t xml:space="preserve">第三章 2025年中国医疗机器人行业发展环境分析</w:t>
      </w:r>
    </w:p>
    <w:p>
      <w:pPr>
        <w:spacing w:before="75" w:after="0"/>
      </w:pPr>
      <w:r>
        <w:rPr/>
        <w:t xml:space="preserve">第一节 医疗机器人行业发展政策环境</w:t>
      </w:r>
    </w:p>
    <w:p>
      <w:pPr>
        <w:spacing w:before="75" w:after="0"/>
      </w:pPr>
      <w:r>
        <w:rPr/>
        <w:t xml:space="preserve">一、医疗机器人行业发展规划类政策及其解读</w:t>
      </w:r>
    </w:p>
    <w:p>
      <w:pPr>
        <w:spacing w:before="75" w:after="0"/>
      </w:pPr>
      <w:r>
        <w:rPr/>
        <w:t xml:space="preserve">二、医疗机器人行业发展监管类政策及其解读</w:t>
      </w:r>
    </w:p>
    <w:p>
      <w:pPr>
        <w:spacing w:before="75" w:after="0"/>
      </w:pPr>
      <w:r>
        <w:rPr/>
        <w:t xml:space="preserve">三、医疗机器人行业发展标准类政策及其解读</w:t>
      </w:r>
    </w:p>
    <w:p>
      <w:pPr>
        <w:spacing w:before="75" w:after="0"/>
      </w:pPr>
      <w:r>
        <w:rPr/>
        <w:t xml:space="preserve">第二节 医疗机器人行业发展经济环境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医疗机器人行业技术环境</w:t>
      </w:r>
    </w:p>
    <w:p>
      <w:pPr>
        <w:spacing w:before="75" w:after="0"/>
      </w:pPr>
      <w:r>
        <w:rPr/>
        <w:t xml:space="preserve">一、医疗机器人行业技术专利申请情况</w:t>
      </w:r>
    </w:p>
    <w:p>
      <w:pPr>
        <w:spacing w:before="75" w:after="0"/>
      </w:pPr>
      <w:r>
        <w:rPr/>
        <w:t xml:space="preserve">二、医疗机器人行业主要技术分析</w:t>
      </w:r>
    </w:p>
    <w:p>
      <w:pPr>
        <w:spacing w:before="75" w:after="0"/>
      </w:pPr>
      <w:r>
        <w:rPr/>
        <w:t xml:space="preserve">三、技术对医疗机器人行业发展的作用机制分析</w:t>
      </w:r>
    </w:p>
    <w:p>
      <w:pPr>
        <w:spacing w:before="75" w:after="0"/>
      </w:pPr>
      <w:r>
        <w:rPr/>
        <w:t xml:space="preserve">四、医疗机器人行业技术发展趋势分析</w:t>
      </w:r>
    </w:p>
    <w:p>
      <w:pPr>
        <w:spacing w:before="75" w:after="0"/>
      </w:pPr>
      <w:r>
        <w:rPr>
          <w:b w:val="1"/>
          <w:bCs w:val="1"/>
        </w:rPr>
        <w:t xml:space="preserve">第四章 2023-2025年中国医疗机器人行业市场分析</w:t>
      </w:r>
    </w:p>
    <w:p>
      <w:pPr>
        <w:spacing w:before="75" w:after="0"/>
      </w:pPr>
      <w:r>
        <w:rPr/>
        <w:t xml:space="preserve">第一节 2023-2025年国内医疗机器人行业市场规模</w:t>
      </w:r>
    </w:p>
    <w:p>
      <w:pPr>
        <w:spacing w:before="75" w:after="0"/>
      </w:pPr>
      <w:r>
        <w:rPr/>
        <w:t xml:space="preserve">一、2023-2025年国内医疗机器人行业市场规模及其变化趋势</w:t>
      </w:r>
    </w:p>
    <w:p>
      <w:pPr>
        <w:spacing w:before="75" w:after="0"/>
      </w:pPr>
      <w:r>
        <w:rPr/>
        <w:t xml:space="preserve">二、2023-2025年国内医疗机器人行业市场规模变化影响因素</w:t>
      </w:r>
    </w:p>
    <w:p>
      <w:pPr>
        <w:spacing w:before="75" w:after="0"/>
      </w:pPr>
      <w:r>
        <w:rPr/>
        <w:t xml:space="preserve">三、2026-2031年医疗机器人行业市场规模及增速预测</w:t>
      </w:r>
    </w:p>
    <w:p>
      <w:pPr>
        <w:spacing w:before="75" w:after="0"/>
      </w:pPr>
      <w:r>
        <w:rPr/>
        <w:t xml:space="preserve">第二节 国内医疗机器人行业市场供给情况分析</w:t>
      </w:r>
    </w:p>
    <w:p>
      <w:pPr>
        <w:spacing w:before="75" w:after="0"/>
      </w:pPr>
      <w:r>
        <w:rPr/>
        <w:t xml:space="preserve">一、国内医疗机器人行业供给企业数量</w:t>
      </w:r>
    </w:p>
    <w:p>
      <w:pPr>
        <w:spacing w:before="75" w:after="0"/>
      </w:pPr>
      <w:r>
        <w:rPr/>
        <w:t xml:space="preserve">二、国内医疗机器人行业供给企业区域分布情况</w:t>
      </w:r>
    </w:p>
    <w:p>
      <w:pPr>
        <w:spacing w:before="75" w:after="0"/>
      </w:pPr>
      <w:r>
        <w:rPr/>
        <w:t xml:space="preserve">三、国内医疗机器人行业从业人员数量</w:t>
      </w:r>
    </w:p>
    <w:p>
      <w:pPr>
        <w:spacing w:before="75" w:after="0"/>
      </w:pPr>
      <w:r>
        <w:rPr/>
        <w:t xml:space="preserve">四、国内医疗机器人行业供给规模</w:t>
      </w:r>
    </w:p>
    <w:p>
      <w:pPr>
        <w:spacing w:before="75" w:after="0"/>
      </w:pPr>
      <w:r>
        <w:rPr/>
        <w:t xml:space="preserve">五、国内医疗机器人行业产能规划情况</w:t>
      </w:r>
    </w:p>
    <w:p>
      <w:pPr>
        <w:spacing w:before="75" w:after="0"/>
      </w:pPr>
      <w:r>
        <w:rPr/>
        <w:t xml:space="preserve">第三节 国内医疗机器人行业市场需求情况分析</w:t>
      </w:r>
    </w:p>
    <w:p>
      <w:pPr>
        <w:spacing w:before="75" w:after="0"/>
      </w:pPr>
      <w:r>
        <w:rPr/>
        <w:t xml:space="preserve">一、医疗机器人行业需求规模</w:t>
      </w:r>
    </w:p>
    <w:p>
      <w:pPr>
        <w:spacing w:before="75" w:after="0"/>
      </w:pPr>
      <w:r>
        <w:rPr/>
        <w:t xml:space="preserve">二、国内医疗机器人行业需求结构</w:t>
      </w:r>
    </w:p>
    <w:p>
      <w:pPr>
        <w:spacing w:before="75" w:after="0"/>
      </w:pPr>
      <w:r>
        <w:rPr/>
        <w:t xml:space="preserve">三、国内医疗机器人行业需求趋势</w:t>
      </w:r>
    </w:p>
    <w:p>
      <w:pPr>
        <w:spacing w:before="75" w:after="0"/>
      </w:pPr>
      <w:r>
        <w:rPr/>
        <w:t xml:space="preserve">四、国内医疗机器人行业需求潜力预测</w:t>
      </w:r>
    </w:p>
    <w:p>
      <w:pPr>
        <w:spacing w:before="75" w:after="0"/>
      </w:pPr>
      <w:r>
        <w:rPr>
          <w:b w:val="1"/>
          <w:bCs w:val="1"/>
        </w:rPr>
        <w:t xml:space="preserve">第五章 国内医疗机器人行业竞争格局及竞争策略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医疗机器人行业国际化发展策略</w:t>
      </w:r>
    </w:p>
    <w:p>
      <w:pPr>
        <w:spacing w:before="75" w:after="0"/>
      </w:pPr>
      <w:r>
        <w:rPr/>
        <w:t xml:space="preserve">第一节 医疗机器人行业国际化发展基础</w:t>
      </w:r>
    </w:p>
    <w:p>
      <w:pPr>
        <w:spacing w:before="75" w:after="0"/>
      </w:pPr>
      <w:r>
        <w:rPr/>
        <w:t xml:space="preserve">一、医疗机器人行业出口情况</w:t>
      </w:r>
    </w:p>
    <w:p>
      <w:pPr>
        <w:spacing w:before="75" w:after="0"/>
      </w:pPr>
      <w:r>
        <w:rPr/>
        <w:t xml:space="preserve">二、医疗机器人对外依存度</w:t>
      </w:r>
    </w:p>
    <w:p>
      <w:pPr>
        <w:spacing w:before="75" w:after="0"/>
      </w:pPr>
      <w:r>
        <w:rPr/>
        <w:t xml:space="preserve">三、医疗机器人行业oem情况分析</w:t>
      </w:r>
    </w:p>
    <w:p>
      <w:pPr>
        <w:spacing w:before="75" w:after="0"/>
      </w:pPr>
      <w:r>
        <w:rPr/>
        <w:t xml:space="preserve">第二节 医疗机器人行业国际化发展策略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医疗机器人行业企业竞争策略分析</w:t>
      </w:r>
    </w:p>
    <w:p>
      <w:pPr>
        <w:spacing w:before="75" w:after="0"/>
      </w:pPr>
      <w:r>
        <w:rPr/>
        <w:t xml:space="preserve">第一节 医疗机器人市场竞争策略分析</w:t>
      </w:r>
    </w:p>
    <w:p>
      <w:pPr>
        <w:spacing w:before="75" w:after="0"/>
      </w:pPr>
      <w:r>
        <w:rPr/>
        <w:t xml:space="preserve">一、2026年医疗机器人市场增长潜力分析</w:t>
      </w:r>
    </w:p>
    <w:p>
      <w:pPr>
        <w:spacing w:before="75" w:after="0"/>
      </w:pPr>
      <w:r>
        <w:rPr/>
        <w:t xml:space="preserve">二、现有医疗机器人行业竞争策略分析</w:t>
      </w:r>
    </w:p>
    <w:p>
      <w:pPr>
        <w:spacing w:before="75" w:after="0"/>
      </w:pPr>
      <w:r>
        <w:rPr/>
        <w:t xml:space="preserve">第二节 医疗机器人企业竞争策略分析</w:t>
      </w:r>
    </w:p>
    <w:p>
      <w:pPr>
        <w:spacing w:before="75" w:after="0"/>
      </w:pPr>
      <w:r>
        <w:rPr/>
        <w:t xml:space="preserve">一、全球热点对医疗机器人行业企业竞争力的影响</w:t>
      </w:r>
    </w:p>
    <w:p>
      <w:pPr>
        <w:spacing w:before="75" w:after="0"/>
      </w:pPr>
      <w:r>
        <w:rPr/>
        <w:t xml:space="preserve">二、国内热点对医疗机器人行业企业竞争力的影响</w:t>
      </w:r>
    </w:p>
    <w:p>
      <w:pPr>
        <w:spacing w:before="75" w:after="0"/>
      </w:pPr>
      <w:r>
        <w:rPr/>
        <w:t xml:space="preserve">三、2026-2031年国内医疗机器人行业企业竞争策略</w:t>
      </w:r>
    </w:p>
    <w:p>
      <w:pPr>
        <w:spacing w:before="75" w:after="0"/>
      </w:pPr>
      <w:r>
        <w:rPr>
          <w:b w:val="1"/>
          <w:bCs w:val="1"/>
        </w:rPr>
        <w:t xml:space="preserve">第九章 2025年中国医疗机器人行业重点企业分析</w:t>
      </w:r>
    </w:p>
    <w:p>
      <w:pPr>
        <w:spacing w:before="75" w:after="0"/>
      </w:pPr>
      <w:r>
        <w:rPr/>
        <w:t xml:space="preserve">第一节 北京天智航医疗科技股份有限公司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上海微创医疗机器人(集团)股份有限公司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威高集团有限公司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哈尔滨思哲睿智能医疗设备股份有限公司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楚天科技股份有限公司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深圳市精锋医疗科技股份有限公司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元化智能科技(深圳)有限公司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傅利叶智能科技集团有限公司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大艾机器人科技有限公司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沈阳新松机器人自动化股份有限公司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医疗机器人行业投资效益分析</w:t>
      </w:r>
    </w:p>
    <w:p>
      <w:pPr>
        <w:spacing w:before="75" w:after="0"/>
      </w:pPr>
      <w:r>
        <w:rPr/>
        <w:t xml:space="preserve">一、2023-2025年医疗机器人行业投资状况分析</w:t>
      </w:r>
    </w:p>
    <w:p>
      <w:pPr>
        <w:spacing w:before="75" w:after="0"/>
      </w:pPr>
      <w:r>
        <w:rPr/>
        <w:t xml:space="preserve">二、2026-2031年医疗机器人行业投资效益分析</w:t>
      </w:r>
    </w:p>
    <w:p>
      <w:pPr>
        <w:spacing w:before="75" w:after="0"/>
      </w:pPr>
      <w:r>
        <w:rPr/>
        <w:t xml:space="preserve">三、2026-2031年医疗机器人行业投资趋势预测</w:t>
      </w:r>
    </w:p>
    <w:p>
      <w:pPr>
        <w:spacing w:before="75" w:after="0"/>
      </w:pPr>
      <w:r>
        <w:rPr/>
        <w:t xml:space="preserve">四、2026-2031年医疗机器人行业的投资方向</w:t>
      </w:r>
    </w:p>
    <w:p>
      <w:pPr>
        <w:spacing w:before="75" w:after="0"/>
      </w:pPr>
      <w:r>
        <w:rPr/>
        <w:t xml:space="preserve">五、2026-2031年医疗机器人行业投资的建议</w:t>
      </w:r>
    </w:p>
    <w:p>
      <w:pPr>
        <w:spacing w:before="75" w:after="0"/>
      </w:pPr>
      <w:r>
        <w:rPr/>
        <w:t xml:space="preserve">六、新进入者应注意的障碍因素分析</w:t>
      </w:r>
    </w:p>
    <w:p>
      <w:pPr>
        <w:spacing w:before="75" w:after="0"/>
      </w:pPr>
      <w:r>
        <w:rPr/>
        <w:t xml:space="preserve">第三节 影响医疗机器人行业发展的主要因素</w:t>
      </w:r>
    </w:p>
    <w:p>
      <w:pPr>
        <w:spacing w:before="75" w:after="0"/>
      </w:pPr>
      <w:r>
        <w:rPr/>
        <w:t xml:space="preserve">一、2026-2031年影响医疗机器人行业运行的有利因素分析</w:t>
      </w:r>
    </w:p>
    <w:p>
      <w:pPr>
        <w:spacing w:before="75" w:after="0"/>
      </w:pPr>
      <w:r>
        <w:rPr/>
        <w:t xml:space="preserve">二、2026-2031年影响医疗机器人行业运行的稳定因素分析</w:t>
      </w:r>
    </w:p>
    <w:p>
      <w:pPr>
        <w:spacing w:before="75" w:after="0"/>
      </w:pPr>
      <w:r>
        <w:rPr/>
        <w:t xml:space="preserve">三、2026-2031年影响医疗机器人行业运行的不利因素分析</w:t>
      </w:r>
    </w:p>
    <w:p>
      <w:pPr>
        <w:spacing w:before="75" w:after="0"/>
      </w:pPr>
      <w:r>
        <w:rPr/>
        <w:t xml:space="preserve">四、2026-2031年我国医疗机器人行业发展面临的挑战分析</w:t>
      </w:r>
    </w:p>
    <w:p>
      <w:pPr>
        <w:spacing w:before="75" w:after="0"/>
      </w:pPr>
      <w:r>
        <w:rPr/>
        <w:t xml:space="preserve">五、2026-2031年我国医疗机器人行业发展面临的机遇分析</w:t>
      </w:r>
    </w:p>
    <w:p>
      <w:pPr>
        <w:spacing w:before="75" w:after="0"/>
      </w:pPr>
      <w:r>
        <w:rPr>
          <w:b w:val="1"/>
          <w:bCs w:val="1"/>
        </w:rPr>
        <w:t xml:space="preserve">图表目录</w:t>
      </w:r>
    </w:p>
    <w:p>
      <w:pPr>
        <w:spacing w:before="75" w:after="0"/>
      </w:pPr>
      <w:r>
        <w:rPr/>
        <w:t xml:space="preserve">图表：中国医疗机器人行业相关政策汇总</w:t>
      </w:r>
    </w:p>
    <w:p>
      <w:pPr>
        <w:spacing w:before="75" w:after="0"/>
      </w:pPr>
      <w:r>
        <w:rPr/>
        <w:t xml:space="preserve">图表：2023-2025年中国医疗机器人市场规模</w:t>
      </w:r>
    </w:p>
    <w:p>
      <w:pPr>
        <w:spacing w:before="75" w:after="0"/>
      </w:pPr>
      <w:r>
        <w:rPr/>
        <w:t xml:space="preserve">图表：2026-2031年中国医疗机器人市场规模及增速预测</w:t>
      </w:r>
    </w:p>
    <w:p>
      <w:pPr>
        <w:spacing w:before="75" w:after="0"/>
      </w:pPr>
      <w:r>
        <w:rPr/>
        <w:t xml:space="preserve">图表：2025年中国医疗机器人行业市场结构分析</w:t>
      </w:r>
    </w:p>
    <w:p>
      <w:pPr>
        <w:spacing w:before="75" w:after="0"/>
      </w:pPr>
      <w:r>
        <w:rPr/>
        <w:t xml:space="preserve">图表：医疗机器人区域分布状况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2026-2031年国内医疗机器人行业发展趋势及发展策略研究报告</dc:title>
  <dc:description>2026-2031年国内医疗机器人行业发展趋势及发展策略研究报告</dc:description>
  <dc:subject>2026-2031年国内医疗机器人行业发展趋势及发展策略研究报告</dc:subject>
  <cp:keywords>研究报告</cp:keywords>
  <cp:category>研究报告</cp:category>
  <cp:lastModifiedBy>北京中道泰和信息咨询有限公司</cp:lastModifiedBy>
  <dcterms:created xsi:type="dcterms:W3CDTF">2026-03-29T10:28:40+08:00</dcterms:created>
  <dcterms:modified xsi:type="dcterms:W3CDTF">2026-03-29T10:28:40+08:00</dcterms:modified>
</cp:coreProperties>
</file>

<file path=docProps/custom.xml><?xml version="1.0" encoding="utf-8"?>
<Properties xmlns="http://schemas.openxmlformats.org/officeDocument/2006/custom-properties" xmlns:vt="http://schemas.openxmlformats.org/officeDocument/2006/docPropsVTypes"/>
</file>