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2026-2031年分立器件市场行情分析及相关技术深度调研报告</w:t>
      </w:r>
    </w:p>
    <w:p>
      <w:pPr>
        <w:spacing w:after="150"/>
      </w:pPr>
      <w:r>
        <w:rPr>
          <w:b w:val="1"/>
          <w:bCs w:val="1"/>
        </w:rPr>
        <w:t xml:space="preserve">报告简介</w:t>
      </w:r>
    </w:p>
    <w:p>
      <w:pPr>
        <w:spacing w:after="150"/>
      </w:pPr>
      <w:r>
        <w:rPr/>
        <w:t xml:space="preserve">分立器件产业作为电子信息产业的基础性支撑环节，涵盖二极管、晶体管、场效应管等核心元器件的研发制造，是电源管理、信号处理、通信传输、汽车电子等终端应用不可或缺的物理载体。作为连接集成电路与系统应用的桥梁，该行业不仅是衡量一个国家电子工业配套能力的关键指标，更是支撑新能源汽车、5G通信、工业控制、消费电子等战略性领域自主可控的底层基石。其产业本质已从传统的硅基工艺集合，演进为融合第三代半导体材料、先进封装技术、高可靠性设计的精密制造体系，产业链向上延伸至高纯度硅片、碳化硅衬底、氮化镓外延片等关键材料，向下拓展至功率模块集成与系统级解决方案，构成了技术壁垒清晰、应用牵引明确、资本投入密集的基础型产业。</w:t>
      </w:r>
    </w:p>
    <w:p>
      <w:pPr>
        <w:spacing w:after="150"/>
      </w:pPr>
      <w:r>
        <w:rPr/>
        <w:t xml:space="preserve">当前，我国分立器件产业正处于结构性调整与国产化攻坚的战略叠加期。技术层面，产业正经历从传统硅基器件向碳化硅、氮化镓等第三代半导体材料的历史性跨越，宽禁带特性带来的高效率、高耐压、高频率优势在新能源汽车电控、光伏逆变、数据中心电源等场景中价值凸显，但核心材料制备、器件良率控制、可靠性验证等环节仍面临产业化瓶颈。市场层面，国内企业在二极管、中低压MOSFET等领域已实现规模化替代，但在高压IGBT、超结MOSFET、车规级SiC器件等高端赛道，国际品牌仍占据主导地位，产业链\"高端失守、中低端混战\"格局亟待破解。产业生态方面，设计与制造环节协同不足，IDM模式与Fabless模式并存但各存短板，上游材料与设备国产化率偏低导致成本传导机制不畅，下游应用端定制化需求驱动的小批量、多品种交付模式对柔性制造能力提出更高要求。政策层面，国家集成电路产业投资基金二期加大了对功率半导体的投资倾斜，但税收优惠、研发补贴等精准支持工具仍需优化。</w:t>
      </w:r>
    </w:p>
    <w:p>
      <w:pPr>
        <w:spacing w:after="150"/>
      </w:pPr>
      <w:r>
        <w:rPr/>
        <w:t xml:space="preserve">未来，分立器件产业将迎来国产替代全面深化与全球产业格局重塑的战略机遇期。随着新能源汽车渗透率持续提升、光伏储能系统大规模部署、工业自动化升级改造及数据中心算力需求爆发，功率半导体作为核心元器件的需求刚性特征显著，为本土企业提供了广阔的替代空间与增量市场。国内部分领军企业已完成从设计到制造的垂直一体化布局，并在特定细分领域实现技术突破，通过欧盟AEC-Q101等车规认证，从性价比替代转向技术替代。投资逻辑从规模扩张转向价值深耕，具备核心技术壁垒、车规级量产能力及产业链整合能力的企业将持续获得资本加持。长远来看，分立器件不仅是电子工业的\"粮食产业\"，更是决定国家制造业竞争力的基础底座，其发展质效直接关联我国在全球产业链重构中的安全与地位。在科技自立自强与制造强国战略的双重牵引下，具备原始创新能力、工艺工程化能力及全球市场服务能力的企业将引领行业完成从\"跟跑并跑\"到\"自主领跑\"的历史性跨越，产业前景兼具战略纵深与长期成长韧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立器件行业研究单位等公布和提供的大量资料。报告对我国分立器件行业的供需状况、发展现状、子行业发展变化等进行了分析，重点分析了国内外分立器件行业的发展现状、如何面对行业的发展挑战、行业的发展建议、行业竞争力，以及行业的投资分析和趋势预测等等。报告还综合了分立器件行业的整体发展动态，对行业在产品方面提供了参考建议和具体解决办法。报告对于分立器件产品生产企业、经销商、行业管理部门以及拟进入该行业的投资者具有重要的参考价值，对于研究我国分立器件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分立器件行业概述及相关技术指标</w:t>
      </w:r>
    </w:p>
    <w:p>
      <w:pPr>
        <w:spacing w:before="75" w:after="0"/>
      </w:pPr>
      <w:r>
        <w:rPr/>
        <w:t xml:space="preserve">第一节 分立器件产品概述</w:t>
      </w:r>
    </w:p>
    <w:p>
      <w:pPr>
        <w:spacing w:before="75" w:after="0"/>
      </w:pPr>
      <w:r>
        <w:rPr/>
        <w:t xml:space="preserve">第二节 分立器件产品性能参数</w:t>
      </w:r>
    </w:p>
    <w:p>
      <w:pPr>
        <w:spacing w:before="75" w:after="0"/>
      </w:pPr>
      <w:r>
        <w:rPr/>
        <w:t xml:space="preserve">第三节 分立器件替代品分析</w:t>
      </w:r>
    </w:p>
    <w:p>
      <w:pPr>
        <w:spacing w:before="75" w:after="0"/>
      </w:pPr>
      <w:r>
        <w:rPr/>
        <w:t xml:space="preserve">第四节 分立器件的用途及应用领域</w:t>
      </w:r>
    </w:p>
    <w:p>
      <w:pPr>
        <w:spacing w:before="75" w:after="0"/>
      </w:pPr>
      <w:r>
        <w:rPr>
          <w:b w:val="1"/>
          <w:bCs w:val="1"/>
        </w:rPr>
        <w:t xml:space="preserve">第二章 2025年中国分立器件市场发展关键因素分析</w:t>
      </w:r>
    </w:p>
    <w:p>
      <w:pPr>
        <w:spacing w:before="75" w:after="0"/>
      </w:pPr>
      <w:r>
        <w:rPr/>
        <w:t xml:space="preserve">第一节 分立器件市场规模分析</w:t>
      </w:r>
    </w:p>
    <w:p>
      <w:pPr>
        <w:spacing w:before="75" w:after="0"/>
      </w:pPr>
      <w:r>
        <w:rPr/>
        <w:t xml:space="preserve">第二节 分立器件市场主要竞争对手构成</w:t>
      </w:r>
    </w:p>
    <w:p>
      <w:pPr>
        <w:spacing w:before="75" w:after="0"/>
      </w:pPr>
      <w:r>
        <w:rPr/>
        <w:t xml:space="preserve">第三节 分立器件市场政治、经济、法律、技术环境分析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分立器件市场发展驱动因素分析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分立器件生产工艺及技术路径分析</w:t>
      </w:r>
    </w:p>
    <w:p>
      <w:pPr>
        <w:spacing w:before="75" w:after="0"/>
      </w:pPr>
      <w:r>
        <w:rPr/>
        <w:t xml:space="preserve">第一节 分立器件各种生产方法及利弊对比分析</w:t>
      </w:r>
    </w:p>
    <w:p>
      <w:pPr>
        <w:spacing w:before="75" w:after="0"/>
      </w:pPr>
      <w:r>
        <w:rPr/>
        <w:t xml:space="preserve">第二节 国内外分立器件生产工艺及技术趋势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国内外分立器件最新技术研发及应用情况</w:t>
      </w:r>
    </w:p>
    <w:p>
      <w:pPr>
        <w:spacing w:before="75" w:after="0"/>
      </w:pPr>
      <w:r>
        <w:rPr/>
        <w:t xml:space="preserve">第四节 主要生产设备情况介绍</w:t>
      </w:r>
    </w:p>
    <w:p>
      <w:pPr>
        <w:spacing w:before="75" w:after="0"/>
      </w:pPr>
      <w:r>
        <w:rPr>
          <w:b w:val="1"/>
          <w:bCs w:val="1"/>
        </w:rPr>
        <w:t xml:space="preserve">第四章 分立器件市场容量分析</w:t>
      </w:r>
    </w:p>
    <w:p>
      <w:pPr>
        <w:spacing w:before="75" w:after="0"/>
      </w:pPr>
      <w:r>
        <w:rPr/>
        <w:t xml:space="preserve">第一节 2023-2025年分立器件市场容量统计</w:t>
      </w:r>
    </w:p>
    <w:p>
      <w:pPr>
        <w:spacing w:before="75" w:after="0"/>
      </w:pPr>
      <w:r>
        <w:rPr/>
        <w:t xml:space="preserve">第二节 分立器件下游应用市场结构</w:t>
      </w:r>
    </w:p>
    <w:p>
      <w:pPr>
        <w:spacing w:before="75" w:after="0"/>
      </w:pPr>
      <w:r>
        <w:rPr/>
        <w:t xml:space="preserve">第三节 影响分立器件市场容量增长的因素</w:t>
      </w:r>
    </w:p>
    <w:p>
      <w:pPr>
        <w:spacing w:before="75" w:after="0"/>
      </w:pPr>
      <w:r>
        <w:rPr/>
        <w:t xml:space="preserve">第四节 2026-2031年我国分立器件市场容量预测</w:t>
      </w:r>
    </w:p>
    <w:p>
      <w:pPr>
        <w:spacing w:before="75" w:after="0"/>
      </w:pPr>
      <w:r>
        <w:rPr>
          <w:b w:val="1"/>
          <w:bCs w:val="1"/>
        </w:rPr>
        <w:t xml:space="preserve">第五章 分立器件市场推广策略研究</w:t>
      </w:r>
    </w:p>
    <w:p>
      <w:pPr>
        <w:spacing w:before="75" w:after="0"/>
      </w:pPr>
      <w:r>
        <w:rPr/>
        <w:t xml:space="preserve">第一节 分立器件行业新品推广模式研究</w:t>
      </w:r>
    </w:p>
    <w:p>
      <w:pPr>
        <w:spacing w:before="75" w:after="0"/>
      </w:pPr>
      <w:r>
        <w:rPr/>
        <w:t xml:space="preserve">第二节 分立器件市场终端产品发布特点</w:t>
      </w:r>
    </w:p>
    <w:p>
      <w:pPr>
        <w:spacing w:before="75" w:after="0"/>
      </w:pPr>
      <w:r>
        <w:rPr/>
        <w:t xml:space="preserve">第三节 分立器件市场中间商、代理商参与机制</w:t>
      </w:r>
    </w:p>
    <w:p>
      <w:pPr>
        <w:spacing w:before="75" w:after="0"/>
      </w:pPr>
      <w:r>
        <w:rPr/>
        <w:t xml:space="preserve">第四节 分立器件市场网络推广策略研究</w:t>
      </w:r>
    </w:p>
    <w:p>
      <w:pPr>
        <w:spacing w:before="75" w:after="0"/>
      </w:pPr>
      <w:r>
        <w:rPr/>
        <w:t xml:space="preserve">第五节 分立器件市场广告宣传策略</w:t>
      </w:r>
    </w:p>
    <w:p>
      <w:pPr>
        <w:spacing w:before="75" w:after="0"/>
      </w:pPr>
      <w:r>
        <w:rPr/>
        <w:t xml:space="preserve">第六节 分立器件市场推广与配套供货渠道建立</w:t>
      </w:r>
    </w:p>
    <w:p>
      <w:pPr>
        <w:spacing w:before="75" w:after="0"/>
      </w:pPr>
      <w:r>
        <w:rPr/>
        <w:t xml:space="preserve">第七节 分立器件新产品推广常见问题</w:t>
      </w:r>
    </w:p>
    <w:p>
      <w:pPr>
        <w:spacing w:before="75" w:after="0"/>
      </w:pPr>
      <w:r>
        <w:rPr>
          <w:b w:val="1"/>
          <w:bCs w:val="1"/>
        </w:rPr>
        <w:t xml:space="preserve">第六章 分立器件营销渠道建立策略</w:t>
      </w:r>
    </w:p>
    <w:p>
      <w:pPr>
        <w:spacing w:before="75" w:after="0"/>
      </w:pPr>
      <w:r>
        <w:rPr/>
        <w:t xml:space="preserve">第一节 分立器件市场营销渠道结构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分立器件市场伙伴型渠道研究</w:t>
      </w:r>
    </w:p>
    <w:p>
      <w:pPr>
        <w:spacing w:before="75" w:after="0"/>
      </w:pPr>
      <w:r>
        <w:rPr/>
        <w:t xml:space="preserve">第三节 分立器件市场直接分销渠道与间接分销渠道管理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分立器件市场客户群研究与渠道匹配分析</w:t>
      </w:r>
    </w:p>
    <w:p>
      <w:pPr>
        <w:spacing w:before="75" w:after="0"/>
      </w:pPr>
      <w:r>
        <w:rPr/>
        <w:t xml:space="preserve">第一节 分立器件主要客户群消费特征分析</w:t>
      </w:r>
    </w:p>
    <w:p>
      <w:pPr>
        <w:spacing w:before="75" w:after="0"/>
      </w:pPr>
      <w:r>
        <w:rPr/>
        <w:t xml:space="preserve">第二节 分立器件主要销售渠道客户群稳定性分析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分立器件市场客户群消费趋势发展方向</w:t>
      </w:r>
    </w:p>
    <w:p>
      <w:pPr>
        <w:spacing w:before="75" w:after="0"/>
      </w:pPr>
      <w:r>
        <w:rPr>
          <w:b w:val="1"/>
          <w:bCs w:val="1"/>
        </w:rPr>
        <w:t xml:space="preserve">第八章 2026-2031年分立器件原料行业发展的影响展望</w:t>
      </w:r>
    </w:p>
    <w:p>
      <w:pPr>
        <w:spacing w:before="75" w:after="0"/>
      </w:pPr>
      <w:r>
        <w:rPr/>
        <w:t xml:space="preserve">第一节 我国分立器件原料行业发展状况</w:t>
      </w:r>
    </w:p>
    <w:p>
      <w:pPr>
        <w:spacing w:before="75" w:after="0"/>
      </w:pPr>
      <w:r>
        <w:rPr/>
        <w:t xml:space="preserve">一、分立器件原料行业历史相关指标汇总</w:t>
      </w:r>
    </w:p>
    <w:p>
      <w:pPr>
        <w:spacing w:before="75" w:after="0"/>
      </w:pPr>
      <w:r>
        <w:rPr/>
        <w:t xml:space="preserve">二、分立器件原料相关指标汇总</w:t>
      </w:r>
    </w:p>
    <w:p>
      <w:pPr>
        <w:spacing w:before="75" w:after="0"/>
      </w:pPr>
      <w:r>
        <w:rPr/>
        <w:t xml:space="preserve">三、分立器件原料行业中分立器件的替代情况</w:t>
      </w:r>
    </w:p>
    <w:p>
      <w:pPr>
        <w:spacing w:before="75" w:after="0"/>
      </w:pPr>
      <w:r>
        <w:rPr/>
        <w:t xml:space="preserve">第二节 影响分立器件原料行业发展的主要因素</w:t>
      </w:r>
    </w:p>
    <w:p>
      <w:pPr>
        <w:spacing w:before="75" w:after="0"/>
      </w:pPr>
      <w:r>
        <w:rPr/>
        <w:t xml:space="preserve">第三节 2026-2031年分立器件原料行业发展态势展望</w:t>
      </w:r>
    </w:p>
    <w:p>
      <w:pPr>
        <w:spacing w:before="75" w:after="0"/>
      </w:pPr>
      <w:r>
        <w:rPr/>
        <w:t xml:space="preserve">一、2026-2031年分立器件原料行业发展态势展望</w:t>
      </w:r>
    </w:p>
    <w:p>
      <w:pPr>
        <w:spacing w:before="75" w:after="0"/>
      </w:pPr>
      <w:r>
        <w:rPr/>
        <w:t xml:space="preserve">二、2026-2031年分立器件原料价格走势预测</w:t>
      </w:r>
    </w:p>
    <w:p>
      <w:pPr>
        <w:spacing w:before="75" w:after="0"/>
      </w:pPr>
      <w:r>
        <w:rPr/>
        <w:t xml:space="preserve">第四节 2026-2031年分立器件原料行业发展的影响展望</w:t>
      </w:r>
    </w:p>
    <w:p>
      <w:pPr>
        <w:spacing w:before="75" w:after="0"/>
      </w:pPr>
      <w:r>
        <w:rPr>
          <w:b w:val="1"/>
          <w:bCs w:val="1"/>
        </w:rPr>
        <w:t xml:space="preserve">第九章 2026年中国分立器件市场行情分析及发展预测</w:t>
      </w:r>
    </w:p>
    <w:p>
      <w:pPr>
        <w:spacing w:before="75" w:after="0"/>
      </w:pPr>
      <w:r>
        <w:rPr/>
        <w:t xml:space="preserve">第一节 国内分立器件市场发展回顾分析</w:t>
      </w:r>
    </w:p>
    <w:p>
      <w:pPr>
        <w:spacing w:before="75" w:after="0"/>
      </w:pPr>
      <w:r>
        <w:rPr/>
        <w:t xml:space="preserve">第二节 2026-2031年分立器件产量分析及预测</w:t>
      </w:r>
    </w:p>
    <w:p>
      <w:pPr>
        <w:spacing w:before="75" w:after="0"/>
      </w:pPr>
      <w:r>
        <w:rPr/>
        <w:t xml:space="preserve">第三节 2026-2031年分立器件需求量分析及预测</w:t>
      </w:r>
    </w:p>
    <w:p>
      <w:pPr>
        <w:spacing w:before="75" w:after="0"/>
      </w:pPr>
      <w:r>
        <w:rPr/>
        <w:t xml:space="preserve">第四节 国内分立器件进出口状况分析</w:t>
      </w:r>
    </w:p>
    <w:p>
      <w:pPr>
        <w:spacing w:before="75" w:after="0"/>
      </w:pPr>
      <w:r>
        <w:rPr/>
        <w:t xml:space="preserve">第五节 2026-2031年中国分立器件价格研究</w:t>
      </w:r>
    </w:p>
    <w:p>
      <w:pPr>
        <w:spacing w:before="75" w:after="0"/>
      </w:pPr>
      <w:r>
        <w:rPr/>
        <w:t xml:space="preserve">一、分立器件产品价格变化趋势</w:t>
      </w:r>
    </w:p>
    <w:p>
      <w:pPr>
        <w:spacing w:before="75" w:after="0"/>
      </w:pPr>
      <w:r>
        <w:rPr/>
        <w:t xml:space="preserve">二、分立器件产品价格影响因素分析</w:t>
      </w:r>
    </w:p>
    <w:p>
      <w:pPr>
        <w:spacing w:before="75" w:after="0"/>
      </w:pPr>
      <w:r>
        <w:rPr/>
        <w:t xml:space="preserve">第六节 分立器件主要下游消费领域构成分析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2025年中国主要分立器件生产企业标杆分析</w:t>
      </w:r>
    </w:p>
    <w:p>
      <w:pPr>
        <w:spacing w:before="75" w:after="0"/>
      </w:pPr>
      <w:r>
        <w:rPr/>
        <w:t xml:space="preserve">第一节 扬州扬杰电子科技股份有限公司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华润微电子有限公司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杭州士兰微电子股份有限公司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苏州固锝电子股份有限公司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无锡芯朋微电子股份有限公司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江苏捷捷微电子股份有限公司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湖北台基半导体股份有限公司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无锡新洁能股份有限公司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杭州立昂微电子股份有限公司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嘉兴斯达半导体股份有限公司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2026-2031年中国分立器件行业投资机会风险展望</w:t>
      </w:r>
    </w:p>
    <w:p>
      <w:pPr>
        <w:spacing w:before="75" w:after="0"/>
      </w:pPr>
      <w:r>
        <w:rPr/>
        <w:t xml:space="preserve">第一节 2024-2026年分立器件行业投资机会</w:t>
      </w:r>
    </w:p>
    <w:p>
      <w:pPr>
        <w:spacing w:before="75" w:after="0"/>
      </w:pPr>
      <w:r>
        <w:rPr/>
        <w:t xml:space="preserve">一、2024-2026年分立器件行业主要领域投资机会</w:t>
      </w:r>
    </w:p>
    <w:p>
      <w:pPr>
        <w:spacing w:before="75" w:after="0"/>
      </w:pPr>
      <w:r>
        <w:rPr/>
        <w:t xml:space="preserve">二、2024-2026年分立器件行业出口市场投资机会</w:t>
      </w:r>
    </w:p>
    <w:p>
      <w:pPr>
        <w:spacing w:before="75" w:after="0"/>
      </w:pPr>
      <w:r>
        <w:rPr/>
        <w:t xml:space="preserve">三、2024-2026年分立器件行业企业的多元化投资机会</w:t>
      </w:r>
    </w:p>
    <w:p>
      <w:pPr>
        <w:spacing w:before="75" w:after="0"/>
      </w:pPr>
      <w:r>
        <w:rPr/>
        <w:t xml:space="preserve">第二节 2026-2031年分立器件行业投资风险展望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2025年对分立器件行业主要研究结论及市场判断</w:t>
      </w:r>
    </w:p>
    <w:p>
      <w:pPr>
        <w:spacing w:before="75" w:after="0"/>
      </w:pPr>
      <w:r>
        <w:rPr/>
        <w:t xml:space="preserve">第一节 对分立器件市场行情的主要判断及结论</w:t>
      </w:r>
    </w:p>
    <w:p>
      <w:pPr>
        <w:spacing w:before="75" w:after="0"/>
      </w:pPr>
      <w:r>
        <w:rPr/>
        <w:t xml:space="preserve">第二节 对分立器件产品主要生产技术及工艺流程分析判断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分立器件技术开发注意要点及应对策略</w:t>
      </w:r>
    </w:p>
    <w:p>
      <w:pPr>
        <w:spacing w:before="75" w:after="0"/>
      </w:pPr>
      <w:r>
        <w:rPr/>
        <w:t xml:space="preserve">一、分立器件技术开发注意要点</w:t>
      </w:r>
    </w:p>
    <w:p>
      <w:pPr>
        <w:spacing w:before="75" w:after="0"/>
      </w:pPr>
      <w:r>
        <w:rPr/>
        <w:t xml:space="preserve">二、分立器件技术开发应对策略</w:t>
      </w:r>
    </w:p>
    <w:p>
      <w:pPr>
        <w:spacing w:before="75" w:after="0"/>
      </w:pPr>
      <w:r>
        <w:rPr/>
        <w:t xml:space="preserve">第二节 分立器件项目投资注意要点及应对策略</w:t>
      </w:r>
    </w:p>
    <w:p>
      <w:pPr>
        <w:spacing w:before="75" w:after="0"/>
      </w:pPr>
      <w:r>
        <w:rPr/>
        <w:t xml:space="preserve">一、分立器件项目投资注意要点</w:t>
      </w:r>
    </w:p>
    <w:p>
      <w:pPr>
        <w:spacing w:before="75" w:after="0"/>
      </w:pPr>
      <w:r>
        <w:rPr/>
        <w:t xml:space="preserve">二、分立器件项目投资应对策略</w:t>
      </w:r>
    </w:p>
    <w:p>
      <w:pPr>
        <w:spacing w:before="75" w:after="0"/>
      </w:pPr>
      <w:r>
        <w:rPr/>
        <w:t xml:space="preserve">第三节 分立器件行业产业链延伸策略</w:t>
      </w:r>
    </w:p>
    <w:p>
      <w:pPr>
        <w:spacing w:before="75" w:after="0"/>
      </w:pPr>
      <w:r>
        <w:rPr/>
        <w:t xml:space="preserve">第四节 分立器件产品市场及销售策略建议</w:t>
      </w:r>
    </w:p>
    <w:p>
      <w:pPr>
        <w:spacing w:before="75" w:after="0"/>
      </w:pPr>
      <w:r>
        <w:rPr>
          <w:b w:val="1"/>
          <w:bCs w:val="1"/>
        </w:rPr>
        <w:t xml:space="preserve">图表目录</w:t>
      </w:r>
    </w:p>
    <w:p>
      <w:pPr>
        <w:spacing w:before="75" w:after="0"/>
      </w:pPr>
      <w:r>
        <w:rPr/>
        <w:t xml:space="preserve">图表：分立器件全球市场构成图</w:t>
      </w:r>
    </w:p>
    <w:p>
      <w:pPr>
        <w:spacing w:before="75" w:after="0"/>
      </w:pPr>
      <w:r>
        <w:rPr/>
        <w:t xml:space="preserve">图表：分立器件技术质量指标</w:t>
      </w:r>
    </w:p>
    <w:p>
      <w:pPr>
        <w:spacing w:before="75" w:after="0"/>
      </w:pPr>
      <w:r>
        <w:rPr/>
        <w:t xml:space="preserve">图表：分立器件理化性质一览图</w:t>
      </w:r>
    </w:p>
    <w:p>
      <w:pPr>
        <w:spacing w:before="75" w:after="0"/>
      </w:pPr>
      <w:r>
        <w:rPr/>
        <w:t xml:space="preserve">图表：分立器件生产工艺流程图</w:t>
      </w:r>
    </w:p>
    <w:p>
      <w:pPr>
        <w:spacing w:before="75" w:after="0"/>
      </w:pPr>
      <w:r>
        <w:rPr/>
        <w:t xml:space="preserve">图表：分立器件主要生产工艺及技术对比</w:t>
      </w:r>
    </w:p>
    <w:p>
      <w:pPr>
        <w:spacing w:before="75" w:after="0"/>
      </w:pPr>
      <w:r>
        <w:rPr/>
        <w:t xml:space="preserve">图表：分立器件下游需求领域构成图</w:t>
      </w:r>
    </w:p>
    <w:p>
      <w:pPr>
        <w:spacing w:before="75" w:after="0"/>
      </w:pPr>
      <w:r>
        <w:rPr/>
        <w:t xml:space="preserve">图表：分立器件市场发展驱动因素构成图</w:t>
      </w:r>
    </w:p>
    <w:p>
      <w:pPr>
        <w:spacing w:before="75" w:after="0"/>
      </w:pPr>
      <w:r>
        <w:rPr/>
        <w:t xml:space="preserve">图表：分立器件行业在建、拟建项目统计</w:t>
      </w:r>
    </w:p>
    <w:p>
      <w:pPr>
        <w:spacing w:before="75" w:after="0"/>
      </w:pPr>
      <w:r>
        <w:rPr/>
        <w:t xml:space="preserve">图表：分立器件产品主要生产厂家相关数据统计</w:t>
      </w:r>
    </w:p>
    <w:p>
      <w:pPr>
        <w:spacing w:before="75" w:after="0"/>
      </w:pPr>
      <w:r>
        <w:rPr/>
        <w:t xml:space="preserve">图表：2025年分立器件市场规模分析</w:t>
      </w:r>
    </w:p>
    <w:p>
      <w:pPr>
        <w:spacing w:before="75" w:after="0"/>
      </w:pPr>
      <w:r>
        <w:rPr/>
        <w:t xml:space="preserve">图表：2025年分立器件产品进出口情况</w:t>
      </w:r>
    </w:p>
    <w:p>
      <w:pPr>
        <w:spacing w:before="75" w:after="0"/>
      </w:pPr>
      <w:r>
        <w:rPr/>
        <w:t xml:space="preserve">图表：2025年全球经济发展对分立器件行业的影响</w:t>
      </w:r>
    </w:p>
    <w:p>
      <w:pPr>
        <w:spacing w:before="75" w:after="0"/>
      </w:pPr>
      <w:r>
        <w:rPr/>
        <w:t xml:space="preserve">图表：2026-2031年分立器件产品价格走势</w:t>
      </w:r>
    </w:p>
    <w:p>
      <w:pPr>
        <w:spacing w:before="75" w:after="0"/>
      </w:pPr>
      <w:r>
        <w:rPr/>
        <w:t xml:space="preserve">图表：2026-2031年分立器件产量分析及预测</w:t>
      </w:r>
    </w:p>
    <w:p>
      <w:pPr>
        <w:spacing w:before="75" w:after="0"/>
      </w:pPr>
      <w:r>
        <w:rPr/>
        <w:t xml:space="preserve">图表：2026-2031年分立器件需求量分析及预测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2026-2031年分立器件市场行情分析及相关技术深度调研报告</dc:title>
  <dc:description>2026-2031年分立器件市场行情分析及相关技术深度调研报告</dc:description>
  <dc:subject>2026-2031年分立器件市场行情分析及相关技术深度调研报告</dc:subject>
  <cp:keywords>研究报告</cp:keywords>
  <cp:category>研究报告</cp:category>
  <cp:lastModifiedBy>北京中道泰和信息咨询有限公司</cp:lastModifiedBy>
  <dcterms:created xsi:type="dcterms:W3CDTF">2026-03-29T10:31:09+08:00</dcterms:created>
  <dcterms:modified xsi:type="dcterms:W3CDTF">2026-03-29T10:31:09+08:00</dcterms:modified>
</cp:coreProperties>
</file>

<file path=docProps/custom.xml><?xml version="1.0" encoding="utf-8"?>
<Properties xmlns="http://schemas.openxmlformats.org/officeDocument/2006/custom-properties" xmlns:vt="http://schemas.openxmlformats.org/officeDocument/2006/docPropsVTypes"/>
</file>