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2026-2031年中国卫星互联网行业竞争格局及发展趋势预测报告</w:t>
      </w:r>
    </w:p>
    <w:p>
      <w:pPr>
        <w:spacing w:after="150"/>
      </w:pPr>
      <w:r>
        <w:rPr>
          <w:b w:val="1"/>
          <w:bCs w:val="1"/>
        </w:rPr>
        <w:t xml:space="preserve">报告简介</w:t>
      </w:r>
    </w:p>
    <w:p>
      <w:pPr>
        <w:spacing w:after="150"/>
      </w:pPr>
      <w:r>
        <w:rPr/>
        <w:t xml:space="preserve">卫星互联网产业是基于卫星通信系统构建的天地一体化信息网络，通过低轨、高轨星座规模组网实现全球无缝覆盖，向地面及空中终端提供宽带接入、物联网、高精度定位等综合信息服务。作为空天信息基础设施的核心组成部分，该产业不仅承担着弥合数字鸿沟、保障应急通信的社会职能，更是支撑6G演进、低空经济发展、国防现代化建设的战略性领域。产业链涵盖卫星制造、运载发射、地面设备、网络运营及终端应用五大核心环节，技术谱系横跨航天工程、通信协议、芯片半导体与人工智能交叉领域，是典型的技术密集、资本密集、政策驱动的集智型产业。</w:t>
      </w:r>
    </w:p>
    <w:p>
      <w:pPr>
        <w:spacing w:after="150"/>
      </w:pPr>
      <w:r>
        <w:rPr/>
        <w:t xml:space="preserve">当前，我国卫星互联网产业已进入国家统筹、央地协同、市场参与的加速构建期。技术层面，高通量卫星平台、星上处理与星间链路技术取得突破，一箭多星、可复用火箭等发射技术迭代降本，但卫星批量化制造能力、核心芯片与T/R组件自主化水平、大规模星座运维经验仍与国际先进水平存在差距。市场层面，中国星网、上海垣信等主体牵头建设国家级星座，民营企业聚焦零部件配套与终端创新，初步形成\"国家队主导、民企协同\"的格局，但商业模式闭环尚未成型，C端市场渗透率与付费意愿偏低，行业应用解决方案成熟度不足。政策层面，卫星互联网纳入\"新基建\"与战略性新兴产业，频轨资源申报、国内协调管理、航天发射许可等制度持续完善，但频轨资源稀缺性下的国际竞争加剧，太空资产安全与数据跨境流动监管构成新的挑战。产业生态方面，地面通信运营商、卫星企业、终端厂商的协作机制初建，但网络体制协议融合、统一管控平台开发、应用场景深度适配仍需跨行业协同攻坚。</w:t>
      </w:r>
    </w:p>
    <w:p>
      <w:pPr>
        <w:spacing w:after="150"/>
      </w:pPr>
      <w:r>
        <w:rPr/>
        <w:t xml:space="preserve">未来，卫星互联网产业将确立其作为低空经济支柱、数字经济底座与国家安全屏障的三重战略定位。随着GW、G60等国家星座完成基本组网，产业将进入应用侧价值兑现的黄金期，平台型运营企业通过开放API与生态伙伴共建应用商店模式，激活长尾创新。投资逻辑从基建驱动转向应用驱动，地面终端、行业解决方案、数据增值服务成为资本关注重点。国际化战略迎来窗口期，我国企业依托完整工业体系与成本优势，在\"一带一路\"沿线国家推广整星出口、发射服务、地面系统建设，参与全球卫星互联网治理规则制定。长远来看，卫星互联网不仅是通信基础设施的延伸，更是空天资源开发与商业航天产业化的核心抓手，其发展质效直接决定我国在全球空天经济竞争中的战略主动。在新质生产力培育与数字中国建设双重战略牵引下，具备星座运营能力、核心技术自主、应用场景深耕的头部企业将引领行业完成从\"组网覆盖\"到\"价值生态\"的范式跃迁，产业前景兼具战略纵深与万亿级市场潜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星互联网行业研究单位等公布和提供的大量资料。报告对我国卫星互联网行业的供需状况、发展现状、子行业发展变化等进行了分析，重点分析了国内外卫星互联网行业的发展现状、如何面对行业的发展挑战、行业的发展建议、行业竞争力，以及行业的投资分析和趋势预测等等。报告还综合了卫星互联网行业的整体发展动态，对行业在产品方面提供了参考建议和具体解决办法。报告对于卫星互联网产品生产企业、经销商、行业管理部门以及拟进入该行业的投资者具有重要的参考价值，对于研究我国卫星互联网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卫星互联网行业发展概述</w:t>
      </w:r>
    </w:p>
    <w:p>
      <w:pPr>
        <w:spacing w:before="75" w:after="0"/>
      </w:pPr>
      <w:r>
        <w:rPr/>
        <w:t xml:space="preserve">第一节 行业界定</w:t>
      </w:r>
    </w:p>
    <w:p>
      <w:pPr>
        <w:spacing w:before="75" w:after="0"/>
      </w:pPr>
      <w:r>
        <w:rPr/>
        <w:t xml:space="preserve">一、卫星互联网行业定义及分类</w:t>
      </w:r>
    </w:p>
    <w:p>
      <w:pPr>
        <w:spacing w:before="75" w:after="0"/>
      </w:pPr>
      <w:r>
        <w:rPr/>
        <w:t xml:space="preserve">二、卫星互联网行业经济特性</w:t>
      </w:r>
    </w:p>
    <w:p>
      <w:pPr>
        <w:spacing w:before="75" w:after="0"/>
      </w:pPr>
      <w:r>
        <w:rPr/>
        <w:t xml:space="preserve">三、卫星互联网产业链模型介绍及卫星互联网产业链图分析</w:t>
      </w:r>
    </w:p>
    <w:p>
      <w:pPr>
        <w:spacing w:before="75" w:after="0"/>
      </w:pPr>
      <w:r>
        <w:rPr/>
        <w:t xml:space="preserve">第二节 卫星互联网行业发展成熟度</w:t>
      </w:r>
    </w:p>
    <w:p>
      <w:pPr>
        <w:spacing w:before="75" w:after="0"/>
      </w:pPr>
      <w:r>
        <w:rPr/>
        <w:t xml:space="preserve">一、卫星互联网行业发展周期分析</w:t>
      </w:r>
    </w:p>
    <w:p>
      <w:pPr>
        <w:spacing w:before="75" w:after="0"/>
      </w:pPr>
      <w:r>
        <w:rPr/>
        <w:t xml:space="preserve">二、与国外市场成熟度对比</w:t>
      </w:r>
    </w:p>
    <w:p>
      <w:pPr>
        <w:spacing w:before="75" w:after="0"/>
      </w:pPr>
      <w:r>
        <w:rPr/>
        <w:t xml:space="preserve">第三节 卫星互联网行业相关产业动态</w:t>
      </w:r>
    </w:p>
    <w:p>
      <w:pPr>
        <w:spacing w:before="75" w:after="0"/>
      </w:pPr>
      <w:r>
        <w:rPr>
          <w:b w:val="1"/>
          <w:bCs w:val="1"/>
        </w:rPr>
        <w:t xml:space="preserve">第二章 2025年中国卫星互联网行业发展环境分析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卫星互联网行业相关政策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2025年中国卫星互联网行业发展社会环境分析</w:t>
      </w:r>
    </w:p>
    <w:p>
      <w:pPr>
        <w:spacing w:before="75" w:after="0"/>
      </w:pPr>
      <w:r>
        <w:rPr>
          <w:b w:val="1"/>
          <w:bCs w:val="1"/>
        </w:rPr>
        <w:t xml:space="preserve">第三章 2025年全球卫星互联网行业市场运行形势分析</w:t>
      </w:r>
    </w:p>
    <w:p>
      <w:pPr>
        <w:spacing w:before="75" w:after="0"/>
      </w:pPr>
      <w:r>
        <w:rPr/>
        <w:t xml:space="preserve">第一节 全球卫星互联网行业市场运行环境分析</w:t>
      </w:r>
    </w:p>
    <w:p>
      <w:pPr>
        <w:spacing w:before="75" w:after="0"/>
      </w:pPr>
      <w:r>
        <w:rPr/>
        <w:t xml:space="preserve">第二节 全球卫星互联网行业市场发展情况分析</w:t>
      </w:r>
    </w:p>
    <w:p>
      <w:pPr>
        <w:spacing w:before="75" w:after="0"/>
      </w:pPr>
      <w:r>
        <w:rPr/>
        <w:t xml:space="preserve">一、全球卫星互联网行业市场供需分析</w:t>
      </w:r>
    </w:p>
    <w:p>
      <w:pPr>
        <w:spacing w:before="75" w:after="0"/>
      </w:pPr>
      <w:r>
        <w:rPr/>
        <w:t xml:space="preserve">二、全球卫星互联网行业市场规模分析</w:t>
      </w:r>
    </w:p>
    <w:p>
      <w:pPr>
        <w:spacing w:before="75" w:after="0"/>
      </w:pPr>
      <w:r>
        <w:rPr/>
        <w:t xml:space="preserve">三、全球卫星互联网行业主要国家发展情况分析</w:t>
      </w:r>
    </w:p>
    <w:p>
      <w:pPr>
        <w:spacing w:before="75" w:after="0"/>
      </w:pPr>
      <w:r>
        <w:rPr/>
        <w:t xml:space="preserve">第三节 全球卫星互联网行业重点企业分析</w:t>
      </w:r>
    </w:p>
    <w:p>
      <w:pPr>
        <w:spacing w:before="75" w:after="0"/>
      </w:pPr>
      <w:r>
        <w:rPr/>
        <w:t xml:space="preserve">第四节 2026-2031年全球卫星互联网行业市场规模趋势预测分析</w:t>
      </w:r>
    </w:p>
    <w:p>
      <w:pPr>
        <w:spacing w:before="75" w:after="0"/>
      </w:pPr>
      <w:r>
        <w:rPr>
          <w:b w:val="1"/>
          <w:bCs w:val="1"/>
        </w:rPr>
        <w:t xml:space="preserve">第四章 中国卫星互联网行业发展分析</w:t>
      </w:r>
    </w:p>
    <w:p>
      <w:pPr>
        <w:spacing w:before="75" w:after="0"/>
      </w:pPr>
      <w:r>
        <w:rPr/>
        <w:t xml:space="preserve">第一节 2025年中国卫星互联网行业发展状况</w:t>
      </w:r>
    </w:p>
    <w:p>
      <w:pPr>
        <w:spacing w:before="75" w:after="0"/>
      </w:pPr>
      <w:r>
        <w:rPr/>
        <w:t xml:space="preserve">一、2025年卫星互联网行业发展状况分析</w:t>
      </w:r>
    </w:p>
    <w:p>
      <w:pPr>
        <w:spacing w:before="75" w:after="0"/>
      </w:pPr>
      <w:r>
        <w:rPr/>
        <w:t xml:space="preserve">二、2025年中国卫星互联网行业发展动态</w:t>
      </w:r>
    </w:p>
    <w:p>
      <w:pPr>
        <w:spacing w:before="75" w:after="0"/>
      </w:pPr>
      <w:r>
        <w:rPr/>
        <w:t xml:space="preserve">三、2025年我国卫星互联网行业发展热点</w:t>
      </w:r>
    </w:p>
    <w:p>
      <w:pPr>
        <w:spacing w:before="75" w:after="0"/>
      </w:pPr>
      <w:r>
        <w:rPr/>
        <w:t xml:space="preserve">第二节 2025年中国卫星互联网行业市场供需状况</w:t>
      </w:r>
    </w:p>
    <w:p>
      <w:pPr>
        <w:spacing w:before="75" w:after="0"/>
      </w:pPr>
      <w:r>
        <w:rPr/>
        <w:t xml:space="preserve">一、2023-2025年中国卫星互联网行业供给分析</w:t>
      </w:r>
    </w:p>
    <w:p>
      <w:pPr>
        <w:spacing w:before="75" w:after="0"/>
      </w:pPr>
      <w:r>
        <w:rPr/>
        <w:t xml:space="preserve">二、2023-2025年中国卫星互联网行业市场需求分析</w:t>
      </w:r>
    </w:p>
    <w:p>
      <w:pPr>
        <w:spacing w:before="75" w:after="0"/>
      </w:pPr>
      <w:r>
        <w:rPr/>
        <w:t xml:space="preserve">三、2023-2025年中国卫星互联网行业市场规模分析</w:t>
      </w:r>
    </w:p>
    <w:p>
      <w:pPr>
        <w:spacing w:before="75" w:after="0"/>
      </w:pPr>
      <w:r>
        <w:rPr>
          <w:b w:val="1"/>
          <w:bCs w:val="1"/>
        </w:rPr>
        <w:t xml:space="preserve">第五章 2023-2025年中国卫星互联网行业主要数据监测分析</w:t>
      </w:r>
    </w:p>
    <w:p>
      <w:pPr>
        <w:spacing w:before="75" w:after="0"/>
      </w:pPr>
      <w:r>
        <w:rPr/>
        <w:t xml:space="preserve">第一节 2023-2025年中国卫星互联网行业(所属行业)总体数据分析</w:t>
      </w:r>
    </w:p>
    <w:p>
      <w:pPr>
        <w:spacing w:before="75" w:after="0"/>
      </w:pPr>
      <w:r>
        <w:rPr/>
        <w:t xml:space="preserve">一、2023年中国卫星互联网行业(所属行业)全部企业数据分析</w:t>
      </w:r>
    </w:p>
    <w:p>
      <w:pPr>
        <w:spacing w:before="75" w:after="0"/>
      </w:pPr>
      <w:r>
        <w:rPr/>
        <w:t xml:space="preserve">二、2024年中国卫星互联网行业(所属行业)全部企业数据分析</w:t>
      </w:r>
    </w:p>
    <w:p>
      <w:pPr>
        <w:spacing w:before="75" w:after="0"/>
      </w:pPr>
      <w:r>
        <w:rPr/>
        <w:t xml:space="preserve">三、2025年中国卫星互联网行业(所属行业)全部企业数据分析</w:t>
      </w:r>
    </w:p>
    <w:p>
      <w:pPr>
        <w:spacing w:before="75" w:after="0"/>
      </w:pPr>
      <w:r>
        <w:rPr/>
        <w:t xml:space="preserve">第二节 2023-2025年中国卫星互联网行业(所属行业)不同规模企业数据分析</w:t>
      </w:r>
    </w:p>
    <w:p>
      <w:pPr>
        <w:spacing w:before="75" w:after="0"/>
      </w:pPr>
      <w:r>
        <w:rPr/>
        <w:t xml:space="preserve">一、2023年中国卫星互联网行业(所属行业)不同规模企业数据分析</w:t>
      </w:r>
    </w:p>
    <w:p>
      <w:pPr>
        <w:spacing w:before="75" w:after="0"/>
      </w:pPr>
      <w:r>
        <w:rPr/>
        <w:t xml:space="preserve">二、2024年中国卫星互联网行业(所属行业)不同规模企业数据分析</w:t>
      </w:r>
    </w:p>
    <w:p>
      <w:pPr>
        <w:spacing w:before="75" w:after="0"/>
      </w:pPr>
      <w:r>
        <w:rPr/>
        <w:t xml:space="preserve">三、2025年中国卫星互联网行业(所属行业)不同规模企业数据分析</w:t>
      </w:r>
    </w:p>
    <w:p>
      <w:pPr>
        <w:spacing w:before="75" w:after="0"/>
      </w:pPr>
      <w:r>
        <w:rPr/>
        <w:t xml:space="preserve">第三节 2023-2025年中国卫星互联网行业(所属行业)不同所有制企业数据分析</w:t>
      </w:r>
    </w:p>
    <w:p>
      <w:pPr>
        <w:spacing w:before="75" w:after="0"/>
      </w:pPr>
      <w:r>
        <w:rPr/>
        <w:t xml:space="preserve">一、2023年中国卫星互联网行业(所属行业)不同所有制企业数据分析</w:t>
      </w:r>
    </w:p>
    <w:p>
      <w:pPr>
        <w:spacing w:before="75" w:after="0"/>
      </w:pPr>
      <w:r>
        <w:rPr/>
        <w:t xml:space="preserve">二、2024年中国卫星互联网行业(所属行业)不同所有制企业数据分析</w:t>
      </w:r>
    </w:p>
    <w:p>
      <w:pPr>
        <w:spacing w:before="75" w:after="0"/>
      </w:pPr>
      <w:r>
        <w:rPr/>
        <w:t xml:space="preserve">三、2025年中国卫星互联网行业(所属行业)不同所有制企业数据分析</w:t>
      </w:r>
    </w:p>
    <w:p>
      <w:pPr>
        <w:spacing w:before="75" w:after="0"/>
      </w:pPr>
      <w:r>
        <w:rPr>
          <w:b w:val="1"/>
          <w:bCs w:val="1"/>
        </w:rPr>
        <w:t xml:space="preserve">第六章 2025年中国卫星互联网行业竞争格局分析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中国卫星互联网行业竞争五力模型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2025年中国卫星互联网行业swot模型分析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2025年卫星互联网行业优势企业竞争力分析</w:t>
      </w:r>
    </w:p>
    <w:p>
      <w:pPr>
        <w:spacing w:before="75" w:after="0"/>
      </w:pPr>
      <w:r>
        <w:rPr/>
        <w:t xml:space="preserve">第一节 中国卫通集团股份有限公司</w:t>
      </w:r>
    </w:p>
    <w:p>
      <w:pPr>
        <w:spacing w:before="75" w:after="0"/>
      </w:pPr>
      <w:r>
        <w:rPr/>
        <w:t xml:space="preserve">一、公司基本情况分析</w:t>
      </w:r>
    </w:p>
    <w:p>
      <w:pPr>
        <w:spacing w:before="75" w:after="0"/>
      </w:pPr>
      <w:r>
        <w:rPr/>
        <w:t xml:space="preserve">二、公司经营优势分析</w:t>
      </w:r>
    </w:p>
    <w:p>
      <w:pPr>
        <w:spacing w:before="75" w:after="0"/>
      </w:pPr>
      <w:r>
        <w:rPr/>
        <w:t xml:space="preserve">三、公司经营情况分析</w:t>
      </w:r>
    </w:p>
    <w:p>
      <w:pPr>
        <w:spacing w:before="75" w:after="0"/>
      </w:pPr>
      <w:r>
        <w:rPr/>
        <w:t xml:space="preserve">第二节 中国东方红卫星股份有限公司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航天宏图信息技术股份有限公司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银河航天(北京)科技有限公司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中科星图股份有限公司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亚太卫星控股有限公司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北京北斗星通导航技术股份有限公司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航天发展股份有限公司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2023-2025年中国卫星互联网行业上下游分析及其影响</w:t>
      </w:r>
    </w:p>
    <w:p>
      <w:pPr>
        <w:spacing w:before="75" w:after="0"/>
      </w:pPr>
      <w:r>
        <w:rPr/>
        <w:t xml:space="preserve">第一节 2025年中国卫星互联网行业上游发展及影响分析</w:t>
      </w:r>
    </w:p>
    <w:p>
      <w:pPr>
        <w:spacing w:before="75" w:after="0"/>
      </w:pPr>
      <w:r>
        <w:rPr/>
        <w:t xml:space="preserve">一、2025年中国卫星互联网行业上游运行现状分析</w:t>
      </w:r>
    </w:p>
    <w:p>
      <w:pPr>
        <w:spacing w:before="75" w:after="0"/>
      </w:pPr>
      <w:r>
        <w:rPr/>
        <w:t xml:space="preserve">二、上游对卫星互联网行业产生的影响分析</w:t>
      </w:r>
    </w:p>
    <w:p>
      <w:pPr>
        <w:spacing w:before="75" w:after="0"/>
      </w:pPr>
      <w:r>
        <w:rPr/>
        <w:t xml:space="preserve">第二节 2025年中国卫星互联网行业下游发展及影响分析</w:t>
      </w:r>
    </w:p>
    <w:p>
      <w:pPr>
        <w:spacing w:before="75" w:after="0"/>
      </w:pPr>
      <w:r>
        <w:rPr/>
        <w:t xml:space="preserve">一、2025年中国卫星互联网行业下游运行现状分析</w:t>
      </w:r>
    </w:p>
    <w:p>
      <w:pPr>
        <w:spacing w:before="75" w:after="0"/>
      </w:pPr>
      <w:r>
        <w:rPr/>
        <w:t xml:space="preserve">二、下游对卫星互联网行业产生的影响分析</w:t>
      </w:r>
    </w:p>
    <w:p>
      <w:pPr>
        <w:spacing w:before="75" w:after="0"/>
      </w:pPr>
      <w:r>
        <w:rPr>
          <w:b w:val="1"/>
          <w:bCs w:val="1"/>
        </w:rPr>
        <w:t xml:space="preserve">第九章 2026-2031年卫星互联网行业发展及投资前景预测分析</w:t>
      </w:r>
    </w:p>
    <w:p>
      <w:pPr>
        <w:spacing w:before="75" w:after="0"/>
      </w:pPr>
      <w:r>
        <w:rPr/>
        <w:t xml:space="preserve">第一节 2026-2031年卫星互联网行业市场规模预测分析</w:t>
      </w:r>
    </w:p>
    <w:p>
      <w:pPr>
        <w:spacing w:before="75" w:after="0"/>
      </w:pPr>
      <w:r>
        <w:rPr/>
        <w:t xml:space="preserve">第二节 2026-2031年卫星互联网行业供需预测分析</w:t>
      </w:r>
    </w:p>
    <w:p>
      <w:pPr>
        <w:spacing w:before="75" w:after="0"/>
      </w:pPr>
      <w:r>
        <w:rPr/>
        <w:t xml:space="preserve">第三节 2026-2031年我国卫星互联网行业投资环境分析</w:t>
      </w:r>
    </w:p>
    <w:p>
      <w:pPr>
        <w:spacing w:before="75" w:after="0"/>
      </w:pPr>
      <w:r>
        <w:rPr/>
        <w:t xml:space="preserve">第四节 2026-2031年我国卫星互联网行业前景展望分析</w:t>
      </w:r>
    </w:p>
    <w:p>
      <w:pPr>
        <w:spacing w:before="75" w:after="0"/>
      </w:pPr>
      <w:r>
        <w:rPr/>
        <w:t xml:space="preserve">第五节 2026-2031年我国卫星互联网行业盈利能力预测</w:t>
      </w:r>
    </w:p>
    <w:p>
      <w:pPr>
        <w:spacing w:before="75" w:after="0"/>
      </w:pPr>
      <w:r>
        <w:rPr>
          <w:b w:val="1"/>
          <w:bCs w:val="1"/>
        </w:rPr>
        <w:t xml:space="preserve">第十章 2026-2031年中国卫星互联网行业投资风险分析</w:t>
      </w:r>
    </w:p>
    <w:p>
      <w:pPr>
        <w:spacing w:before="75" w:after="0"/>
      </w:pPr>
      <w:r>
        <w:rPr/>
        <w:t xml:space="preserve">第一节 2026-2031年中国卫星互联网行业投资金额分析</w:t>
      </w:r>
    </w:p>
    <w:p>
      <w:pPr>
        <w:spacing w:before="75" w:after="0"/>
      </w:pPr>
      <w:r>
        <w:rPr/>
        <w:t xml:space="preserve">第二节 近年来中国卫星互联网行业主要投资项目分析</w:t>
      </w:r>
    </w:p>
    <w:p>
      <w:pPr>
        <w:spacing w:before="75" w:after="0"/>
      </w:pPr>
      <w:r>
        <w:rPr/>
        <w:t xml:space="preserve">第三节 2026-2031年中国卫星互联网行业投资周期分析</w:t>
      </w:r>
    </w:p>
    <w:p>
      <w:pPr>
        <w:spacing w:before="75" w:after="0"/>
      </w:pPr>
      <w:r>
        <w:rPr/>
        <w:t xml:space="preserve">第四节 2026-2031年中国卫星互联网行业投资风险分析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2026-2031年中国卫星互联网行业发展策略及投资建议分析</w:t>
      </w:r>
    </w:p>
    <w:p>
      <w:pPr>
        <w:spacing w:before="75" w:after="0"/>
      </w:pPr>
      <w:r>
        <w:rPr/>
        <w:t xml:space="preserve">第一节 卫星互联网行业发展策略分析</w:t>
      </w:r>
    </w:p>
    <w:p>
      <w:pPr>
        <w:spacing w:before="75" w:after="0"/>
      </w:pPr>
      <w:r>
        <w:rPr/>
        <w:t xml:space="preserve">第二节 卫星互联网行业市场的重点客户战略实施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2026-2031年中国卫星互联网行业发展建议</w:t>
      </w:r>
    </w:p>
    <w:p>
      <w:pPr>
        <w:spacing w:before="75" w:after="0"/>
      </w:pPr>
      <w:r>
        <w:rPr/>
        <w:t xml:space="preserve">第四节 2026-2031年中国卫星互联网行业投资建议</w:t>
      </w:r>
    </w:p>
    <w:p>
      <w:pPr>
        <w:spacing w:before="75" w:after="0"/>
      </w:pPr>
      <w:r>
        <w:rPr>
          <w:b w:val="1"/>
          <w:bCs w:val="1"/>
        </w:rPr>
        <w:t xml:space="preserve">图表目录</w:t>
      </w:r>
    </w:p>
    <w:p>
      <w:pPr>
        <w:spacing w:before="75" w:after="0"/>
      </w:pPr>
      <w:r>
        <w:rPr/>
        <w:t xml:space="preserve">图表：卫星互联网产业链分析</w:t>
      </w:r>
    </w:p>
    <w:p>
      <w:pPr>
        <w:spacing w:before="75" w:after="0"/>
      </w:pPr>
      <w:r>
        <w:rPr/>
        <w:t xml:space="preserve">图表：国际卫星互联网市场规模</w:t>
      </w:r>
    </w:p>
    <w:p>
      <w:pPr>
        <w:spacing w:before="75" w:after="0"/>
      </w:pPr>
      <w:r>
        <w:rPr/>
        <w:t xml:space="preserve">图表：国际卫星互联网生命周期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图表：2023-2025年中国卫星互联网市场规模</w:t>
      </w:r>
    </w:p>
    <w:p>
      <w:pPr>
        <w:spacing w:before="75" w:after="0"/>
      </w:pPr>
      <w:r>
        <w:rPr/>
        <w:t xml:space="preserve">图表：2023-2025年中国卫星互联网产值</w:t>
      </w:r>
    </w:p>
    <w:p>
      <w:pPr>
        <w:spacing w:before="75" w:after="0"/>
      </w:pPr>
      <w:r>
        <w:rPr/>
        <w:t xml:space="preserve">图表：2023-2025年中国卫星互联网供应情况</w:t>
      </w:r>
    </w:p>
    <w:p>
      <w:pPr>
        <w:spacing w:before="75" w:after="0"/>
      </w:pPr>
      <w:r>
        <w:rPr/>
        <w:t xml:space="preserve">图表：2023-2025年中国卫星互联网需求情况</w:t>
      </w:r>
    </w:p>
    <w:p>
      <w:pPr>
        <w:spacing w:before="75" w:after="0"/>
      </w:pPr>
      <w:r>
        <w:rPr/>
        <w:t xml:space="preserve">图表：2026-2031年中国卫星互联网市场规模预测</w:t>
      </w:r>
    </w:p>
    <w:p>
      <w:pPr>
        <w:spacing w:before="75" w:after="0"/>
      </w:pPr>
      <w:r>
        <w:rPr/>
        <w:t xml:space="preserve">图表：2026-2031年中国卫星互联网供应情况预测</w:t>
      </w:r>
    </w:p>
    <w:p>
      <w:pPr>
        <w:spacing w:before="75" w:after="0"/>
      </w:pPr>
      <w:r>
        <w:rPr/>
        <w:t xml:space="preserve">图表：2026-2031年中国卫星互联网需求情况预测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2026-2031年中国卫星互联网行业竞争格局及发展趋势预测报告</dc:title>
  <dc:description>2026-2031年中国卫星互联网行业竞争格局及发展趋势预测报告</dc:description>
  <dc:subject>2026-2031年中国卫星互联网行业竞争格局及发展趋势预测报告</dc:subject>
  <cp:keywords>研究报告</cp:keywords>
  <cp:category>研究报告</cp:category>
  <cp:lastModifiedBy>北京中道泰和信息咨询有限公司</cp:lastModifiedBy>
  <dcterms:created xsi:type="dcterms:W3CDTF">2026-03-29T10:32:11+08:00</dcterms:created>
  <dcterms:modified xsi:type="dcterms:W3CDTF">2026-03-29T10:32:11+08:00</dcterms:modified>
</cp:coreProperties>
</file>

<file path=docProps/custom.xml><?xml version="1.0" encoding="utf-8"?>
<Properties xmlns="http://schemas.openxmlformats.org/officeDocument/2006/custom-properties" xmlns:vt="http://schemas.openxmlformats.org/officeDocument/2006/docPropsVTypes"/>
</file>