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2026-2031年中国再生PET行业深度调研及投资机会分析报告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再生PET是以废弃的聚对苯二甲酸乙二醇酯(PET)制品为原料，通过物理或化学方法回收处理后重新制成的环保材料。其核心原料包括废旧饮料瓶、食品包装容器、工业废料、废旧PET纤维及薄膜等，这些废弃物经回收企业或生产企业收集后，需经过严格的清洗、破碎、高真空烘干、熔融塑化、拉丝、冷却、造粒等工艺流程，去除杂质并重塑为均匀的颗粒或片状材料。</w:t>
      </w:r>
    </w:p>
    <w:p>
      <w:pPr>
        <w:spacing w:after="150"/>
      </w:pPr>
      <w:r>
        <w:rPr/>
        <w:t xml:space="preserve">作为循环经济的重要载体，再生PET的推广不仅缓解了塑料废弃物对环境的压力，更推动了产业链的绿色转型。从废弃物回收企业到再生材料加工厂，再到终端产品制造商，这一模式形成了完整的资源闭环，既降低了生产成本，又减少了环境污染。随着全球对可持续发展的重视，再生PET的市场需求持续增长，其应用范围正从传统领域向高端制造、绿色建筑等方向拓展，成为现代工业中兼具经济价值与环保意义的关键材料。</w:t>
      </w:r>
    </w:p>
    <w:p>
      <w:pPr>
        <w:spacing w:after="150"/>
      </w:pPr>
      <w:r>
        <w:rPr/>
        <w:t xml:space="preserve">再生PET行业研究报告中的再生PET行业数据分析以权威的国家统计数据为基础，采用宏观和微观相结合的分析方式，利用科学的统计分析方法，在描述行业概貌的同时，对再生PET行业进行细化分析，重点企业状况等。报告中主要运用图表及表格方式，直观地阐明了行业的经济类型构成、规模构成、经营效益比较、供需状况等，是企业了解再生PE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再生PET行业研究单位等公布和提供的大量资料。报告对我国再生PET行业的供需状况、发展现状、子行业发展变化等进行了分析，重点分析了国内外再生PET行业的发展现状、如何面对行业的发展挑战、行业的发展建议、行业竞争力，以及行业的投资分析和趋势预测等等。报告还综合了再生PET行业的整体发展动态，对行业在产品方面提供了参考建议和具体解决办法。报告对于再生PET产品生产企业、经销商、行业管理部门以及拟进入该行业的投资者具有重要的参考价值，对于研究我国再生PET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再生pet行业概述</w:t>
      </w:r>
    </w:p>
    <w:p>
      <w:pPr>
        <w:spacing w:before="75" w:after="0"/>
      </w:pPr>
      <w:r>
        <w:rPr/>
        <w:t xml:space="preserve">第一节 再生pet行业定义</w:t>
      </w:r>
    </w:p>
    <w:p>
      <w:pPr>
        <w:spacing w:before="75" w:after="0"/>
      </w:pPr>
      <w:r>
        <w:rPr/>
        <w:t xml:space="preserve">第二节 再生pet行业发展历程</w:t>
      </w:r>
    </w:p>
    <w:p>
      <w:pPr>
        <w:spacing w:before="75" w:after="0"/>
      </w:pPr>
      <w:r>
        <w:rPr/>
        <w:t xml:space="preserve">第三节 再生pet行业分类情况</w:t>
      </w:r>
    </w:p>
    <w:p>
      <w:pPr>
        <w:spacing w:before="75" w:after="0"/>
      </w:pPr>
      <w:r>
        <w:rPr/>
        <w:t xml:space="preserve">第四节 再生pet产业链分析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2023-2025年中国再生pet行业发展环境分析</w:t>
      </w:r>
    </w:p>
    <w:p>
      <w:pPr>
        <w:spacing w:before="75" w:after="0"/>
      </w:pPr>
      <w:r>
        <w:rPr/>
        <w:t xml:space="preserve">第一节 2023-2025年中国经济环境分析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2023-2025年中国再生pet行业发展政策环境分析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2023-2025年中国再生pet行业发展社会环境分析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2023-2025年中国再生pet行业发展状况</w:t>
      </w:r>
    </w:p>
    <w:p>
      <w:pPr>
        <w:spacing w:before="75" w:after="0"/>
      </w:pPr>
      <w:r>
        <w:rPr/>
        <w:t xml:space="preserve">第一节 中国再生pet行业规模情况分析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中国再生pet行业财务能力分析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2023-2025年中国再生pet市场供需态势分析</w:t>
      </w:r>
    </w:p>
    <w:p>
      <w:pPr>
        <w:spacing w:before="75" w:after="0"/>
      </w:pPr>
      <w:r>
        <w:rPr/>
        <w:t xml:space="preserve">第一节 2023-2025年中国再生pet市场供给增长情况</w:t>
      </w:r>
    </w:p>
    <w:p>
      <w:pPr>
        <w:spacing w:before="75" w:after="0"/>
      </w:pPr>
      <w:r>
        <w:rPr/>
        <w:t xml:space="preserve">第二节 2023-2025年中国再生pet市场需求增长情况</w:t>
      </w:r>
    </w:p>
    <w:p>
      <w:pPr>
        <w:spacing w:before="75" w:after="0"/>
      </w:pPr>
      <w:r>
        <w:rPr/>
        <w:t xml:space="preserve">第三节 2023-2025年中国再生pet市场供需平衡性分析</w:t>
      </w:r>
    </w:p>
    <w:p>
      <w:pPr>
        <w:spacing w:before="75" w:after="0"/>
      </w:pPr>
      <w:r>
        <w:rPr/>
        <w:t xml:space="preserve">第四节 中国再生pet行业进入退出壁垒分析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再生pet行业发展现状分析</w:t>
      </w:r>
    </w:p>
    <w:p>
      <w:pPr>
        <w:spacing w:before="75" w:after="0"/>
      </w:pPr>
      <w:r>
        <w:rPr/>
        <w:t xml:space="preserve">第一节 中国再生pet行业发展分析</w:t>
      </w:r>
    </w:p>
    <w:p>
      <w:pPr>
        <w:spacing w:before="75" w:after="0"/>
      </w:pPr>
      <w:r>
        <w:rPr/>
        <w:t xml:space="preserve">一、2023-2025年中国再生pet行业发展态势分析</w:t>
      </w:r>
    </w:p>
    <w:p>
      <w:pPr>
        <w:spacing w:before="75" w:after="0"/>
      </w:pPr>
      <w:r>
        <w:rPr/>
        <w:t xml:space="preserve">二、2023-2025年中国再生pet行业发展特点分析</w:t>
      </w:r>
    </w:p>
    <w:p>
      <w:pPr>
        <w:spacing w:before="75" w:after="0"/>
      </w:pPr>
      <w:r>
        <w:rPr/>
        <w:t xml:space="preserve">三、2023-2025年中国再生pet行业市场供需分析</w:t>
      </w:r>
    </w:p>
    <w:p>
      <w:pPr>
        <w:spacing w:before="75" w:after="0"/>
      </w:pPr>
      <w:r>
        <w:rPr/>
        <w:t xml:space="preserve">第二节 中国再生pet产业特征与行业重要性</w:t>
      </w:r>
    </w:p>
    <w:p>
      <w:pPr>
        <w:spacing w:before="75" w:after="0"/>
      </w:pPr>
      <w:r>
        <w:rPr/>
        <w:t xml:space="preserve">第三节 再生pet行业特性分析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二、2023-2025年再生pet行业盈利能力</w:t>
      </w:r>
    </w:p>
    <w:p>
      <w:pPr>
        <w:spacing w:before="75" w:after="0"/>
      </w:pPr>
      <w:r>
        <w:rPr/>
        <w:t xml:space="preserve">三、2023-2025年再生pet行业税收能力</w:t>
      </w:r>
    </w:p>
    <w:p>
      <w:pPr>
        <w:spacing w:before="75" w:after="0"/>
      </w:pPr>
      <w:r>
        <w:rPr/>
        <w:t xml:space="preserve">四、2023-2025年再生pet行业市场产值能力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再生pet区域市场情况分析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二、2023-2025年市场需求情况分析</w:t>
      </w:r>
    </w:p>
    <w:p>
      <w:pPr>
        <w:spacing w:before="75" w:after="0"/>
      </w:pPr>
      <w:r>
        <w:rPr/>
        <w:t xml:space="preserve">三、2023-2025年市场规模情况分析</w:t>
      </w:r>
    </w:p>
    <w:p>
      <w:pPr>
        <w:spacing w:before="75" w:after="0"/>
      </w:pPr>
      <w:r>
        <w:rPr/>
        <w:t xml:space="preserve">四、2023-2025年市场潜在需求分析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2023-2025年中国再生pet行业市场与竞争分析</w:t>
      </w:r>
    </w:p>
    <w:p>
      <w:pPr>
        <w:spacing w:before="75" w:after="0"/>
      </w:pPr>
      <w:r>
        <w:rPr/>
        <w:t xml:space="preserve">第一节 2023-2025年中国再生pet行业竞争策略分析</w:t>
      </w:r>
    </w:p>
    <w:p>
      <w:pPr>
        <w:spacing w:before="75" w:after="0"/>
      </w:pPr>
      <w:r>
        <w:rPr/>
        <w:t xml:space="preserve">第二节 再生pet行业上下游市场分析</w:t>
      </w:r>
    </w:p>
    <w:p>
      <w:pPr>
        <w:spacing w:before="75" w:after="0"/>
      </w:pPr>
      <w:r>
        <w:rPr/>
        <w:t xml:space="preserve">一、再生pet行业产业链简介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第三节2023-2025年中国再生pet行业需求情况</w:t>
      </w:r>
    </w:p>
    <w:p>
      <w:pPr>
        <w:spacing w:before="75" w:after="0"/>
      </w:pPr>
      <w:r>
        <w:rPr/>
        <w:t xml:space="preserve">1、再生pet行业需求市场</w:t>
      </w:r>
    </w:p>
    <w:p>
      <w:pPr>
        <w:spacing w:before="75" w:after="0"/>
      </w:pPr>
      <w:r>
        <w:rPr/>
        <w:t xml:space="preserve">2、再生pet行业客户结构</w:t>
      </w:r>
    </w:p>
    <w:p>
      <w:pPr>
        <w:spacing w:before="75" w:after="0"/>
      </w:pPr>
      <w:r>
        <w:rPr/>
        <w:t xml:space="preserve">3、再生pet行业需求的地区差异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再生pet行业市场竞争策略分析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再生pet市场竞争策略分析</w:t>
      </w:r>
    </w:p>
    <w:p>
      <w:pPr>
        <w:spacing w:before="75" w:after="0"/>
      </w:pPr>
      <w:r>
        <w:rPr/>
        <w:t xml:space="preserve">一、再生pet市场增长潜力分析</w:t>
      </w:r>
    </w:p>
    <w:p>
      <w:pPr>
        <w:spacing w:before="75" w:after="0"/>
      </w:pPr>
      <w:r>
        <w:rPr/>
        <w:t xml:space="preserve">二、再生pet产品竞争策略分析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/>
        <w:t xml:space="preserve">第三节 再生pet行业重点企业竞争分析</w:t>
      </w:r>
    </w:p>
    <w:p>
      <w:pPr>
        <w:spacing w:before="75" w:after="0"/>
      </w:pPr>
      <w:r>
        <w:rPr/>
        <w:t xml:space="preserve">一、a企业</w:t>
      </w:r>
    </w:p>
    <w:p>
      <w:pPr>
        <w:spacing w:before="75" w:after="0"/>
      </w:pPr>
      <w:r>
        <w:rPr/>
        <w:t xml:space="preserve">1、企业基本概况</w:t>
      </w:r>
    </w:p>
    <w:p>
      <w:pPr>
        <w:spacing w:before="75" w:after="0"/>
      </w:pPr>
      <w:r>
        <w:rPr/>
        <w:t xml:space="preserve">2、营业规模分析</w:t>
      </w:r>
    </w:p>
    <w:p>
      <w:pPr>
        <w:spacing w:before="75" w:after="0"/>
      </w:pPr>
      <w:r>
        <w:rPr/>
        <w:t xml:space="preserve">3、2023-2025年企业发展趋势</w:t>
      </w:r>
    </w:p>
    <w:p>
      <w:pPr>
        <w:spacing w:before="75" w:after="0"/>
      </w:pPr>
      <w:r>
        <w:rPr/>
        <w:t xml:space="preserve">4、2023-2025年企业竞争优劣势分析</w:t>
      </w:r>
    </w:p>
    <w:p>
      <w:pPr>
        <w:spacing w:before="75" w:after="0"/>
      </w:pPr>
      <w:r>
        <w:rPr/>
        <w:t xml:space="preserve">5、2023-2025年企业经营状况分析</w:t>
      </w:r>
    </w:p>
    <w:p>
      <w:pPr>
        <w:spacing w:before="75" w:after="0"/>
      </w:pPr>
      <w:r>
        <w:rPr/>
        <w:t xml:space="preserve">6、企业未来发展战略与规划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第十章 再生pet行业投资与发展前景分析</w:t>
      </w:r>
    </w:p>
    <w:p>
      <w:pPr>
        <w:spacing w:before="75" w:after="0"/>
      </w:pPr>
      <w:r>
        <w:rPr/>
        <w:t xml:space="preserve">第一节 再生pet行业投资机会分析</w:t>
      </w:r>
    </w:p>
    <w:p>
      <w:pPr>
        <w:spacing w:before="75" w:after="0"/>
      </w:pPr>
      <w:r>
        <w:rPr/>
        <w:t xml:space="preserve">一、再生pet投资项目分析</w:t>
      </w:r>
    </w:p>
    <w:p>
      <w:pPr>
        <w:spacing w:before="75" w:after="0"/>
      </w:pPr>
      <w:r>
        <w:rPr/>
        <w:t xml:space="preserve">二、可以投资的再生pet模式</w:t>
      </w:r>
    </w:p>
    <w:p>
      <w:pPr>
        <w:spacing w:before="75" w:after="0"/>
      </w:pPr>
      <w:r>
        <w:rPr/>
        <w:t xml:space="preserve">三、2026年再生pet投资机会</w:t>
      </w:r>
    </w:p>
    <w:p>
      <w:pPr>
        <w:spacing w:before="75" w:after="0"/>
      </w:pPr>
      <w:r>
        <w:rPr/>
        <w:t xml:space="preserve">第二节 2026-2031年中国再生pet行业发展预测分析</w:t>
      </w:r>
    </w:p>
    <w:p>
      <w:pPr>
        <w:spacing w:before="75" w:after="0"/>
      </w:pPr>
      <w:r>
        <w:rPr/>
        <w:t xml:space="preserve">一、未来再生pet发展分析</w:t>
      </w:r>
    </w:p>
    <w:p>
      <w:pPr>
        <w:spacing w:before="75" w:after="0"/>
      </w:pPr>
      <w:r>
        <w:rPr/>
        <w:t xml:space="preserve">二、未来再生pet行业技术开发方向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二、十五五行业发展趋势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2026-2031年再生pet行业发展趋势及投资风险分析</w:t>
      </w:r>
    </w:p>
    <w:p>
      <w:pPr>
        <w:spacing w:before="75" w:after="0"/>
      </w:pPr>
      <w:r>
        <w:rPr/>
        <w:t xml:space="preserve">第一节 当前再生pet存在的问题</w:t>
      </w:r>
    </w:p>
    <w:p>
      <w:pPr>
        <w:spacing w:before="75" w:after="0"/>
      </w:pPr>
      <w:r>
        <w:rPr/>
        <w:t xml:space="preserve">第二节 再生pet未来发展预测分析</w:t>
      </w:r>
    </w:p>
    <w:p>
      <w:pPr>
        <w:spacing w:before="75" w:after="0"/>
      </w:pPr>
      <w:r>
        <w:rPr/>
        <w:t xml:space="preserve">一、中国再生pet发展方向分析</w:t>
      </w:r>
    </w:p>
    <w:p>
      <w:pPr>
        <w:spacing w:before="75" w:after="0"/>
      </w:pPr>
      <w:r>
        <w:rPr/>
        <w:t xml:space="preserve">二、2026-2031年再生pet行业产值变化预测</w:t>
      </w:r>
    </w:p>
    <w:p>
      <w:pPr>
        <w:spacing w:before="75" w:after="0"/>
      </w:pPr>
      <w:r>
        <w:rPr/>
        <w:t xml:space="preserve">第三节 2026-2031年中国再生pet行业投资风险分析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第十二章 再生pet行业发展趋势与投资战略研究</w:t>
      </w:r>
    </w:p>
    <w:p>
      <w:pPr>
        <w:spacing w:before="75" w:after="0"/>
      </w:pPr>
      <w:r>
        <w:rPr/>
        <w:t xml:space="preserve">第一节 再生pet市场发展潜力分析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再生pet行业发展趋势分析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再生pet行业发展战略研究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第十三章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1、再生pet企业的国内营销模式建议</w:t>
      </w:r>
    </w:p>
    <w:p>
      <w:pPr>
        <w:spacing w:before="75" w:after="0"/>
      </w:pPr>
      <w:r>
        <w:rPr/>
        <w:t xml:space="preserve">2、再生pet企业海外营销模式建议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1、再生pet企业国内资本市场的运作建议</w:t>
      </w:r>
    </w:p>
    <w:p>
      <w:pPr>
        <w:spacing w:before="75" w:after="0"/>
      </w:pPr>
      <w:r>
        <w:rPr/>
        <w:t xml:space="preserve">2、再生pet企业海外资本市场的运作建议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图表：2023-2025年中国再生pet行业市场规模变化</w:t>
      </w:r>
    </w:p>
    <w:p>
      <w:pPr>
        <w:spacing w:before="75" w:after="0"/>
      </w:pPr>
      <w:r>
        <w:rPr/>
        <w:t xml:space="preserve">图表：2023-2025年中国再生pet行业潜在需求量变化</w:t>
      </w:r>
    </w:p>
    <w:p>
      <w:pPr>
        <w:spacing w:before="75" w:after="0"/>
      </w:pPr>
      <w:r>
        <w:rPr/>
        <w:t xml:space="preserve">图表：2023-2025年中国再生pet行业市场容量变化</w:t>
      </w:r>
    </w:p>
    <w:p>
      <w:pPr>
        <w:spacing w:before="75" w:after="0"/>
      </w:pPr>
      <w:r>
        <w:rPr/>
        <w:t xml:space="preserve">图表：2023-2025年中国再生pet供给量变化</w:t>
      </w:r>
    </w:p>
    <w:p>
      <w:pPr>
        <w:spacing w:before="75" w:after="0"/>
      </w:pPr>
      <w:r>
        <w:rPr/>
        <w:t xml:space="preserve">图表：2023-2025年中国再生pet供需平衡分析</w:t>
      </w:r>
    </w:p>
    <w:p>
      <w:pPr>
        <w:spacing w:before="75" w:after="0"/>
      </w:pPr>
      <w:r>
        <w:rPr/>
        <w:t xml:space="preserve">图表：2023-2025年中国再生pet市场供需分析</w:t>
      </w:r>
    </w:p>
    <w:p>
      <w:pPr>
        <w:spacing w:before="75" w:after="0"/>
      </w:pPr>
      <w:r>
        <w:rPr/>
        <w:t xml:space="preserve">图表：2026-2031年中国再生pet区域需求结构变化</w:t>
      </w:r>
    </w:p>
    <w:p>
      <w:pPr>
        <w:spacing w:before="75" w:after="0"/>
      </w:pPr>
      <w:r>
        <w:rPr/>
        <w:t xml:space="preserve">图表：2026-2031年中国再生pet行业产值预测</w:t>
      </w:r>
    </w:p>
    <w:p>
      <w:pPr>
        <w:spacing w:before="75" w:after="0"/>
      </w:pPr>
      <w:r>
        <w:rPr/>
        <w:t xml:space="preserve">图表：2026-2031年中国再生pet行业总资产预测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本文地址：https://www.51baogao.cn/baogao/20260328/4065129.shtml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5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2026-2031年中国再生PET行业深度调研及投资机会分析报告</dc:title>
  <dc:description>2026-2031年中国再生PET行业深度调研及投资机会分析报告</dc:description>
  <dc:subject>2026-2031年中国再生PET行业深度调研及投资机会分析报告</dc:subject>
  <cp:keywords>研究报告</cp:keywords>
  <cp:category>研究报告</cp:category>
  <cp:lastModifiedBy>北京中道泰和信息咨询有限公司</cp:lastModifiedBy>
  <dcterms:created xsi:type="dcterms:W3CDTF">2026-03-29T10:32:45+08:00</dcterms:created>
  <dcterms:modified xsi:type="dcterms:W3CDTF">2026-03-29T10:32:45+08:00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