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2026-2031年中国抗寒剂行业深度调研及投资机会分析报告</w:t>
      </w:r>
    </w:p>
    <w:p>
      <w:pPr>
        <w:spacing w:after="150"/>
      </w:pPr>
      <w:r>
        <w:rPr>
          <w:b w:val="1"/>
          <w:bCs w:val="1"/>
        </w:rPr>
        <w:t xml:space="preserve">报告简介</w:t>
      </w:r>
    </w:p>
    <w:p>
      <w:pPr>
        <w:spacing w:after="150"/>
      </w:pPr>
      <w:r>
        <w:rPr/>
        <w:t xml:space="preserve">抗寒剂是一类在低温胁迫下能有效稳定植物细胞膜结构，诱发其发生一系列生理生化活动，进而增强植物抗寒能力的化学物质或生物制剂。其核心作用机制在于通过激活抗氧化系统(如提高SOD、POD、CAT等酶活性)，减少活性氧对细胞膜的氧化损伤;同时诱导植物积累可溶性糖、游离脯氨酸等渗透调节物质，降低细胞冰点并维持膨压，防止脱水与蛋白质变性。此外，抗寒剂还能调节植物激素平衡(如脱落酸诱导抗寒基因表达，赤霉素降低电解质透出率)，或直接诱导抗寒相关基因(如ICE1-DREB1B、HbCBF1)表达，增强植物对低温的适应性。</w:t>
      </w:r>
    </w:p>
    <w:p>
      <w:pPr>
        <w:spacing w:after="150"/>
      </w:pPr>
      <w:r>
        <w:rPr/>
        <w:t xml:space="preserve">随着国内经济的发展，抗寒剂市场发展面临巨大机遇和挑战。在市场竞争方面，抗寒剂企业数量越来越多，市场正面临着供给与需求的不对称，抗寒剂行业有进一步洗牌的强烈要求，但是在一些抗寒剂细分市场仍有较大的发展空间，信息化技术将成为核心竞争力。本报告通过深入的调查、分析，投资者能够充分把握行业目前所处的全球和国内宏观经济形势，具体分析该产品所在的细分市场，对抗寒剂行业总体市场的供求趋势及行业前景做出判断;明确目标市场、分析竞争对手，了解市场定位，把握市场特征，发掘价格规律，创新营销手段，提出抗寒剂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抗寒剂行业研究单位等公布和提供的大量资料以及对行业内企业调研访察所获得的大量第一手数据，对我国抗寒剂市场的发展状况、供需状况、竞争格局、赢利水平、发展趋势等进行了分析。报告重点分析了抗寒剂前十大企业的研发、产销、战略、经营状况等。报告还对抗寒剂市场风险进行了预测，为抗寒剂生产厂家、流通企业以及零售商提供了新的投资机会和可借鉴的操作模式，对欲在抗寒剂行业从事资本运作的经济实体等单位准确了解目前中国抗寒剂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抗寒剂行业概述</w:t>
      </w:r>
    </w:p>
    <w:p>
      <w:pPr>
        <w:spacing w:before="75" w:after="0"/>
      </w:pPr>
      <w:r>
        <w:rPr/>
        <w:t xml:space="preserve">第一节 抗寒剂行业定义</w:t>
      </w:r>
    </w:p>
    <w:p>
      <w:pPr>
        <w:spacing w:before="75" w:after="0"/>
      </w:pPr>
      <w:r>
        <w:rPr/>
        <w:t xml:space="preserve">第二节 抗寒剂行业发展历程</w:t>
      </w:r>
    </w:p>
    <w:p>
      <w:pPr>
        <w:spacing w:before="75" w:after="0"/>
      </w:pPr>
      <w:r>
        <w:rPr/>
        <w:t xml:space="preserve">第三节 抗寒剂行业分类情况</w:t>
      </w:r>
    </w:p>
    <w:p>
      <w:pPr>
        <w:spacing w:before="75" w:after="0"/>
      </w:pPr>
      <w:r>
        <w:rPr/>
        <w:t xml:space="preserve">第四节 抗寒剂产业链分析</w:t>
      </w:r>
    </w:p>
    <w:p>
      <w:pPr>
        <w:spacing w:before="75" w:after="0"/>
      </w:pPr>
      <w:r>
        <w:rPr>
          <w:b w:val="1"/>
          <w:bCs w:val="1"/>
        </w:rPr>
        <w:t xml:space="preserve">第二章 2023-2025年中国抗寒剂行业发展环境分析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2023-2025年中国抗寒剂行业发展政策环境分析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2023-2025年中国抗寒剂行业发展社会环境分析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2023-2025年中国抗寒剂行业发展状况</w:t>
      </w:r>
    </w:p>
    <w:p>
      <w:pPr>
        <w:spacing w:before="75" w:after="0"/>
      </w:pPr>
      <w:r>
        <w:rPr/>
        <w:t xml:space="preserve">第一节 中国抗寒剂行业规模情况分析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中国抗寒剂行业财务能力分析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2023-2025年中国抗寒剂市场供需态势分析</w:t>
      </w:r>
    </w:p>
    <w:p>
      <w:pPr>
        <w:spacing w:before="75" w:after="0"/>
      </w:pPr>
      <w:r>
        <w:rPr/>
        <w:t xml:space="preserve">第一节 2023-2025年中国抗寒剂市场供给增长情况</w:t>
      </w:r>
    </w:p>
    <w:p>
      <w:pPr>
        <w:spacing w:before="75" w:after="0"/>
      </w:pPr>
      <w:r>
        <w:rPr/>
        <w:t xml:space="preserve">第二节 2023-2025年中国抗寒剂市场需求增长情况</w:t>
      </w:r>
    </w:p>
    <w:p>
      <w:pPr>
        <w:spacing w:before="75" w:after="0"/>
      </w:pPr>
      <w:r>
        <w:rPr/>
        <w:t xml:space="preserve">第三节 2023-2025年中国抗寒剂市场供需平衡性分析</w:t>
      </w:r>
    </w:p>
    <w:p>
      <w:pPr>
        <w:spacing w:before="75" w:after="0"/>
      </w:pPr>
      <w:r>
        <w:rPr/>
        <w:t xml:space="preserve">第四节 中国抗寒剂行业进入退出壁垒分析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抗寒剂行业发展现状分析</w:t>
      </w:r>
    </w:p>
    <w:p>
      <w:pPr>
        <w:spacing w:before="75" w:after="0"/>
      </w:pPr>
      <w:r>
        <w:rPr/>
        <w:t xml:space="preserve">第一节 中国抗寒剂行业发展分析</w:t>
      </w:r>
    </w:p>
    <w:p>
      <w:pPr>
        <w:spacing w:before="75" w:after="0"/>
      </w:pPr>
      <w:r>
        <w:rPr/>
        <w:t xml:space="preserve">一、2023-2025年中国抗寒剂行业发展态势分析</w:t>
      </w:r>
    </w:p>
    <w:p>
      <w:pPr>
        <w:spacing w:before="75" w:after="0"/>
      </w:pPr>
      <w:r>
        <w:rPr/>
        <w:t xml:space="preserve">二、2023-2025年中国抗寒剂行业发展特点分析</w:t>
      </w:r>
    </w:p>
    <w:p>
      <w:pPr>
        <w:spacing w:before="75" w:after="0"/>
      </w:pPr>
      <w:r>
        <w:rPr/>
        <w:t xml:space="preserve">三、2023-2025年中国抗寒剂行业市场供需分析</w:t>
      </w:r>
    </w:p>
    <w:p>
      <w:pPr>
        <w:spacing w:before="75" w:after="0"/>
      </w:pPr>
      <w:r>
        <w:rPr/>
        <w:t xml:space="preserve">第二节 中国抗寒剂产业特征与行业重要性</w:t>
      </w:r>
    </w:p>
    <w:p>
      <w:pPr>
        <w:spacing w:before="75" w:after="0"/>
      </w:pPr>
      <w:r>
        <w:rPr/>
        <w:t xml:space="preserve">第三节 抗寒剂行业特性分析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二、2023-2025年抗寒剂行业盈利能力</w:t>
      </w:r>
    </w:p>
    <w:p>
      <w:pPr>
        <w:spacing w:before="75" w:after="0"/>
      </w:pPr>
      <w:r>
        <w:rPr/>
        <w:t xml:space="preserve">三、2023-2025年抗寒剂行业税收能力</w:t>
      </w:r>
    </w:p>
    <w:p>
      <w:pPr>
        <w:spacing w:before="75" w:after="0"/>
      </w:pPr>
      <w:r>
        <w:rPr/>
        <w:t xml:space="preserve">四、2023-2025年抗寒剂行业市场产值能力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抗寒剂区域市场情况分析</w:t>
      </w:r>
    </w:p>
    <w:p>
      <w:pPr>
        <w:spacing w:before="75" w:after="0"/>
      </w:pPr>
      <w:r>
        <w:rPr/>
        <w:t xml:space="preserve">第一节 华北地区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b w:val="1"/>
          <w:bCs w:val="1"/>
        </w:rPr>
        <w:t xml:space="preserve">第八章 2023-2025年中国抗寒剂行业市场与竞争分析</w:t>
      </w:r>
    </w:p>
    <w:p>
      <w:pPr>
        <w:spacing w:before="75" w:after="0"/>
      </w:pPr>
      <w:r>
        <w:rPr/>
        <w:t xml:space="preserve">第一节 2023-2025年中国抗寒剂行业竞争策略分析</w:t>
      </w:r>
    </w:p>
    <w:p>
      <w:pPr>
        <w:spacing w:before="75" w:after="0"/>
      </w:pPr>
      <w:r>
        <w:rPr/>
        <w:t xml:space="preserve">第二节 抗寒剂行业上下游市场分析</w:t>
      </w:r>
    </w:p>
    <w:p>
      <w:pPr>
        <w:spacing w:before="75" w:after="0"/>
      </w:pPr>
      <w:r>
        <w:rPr/>
        <w:t xml:space="preserve">一、抗寒剂行业产业链简介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第三节2023-2025年中国抗寒剂行业需求情况</w:t>
      </w:r>
    </w:p>
    <w:p>
      <w:pPr>
        <w:spacing w:before="75" w:after="0"/>
      </w:pPr>
      <w:r>
        <w:rPr/>
        <w:t xml:space="preserve">1、抗寒剂行业需求市场</w:t>
      </w:r>
    </w:p>
    <w:p>
      <w:pPr>
        <w:spacing w:before="75" w:after="0"/>
      </w:pPr>
      <w:r>
        <w:rPr/>
        <w:t xml:space="preserve">2、抗寒剂行业客户结构</w:t>
      </w:r>
    </w:p>
    <w:p>
      <w:pPr>
        <w:spacing w:before="75" w:after="0"/>
      </w:pPr>
      <w:r>
        <w:rPr/>
        <w:t xml:space="preserve">3、抗寒剂行业需求的地区差异</w:t>
      </w:r>
    </w:p>
    <w:p>
      <w:pPr>
        <w:spacing w:before="75" w:after="0"/>
      </w:pPr>
      <w:r>
        <w:rPr>
          <w:b w:val="1"/>
          <w:bCs w:val="1"/>
        </w:rPr>
        <w:t xml:space="preserve">第九章 抗寒剂行业市场竞争策略分析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抗寒剂市场竞争策略分析</w:t>
      </w:r>
    </w:p>
    <w:p>
      <w:pPr>
        <w:spacing w:before="75" w:after="0"/>
      </w:pPr>
      <w:r>
        <w:rPr/>
        <w:t xml:space="preserve">一、抗寒剂市场增长潜力分析</w:t>
      </w:r>
    </w:p>
    <w:p>
      <w:pPr>
        <w:spacing w:before="75" w:after="0"/>
      </w:pPr>
      <w:r>
        <w:rPr/>
        <w:t xml:space="preserve">二、抗寒剂产品竞争策略分析</w:t>
      </w:r>
    </w:p>
    <w:p>
      <w:pPr>
        <w:spacing w:before="75" w:after="0"/>
      </w:pPr>
      <w:r>
        <w:rPr/>
        <w:t xml:space="preserve">三、典型企业产品竞争策略分析</w:t>
      </w:r>
    </w:p>
    <w:p>
      <w:pPr>
        <w:spacing w:before="75" w:after="0"/>
      </w:pPr>
      <w:r>
        <w:rPr/>
        <w:t xml:space="preserve">第三节 抗寒剂行业重点企业竞争分析</w:t>
      </w:r>
    </w:p>
    <w:p>
      <w:pPr>
        <w:spacing w:before="75" w:after="0"/>
      </w:pPr>
      <w:r>
        <w:rPr/>
        <w:t xml:space="preserve">一、a企业</w:t>
      </w:r>
    </w:p>
    <w:p>
      <w:pPr>
        <w:spacing w:before="75" w:after="0"/>
      </w:pPr>
      <w:r>
        <w:rPr/>
        <w:t xml:space="preserve">1、企业基本概况</w:t>
      </w:r>
    </w:p>
    <w:p>
      <w:pPr>
        <w:spacing w:before="75" w:after="0"/>
      </w:pPr>
      <w:r>
        <w:rPr/>
        <w:t xml:space="preserve">2、营业规模分析</w:t>
      </w:r>
    </w:p>
    <w:p>
      <w:pPr>
        <w:spacing w:before="75" w:after="0"/>
      </w:pPr>
      <w:r>
        <w:rPr/>
        <w:t xml:space="preserve">3、2023-2025年企业发展趋势</w:t>
      </w:r>
    </w:p>
    <w:p>
      <w:pPr>
        <w:spacing w:before="75" w:after="0"/>
      </w:pPr>
      <w:r>
        <w:rPr/>
        <w:t xml:space="preserve">4、2023-2025年企业竞争优劣势分析</w:t>
      </w:r>
    </w:p>
    <w:p>
      <w:pPr>
        <w:spacing w:before="75" w:after="0"/>
      </w:pPr>
      <w:r>
        <w:rPr/>
        <w:t xml:space="preserve">5、2023-2025年企业经营状况分析</w:t>
      </w:r>
    </w:p>
    <w:p>
      <w:pPr>
        <w:spacing w:before="75" w:after="0"/>
      </w:pPr>
      <w:r>
        <w:rPr/>
        <w:t xml:space="preserve">6、企业未来发展战略与规划</w:t>
      </w:r>
    </w:p>
    <w:p>
      <w:pPr>
        <w:spacing w:before="75" w:after="0"/>
      </w:pPr>
      <w:r>
        <w:rPr>
          <w:b w:val="1"/>
          <w:bCs w:val="1"/>
        </w:rPr>
        <w:t xml:space="preserve">第十章 抗寒剂行业投资与发展前景分析</w:t>
      </w:r>
    </w:p>
    <w:p>
      <w:pPr>
        <w:spacing w:before="75" w:after="0"/>
      </w:pPr>
      <w:r>
        <w:rPr/>
        <w:t xml:space="preserve">第一节 抗寒剂行业投资机会分析</w:t>
      </w:r>
    </w:p>
    <w:p>
      <w:pPr>
        <w:spacing w:before="75" w:after="0"/>
      </w:pPr>
      <w:r>
        <w:rPr/>
        <w:t xml:space="preserve">一、抗寒剂投资项目分析</w:t>
      </w:r>
    </w:p>
    <w:p>
      <w:pPr>
        <w:spacing w:before="75" w:after="0"/>
      </w:pPr>
      <w:r>
        <w:rPr/>
        <w:t xml:space="preserve">二、可以投资的抗寒剂模式</w:t>
      </w:r>
    </w:p>
    <w:p>
      <w:pPr>
        <w:spacing w:before="75" w:after="0"/>
      </w:pPr>
      <w:r>
        <w:rPr/>
        <w:t xml:space="preserve">三、2026年抗寒剂投资机会</w:t>
      </w:r>
    </w:p>
    <w:p>
      <w:pPr>
        <w:spacing w:before="75" w:after="0"/>
      </w:pPr>
      <w:r>
        <w:rPr/>
        <w:t xml:space="preserve">第二节 2026-2031年中国抗寒剂行业发展预测分析</w:t>
      </w:r>
    </w:p>
    <w:p>
      <w:pPr>
        <w:spacing w:before="75" w:after="0"/>
      </w:pPr>
      <w:r>
        <w:rPr/>
        <w:t xml:space="preserve">一、未来抗寒剂发展分析</w:t>
      </w:r>
    </w:p>
    <w:p>
      <w:pPr>
        <w:spacing w:before="75" w:after="0"/>
      </w:pPr>
      <w:r>
        <w:rPr/>
        <w:t xml:space="preserve">二、未来抗寒剂行业技术开发方向</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第十一章 2026-2031年抗寒剂行业发展趋势及投资风险分析</w:t>
      </w:r>
    </w:p>
    <w:p>
      <w:pPr>
        <w:spacing w:before="75" w:after="0"/>
      </w:pPr>
      <w:r>
        <w:rPr/>
        <w:t xml:space="preserve">第一节 当前抗寒剂存在的问题</w:t>
      </w:r>
    </w:p>
    <w:p>
      <w:pPr>
        <w:spacing w:before="75" w:after="0"/>
      </w:pPr>
      <w:r>
        <w:rPr/>
        <w:t xml:space="preserve">第二节 抗寒剂未来发展预测分析</w:t>
      </w:r>
    </w:p>
    <w:p>
      <w:pPr>
        <w:spacing w:before="75" w:after="0"/>
      </w:pPr>
      <w:r>
        <w:rPr/>
        <w:t xml:space="preserve">一、中国抗寒剂发展方向分析</w:t>
      </w:r>
    </w:p>
    <w:p>
      <w:pPr>
        <w:spacing w:before="75" w:after="0"/>
      </w:pPr>
      <w:r>
        <w:rPr/>
        <w:t xml:space="preserve">二、2026-2031年抗寒剂行业产值变化预测</w:t>
      </w:r>
    </w:p>
    <w:p>
      <w:pPr>
        <w:spacing w:before="75" w:after="0"/>
      </w:pPr>
      <w:r>
        <w:rPr/>
        <w:t xml:space="preserve">第三节 2026-2031年中国抗寒剂行业投资风险分析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第十二章 抗寒剂行业发展趋势与投资战略研究</w:t>
      </w:r>
    </w:p>
    <w:p>
      <w:pPr>
        <w:spacing w:before="75" w:after="0"/>
      </w:pPr>
      <w:r>
        <w:rPr/>
        <w:t xml:space="preserve">第一节 抗寒剂市场发展潜力分析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抗寒剂行业发展趋势分析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第十三章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1、抗寒剂企业的国内营销模式建议</w:t>
      </w:r>
    </w:p>
    <w:p>
      <w:pPr>
        <w:spacing w:before="75" w:after="0"/>
      </w:pPr>
      <w:r>
        <w:rPr/>
        <w:t xml:space="preserve">2、抗寒剂企业海外营销模式建议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1、抗寒剂企业国内资本市场的运作建议</w:t>
      </w:r>
    </w:p>
    <w:p>
      <w:pPr>
        <w:spacing w:before="75" w:after="0"/>
      </w:pPr>
      <w:r>
        <w:rPr/>
        <w:t xml:space="preserve">2、抗寒剂企业海外资本市场的运作建议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图表：2023-2025年中国抗寒剂行业市场规模变化</w:t>
      </w:r>
    </w:p>
    <w:p>
      <w:pPr>
        <w:spacing w:before="75" w:after="0"/>
      </w:pPr>
      <w:r>
        <w:rPr/>
        <w:t xml:space="preserve">图表：2023-2025年中国抗寒剂行业潜在需求量变化</w:t>
      </w:r>
    </w:p>
    <w:p>
      <w:pPr>
        <w:spacing w:before="75" w:after="0"/>
      </w:pPr>
      <w:r>
        <w:rPr/>
        <w:t xml:space="preserve">图表：2023-2025年中国抗寒剂行业市场容量变化</w:t>
      </w:r>
    </w:p>
    <w:p>
      <w:pPr>
        <w:spacing w:before="75" w:after="0"/>
      </w:pPr>
      <w:r>
        <w:rPr/>
        <w:t xml:space="preserve">图表：2023-2025年中国抗寒剂供给量变化</w:t>
      </w:r>
    </w:p>
    <w:p>
      <w:pPr>
        <w:spacing w:before="75" w:after="0"/>
      </w:pPr>
      <w:r>
        <w:rPr/>
        <w:t xml:space="preserve">图表：2023-2025年中国抗寒剂供需平衡分析</w:t>
      </w:r>
    </w:p>
    <w:p>
      <w:pPr>
        <w:spacing w:before="75" w:after="0"/>
      </w:pPr>
      <w:r>
        <w:rPr/>
        <w:t xml:space="preserve">图表：2023-2025年中国抗寒剂市场供需分析</w:t>
      </w:r>
    </w:p>
    <w:p>
      <w:pPr>
        <w:spacing w:before="75" w:after="0"/>
      </w:pPr>
      <w:r>
        <w:rPr/>
        <w:t xml:space="preserve">图表：2026-2031年中国抗寒剂区域需求结构变化</w:t>
      </w:r>
    </w:p>
    <w:p>
      <w:pPr>
        <w:spacing w:before="75" w:after="0"/>
      </w:pPr>
      <w:r>
        <w:rPr/>
        <w:t xml:space="preserve">图表：2026-2031年中国抗寒剂行业产值预测</w:t>
      </w:r>
    </w:p>
    <w:p>
      <w:pPr>
        <w:spacing w:before="75" w:after="0"/>
      </w:pPr>
      <w:r>
        <w:rPr/>
        <w:t xml:space="preserve">图表：2026-2031年中国抗寒剂行业总资产预测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2026-2031年中国抗寒剂行业深度调研及投资机会分析报告</dc:title>
  <dc:description>2026-2031年中国抗寒剂行业深度调研及投资机会分析报告</dc:description>
  <dc:subject>2026-2031年中国抗寒剂行业深度调研及投资机会分析报告</dc:subject>
  <cp:keywords>研究报告</cp:keywords>
  <cp:category>研究报告</cp:category>
  <cp:lastModifiedBy>北京中道泰和信息咨询有限公司</cp:lastModifiedBy>
  <dcterms:created xsi:type="dcterms:W3CDTF">2026-03-29T10:33:14+08:00</dcterms:created>
  <dcterms:modified xsi:type="dcterms:W3CDTF">2026-03-29T10:33:14+08:00</dcterms:modified>
</cp:coreProperties>
</file>

<file path=docProps/custom.xml><?xml version="1.0" encoding="utf-8"?>
<Properties xmlns="http://schemas.openxmlformats.org/officeDocument/2006/custom-properties" xmlns:vt="http://schemas.openxmlformats.org/officeDocument/2006/docPropsVTypes"/>
</file>