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2026-2031年中国财富管理行业全景调研与发展战略研究咨询报告</w:t>
      </w:r>
    </w:p>
    <w:p>
      <w:pPr>
        <w:spacing w:after="150"/>
      </w:pPr>
      <w:r>
        <w:rPr>
          <w:b w:val="1"/>
          <w:bCs w:val="1"/>
        </w:rPr>
        <w:t xml:space="preserve">报告简介</w:t>
      </w:r>
    </w:p>
    <w:p>
      <w:pPr>
        <w:spacing w:after="150"/>
      </w:pPr>
      <w:r>
        <w:rPr/>
        <w:t xml:space="preserve">财富管理是指专业机构或个人基于客户财务状况、风险偏好、人生目标等综合因素，通过科学规划与动态调整，对其资产、负债、现金流进行系统性管理，以实现财富保值增值、风险可控及人生目标达成的过程。其核心在于以客户需求为导向，将分散的金融工具与非金融手段相结合，构建覆盖全生命周期的财富解决方案，既包含对现有资产的优化配置，也涉及对未来风险的提前防范，最终帮助客户在复杂多变的金融环境中实现财务安全与自由。</w:t>
      </w:r>
    </w:p>
    <w:p>
      <w:pPr>
        <w:spacing w:after="150"/>
      </w:pPr>
      <w:r>
        <w:rPr/>
        <w:t xml:space="preserve">从服务内容看，财富管理涵盖资产配置、税务筹划、遗产规划、退休规划、风险管理等多个维度。在资产配置层面，专业机构会根据客户风险承受能力，将资金分散投资于股票、债券、基金、保险、房地产、另类投资等不同资产类别，通过跨市场、跨周期的组合管理降低单一资产波动风险，提升整体收益稳定性。例如，年轻客户可能更倾向高成长型资产以积累财富，而临近退休的客户则需增加稳健型资产比例保障现金流。税务筹划则通过合法手段优化税务结构，如利用税收优惠政策、跨境税务安排等减少税务支出;遗产规划则通过遗嘱、信托、保险金信托等工具实现财富有序传承，避免家族财富因继承纠纷或税务问题缩水;退休规划则通过定期储蓄、年金保险、养老目标基金等方式，确保客户在退休后维持原有生活水平;风险管理则通过保险、对冲工具等转移潜在风险，如健康险应对医疗支出、财产险防范意外损失。</w:t>
      </w:r>
    </w:p>
    <w:p>
      <w:pPr>
        <w:spacing w:after="150"/>
      </w:pPr>
      <w:r>
        <w:rPr/>
        <w:t xml:space="preserve">财富管理的实施主体包括商业银行、证券公司、保险公司、第三方财富管理机构及独立理财顾问等。商业银行凭借账户管理优势，提供“一站式”综合金融服务;证券公司依托投研能力，侧重权益类资产配置;保险公司则通过年金险、终身寿险等产品，满足客户长期保障与传承需求;第三方机构如诺亚财富、恒天财富等，以独立第三方身份为客户提供跨机构产品筛选与配置;独立理财顾问则以个性化服务见长，针对高净值客户定制专属方案。随着金融科技发展，智能投顾、大数据风控等技术被广泛应用，财富管理服务门槛逐步降低，从传统高净值人群向中产阶层延伸，服务效率与精准度显著提升。</w:t>
      </w:r>
    </w:p>
    <w:p>
      <w:pPr>
        <w:spacing w:after="150"/>
      </w:pPr>
      <w:r>
        <w:rPr/>
        <w:t xml:space="preserve">本研究咨询报告由北京中道泰和信息咨询有限公司领衔撰写，在大量周密的市场调研基础上，主要依据了国家统计局、中国人民银行、国家商务部、中国银行保险监督管理委员会、国务院发展研究中心、美国金融管理学会、国际金融中心协会、中国银行业协会、中国证券投资基金协会、中国保险协会、51行业报告网、全国及海外多种相关报刊杂志以及专业研究机构公布和提供的大量资料，对中国财富管理及各子行业的发展状况发展状况、发展趋势、新产品与技术等进行了分析，并重点分析了中国财富管理行业发展状况和特点，以及中国财富管理行业将面临的挑战、企业的发展策略等。报告还对全球的财富管理行业发展态势作了详细分析，并对财富管理行业进行了趋向研判，是财富管理经营企业，服务、投资机构等单位准确了解目前财富管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中国财富管理行业综述</w:t>
      </w:r>
    </w:p>
    <w:p>
      <w:pPr>
        <w:spacing w:before="75" w:after="0"/>
      </w:pPr>
      <w:r>
        <w:rPr/>
        <w:t xml:space="preserve">第一节 财富管理行业的定义</w:t>
      </w:r>
    </w:p>
    <w:p>
      <w:pPr>
        <w:spacing w:before="75" w:after="0"/>
      </w:pPr>
      <w:r>
        <w:rPr/>
        <w:t xml:space="preserve">一、财富管理的内涵</w:t>
      </w:r>
    </w:p>
    <w:p>
      <w:pPr>
        <w:spacing w:before="75" w:after="0"/>
      </w:pPr>
      <w:r>
        <w:rPr/>
        <w:t xml:space="preserve">二、财富管理与资产管理的区别</w:t>
      </w:r>
    </w:p>
    <w:p>
      <w:pPr>
        <w:spacing w:before="75" w:after="0"/>
      </w:pPr>
      <w:r>
        <w:rPr/>
        <w:t xml:space="preserve">三、财富管理的主要经营机构</w:t>
      </w:r>
    </w:p>
    <w:p>
      <w:pPr>
        <w:spacing w:before="75" w:after="0"/>
      </w:pPr>
      <w:r>
        <w:rPr/>
        <w:t xml:space="preserve">四、财富管理的具体流程</w:t>
      </w:r>
    </w:p>
    <w:p>
      <w:pPr>
        <w:spacing w:before="75" w:after="0"/>
      </w:pPr>
      <w:r>
        <w:rPr/>
        <w:t xml:space="preserve">五、财富管理开展业务的模式</w:t>
      </w:r>
    </w:p>
    <w:p>
      <w:pPr>
        <w:spacing w:before="75" w:after="0"/>
      </w:pPr>
      <w:r>
        <w:rPr/>
        <w:t xml:space="preserve">第二节 财富管理行业的发展阶段</w:t>
      </w:r>
    </w:p>
    <w:p>
      <w:pPr>
        <w:spacing w:before="75" w:after="0"/>
      </w:pPr>
      <w:r>
        <w:rPr/>
        <w:t xml:space="preserve">一、以产品为中心的阶段</w:t>
      </w:r>
    </w:p>
    <w:p>
      <w:pPr>
        <w:spacing w:before="75" w:after="0"/>
      </w:pPr>
      <w:r>
        <w:rPr/>
        <w:t xml:space="preserve">二、以销售为中心的阶段</w:t>
      </w:r>
    </w:p>
    <w:p>
      <w:pPr>
        <w:spacing w:before="75" w:after="0"/>
      </w:pPr>
      <w:r>
        <w:rPr/>
        <w:t xml:space="preserve">三、以客户为中心的阶段</w:t>
      </w:r>
    </w:p>
    <w:p>
      <w:pPr>
        <w:spacing w:before="75" w:after="0"/>
      </w:pPr>
      <w:r>
        <w:rPr/>
        <w:t xml:space="preserve">第三节 财富管理行业的业务体系</w:t>
      </w:r>
    </w:p>
    <w:p>
      <w:pPr>
        <w:spacing w:before="75" w:after="0"/>
      </w:pPr>
      <w:r>
        <w:rPr/>
        <w:t xml:space="preserve">一、财富管理的核心产品(服务)</w:t>
      </w:r>
    </w:p>
    <w:p>
      <w:pPr>
        <w:spacing w:before="75" w:after="0"/>
      </w:pPr>
      <w:r>
        <w:rPr/>
        <w:t xml:space="preserve">二、财富管理的系统平台</w:t>
      </w:r>
    </w:p>
    <w:p>
      <w:pPr>
        <w:spacing w:before="75" w:after="0"/>
      </w:pPr>
      <w:r>
        <w:rPr/>
        <w:t xml:space="preserve">三、财富管理的服务流程与渠道</w:t>
      </w:r>
    </w:p>
    <w:p>
      <w:pPr>
        <w:spacing w:before="75" w:after="0"/>
      </w:pPr>
      <w:r>
        <w:rPr/>
        <w:t xml:space="preserve">四、财富管理的服务团队</w:t>
      </w:r>
    </w:p>
    <w:p>
      <w:pPr>
        <w:spacing w:before="75" w:after="0"/>
      </w:pPr>
      <w:r>
        <w:rPr/>
        <w:t xml:space="preserve">第四节 财富管理客户金融需求特征分析</w:t>
      </w:r>
    </w:p>
    <w:p>
      <w:pPr>
        <w:spacing w:before="75" w:after="0"/>
      </w:pPr>
      <w:r>
        <w:rPr/>
        <w:t xml:space="preserve">一、新的金融需求逐渐形成</w:t>
      </w:r>
    </w:p>
    <w:p>
      <w:pPr>
        <w:spacing w:before="75" w:after="0"/>
      </w:pPr>
      <w:r>
        <w:rPr/>
        <w:t xml:space="preserve">二、资产结构多元化趋势</w:t>
      </w:r>
    </w:p>
    <w:p>
      <w:pPr>
        <w:spacing w:before="75" w:after="0"/>
      </w:pPr>
      <w:r>
        <w:rPr/>
        <w:t xml:space="preserve">三、理财观念与理财方式间的偏差</w:t>
      </w:r>
    </w:p>
    <w:p>
      <w:pPr>
        <w:spacing w:before="75" w:after="0"/>
      </w:pPr>
      <w:r>
        <w:rPr/>
        <w:t xml:space="preserve">四、多样的投资组合对理财顾问的代理需求</w:t>
      </w:r>
    </w:p>
    <w:p>
      <w:pPr>
        <w:spacing w:before="75" w:after="0"/>
      </w:pPr>
      <w:r>
        <w:rPr/>
        <w:t xml:space="preserve">五、对银行产品附加值的逐渐认可</w:t>
      </w:r>
    </w:p>
    <w:p>
      <w:pPr>
        <w:spacing w:before="75" w:after="0"/>
      </w:pPr>
      <w:r>
        <w:rPr/>
        <w:t xml:space="preserve">第五节 财富管理行业发展的驱动因素</w:t>
      </w:r>
    </w:p>
    <w:p>
      <w:pPr>
        <w:spacing w:before="75" w:after="0"/>
      </w:pPr>
      <w:r>
        <w:rPr/>
        <w:t xml:space="preserve">一、经济持续快速发展</w:t>
      </w:r>
    </w:p>
    <w:p>
      <w:pPr>
        <w:spacing w:before="75" w:after="0"/>
      </w:pPr>
      <w:r>
        <w:rPr/>
        <w:t xml:space="preserve">二、资产价格的上升</w:t>
      </w:r>
    </w:p>
    <w:p>
      <w:pPr>
        <w:spacing w:before="75" w:after="0"/>
      </w:pPr>
      <w:r>
        <w:rPr/>
        <w:t xml:space="preserve">三、金融机构业务转型压力</w:t>
      </w:r>
    </w:p>
    <w:p>
      <w:pPr>
        <w:spacing w:before="75" w:after="0"/>
      </w:pPr>
      <w:r>
        <w:rPr/>
        <w:t xml:space="preserve">四、富裕人群财富的需求强烈</w:t>
      </w:r>
    </w:p>
    <w:p>
      <w:pPr>
        <w:spacing w:before="75" w:after="0"/>
      </w:pPr>
      <w:r>
        <w:rPr>
          <w:b w:val="1"/>
          <w:bCs w:val="1"/>
        </w:rPr>
        <w:t xml:space="preserve">第二章 财富管理行业市场环境及影响分析（pest）</w:t>
      </w:r>
    </w:p>
    <w:p>
      <w:pPr>
        <w:spacing w:before="75" w:after="0"/>
      </w:pPr>
      <w:r>
        <w:rPr/>
        <w:t xml:space="preserve">第一节 财富管理行业政治法律环境(p)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1、《中华人民共和国中国人民银行法》</w:t>
      </w:r>
    </w:p>
    <w:p>
      <w:pPr>
        <w:spacing w:before="75" w:after="0"/>
      </w:pPr>
      <w:r>
        <w:rPr/>
        <w:t xml:space="preserve">2、《中华人民共和国商业银行法》</w:t>
      </w:r>
    </w:p>
    <w:p>
      <w:pPr>
        <w:spacing w:before="75" w:after="0"/>
      </w:pPr>
      <w:r>
        <w:rPr/>
        <w:t xml:space="preserve">3、《中华人民共和国保险法》</w:t>
      </w:r>
    </w:p>
    <w:p>
      <w:pPr>
        <w:spacing w:before="75" w:after="0"/>
      </w:pPr>
      <w:r>
        <w:rPr/>
        <w:t xml:space="preserve">4、《中华人民共和国证券投资基金法》</w:t>
      </w:r>
    </w:p>
    <w:p>
      <w:pPr>
        <w:spacing w:before="75" w:after="0"/>
      </w:pPr>
      <w:r>
        <w:rPr/>
        <w:t xml:space="preserve">5、《中华人民共和国信托法》</w:t>
      </w:r>
    </w:p>
    <w:p>
      <w:pPr>
        <w:spacing w:before="75" w:after="0"/>
      </w:pPr>
      <w:r>
        <w:rPr/>
        <w:t xml:space="preserve">三、财富管理行业标准</w:t>
      </w:r>
    </w:p>
    <w:p>
      <w:pPr>
        <w:spacing w:before="75" w:after="0"/>
      </w:pPr>
      <w:r>
        <w:rPr/>
        <w:t xml:space="preserve">1、《银行业标准体系》</w:t>
      </w:r>
    </w:p>
    <w:p>
      <w:pPr>
        <w:spacing w:before="75" w:after="0"/>
      </w:pPr>
      <w:r>
        <w:rPr/>
        <w:t xml:space="preserve">2、《金融行业标准管理办法》</w:t>
      </w:r>
    </w:p>
    <w:p>
      <w:pPr>
        <w:spacing w:before="75" w:after="0"/>
      </w:pPr>
      <w:r>
        <w:rPr/>
        <w:t xml:space="preserve">3、《人身保险业务基本服务规定》</w:t>
      </w:r>
    </w:p>
    <w:p>
      <w:pPr>
        <w:spacing w:before="75" w:after="0"/>
      </w:pPr>
      <w:r>
        <w:rPr/>
        <w:t xml:space="preserve">4、《私募证券投资基金业务管理暂行办法》</w:t>
      </w:r>
    </w:p>
    <w:p>
      <w:pPr>
        <w:spacing w:before="75" w:after="0"/>
      </w:pPr>
      <w:r>
        <w:rPr/>
        <w:t xml:space="preserve">5、《信托公司集合资金信托计划管理办法》</w:t>
      </w:r>
    </w:p>
    <w:p>
      <w:pPr>
        <w:spacing w:before="75" w:after="0"/>
      </w:pPr>
      <w:r>
        <w:rPr/>
        <w:t xml:space="preserve">6、《信托公司净资本管理办法》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三、财富管理行业金融环境</w:t>
      </w:r>
    </w:p>
    <w:p>
      <w:pPr>
        <w:spacing w:before="75" w:after="0"/>
      </w:pPr>
      <w:r>
        <w:rPr/>
        <w:t xml:space="preserve">1、国内信贷环境运行分析</w:t>
      </w:r>
    </w:p>
    <w:p>
      <w:pPr>
        <w:spacing w:before="75" w:after="0"/>
      </w:pPr>
      <w:r>
        <w:rPr/>
        <w:t xml:space="preserve">2、国内融资结构转变趋势</w:t>
      </w:r>
    </w:p>
    <w:p>
      <w:pPr>
        <w:spacing w:before="75" w:after="0"/>
      </w:pPr>
      <w:r>
        <w:rPr/>
        <w:t xml:space="preserve">3、利率市场化改革前瞻</w:t>
      </w:r>
    </w:p>
    <w:p>
      <w:pPr>
        <w:spacing w:before="75" w:after="0"/>
      </w:pPr>
      <w:r>
        <w:rPr/>
        <w:t xml:space="preserve">4、央行信贷收缩政策影响</w:t>
      </w:r>
    </w:p>
    <w:p>
      <w:pPr>
        <w:spacing w:before="75" w:after="0"/>
      </w:pPr>
      <w:r>
        <w:rPr/>
        <w:t xml:space="preserve">5、央行货币政策前瞻</w:t>
      </w:r>
    </w:p>
    <w:p>
      <w:pPr>
        <w:spacing w:before="75" w:after="0"/>
      </w:pPr>
      <w:r>
        <w:rPr/>
        <w:t xml:space="preserve">第三节 行业社会环境分析(s)</w:t>
      </w:r>
    </w:p>
    <w:p>
      <w:pPr>
        <w:spacing w:before="75" w:after="0"/>
      </w:pPr>
      <w:r>
        <w:rPr/>
        <w:t xml:space="preserve">一、财富管理产业社会环境</w:t>
      </w:r>
    </w:p>
    <w:p>
      <w:pPr>
        <w:spacing w:before="75" w:after="0"/>
      </w:pPr>
      <w:r>
        <w:rPr/>
        <w:t xml:space="preserve">二、社会环境对行业的影响</w:t>
      </w:r>
    </w:p>
    <w:p>
      <w:pPr>
        <w:spacing w:before="75" w:after="0"/>
      </w:pPr>
      <w:r>
        <w:rPr/>
        <w:t xml:space="preserve">三、财富管理产业发展对社会发展的影响</w:t>
      </w:r>
    </w:p>
    <w:p>
      <w:pPr>
        <w:spacing w:before="75" w:after="0"/>
      </w:pPr>
      <w:r>
        <w:rPr/>
        <w:t xml:space="preserve">第四节 行业技术环境分析(t)</w:t>
      </w:r>
    </w:p>
    <w:p>
      <w:pPr>
        <w:spacing w:before="75" w:after="0"/>
      </w:pPr>
      <w:r>
        <w:rPr/>
        <w:t xml:space="preserve">一、财富管理投资组合新技术</w:t>
      </w:r>
    </w:p>
    <w:p>
      <w:pPr>
        <w:spacing w:before="75" w:after="0"/>
      </w:pPr>
      <w:r>
        <w:rPr/>
        <w:t xml:space="preserve">二、依靠信息技术发展银行业</w:t>
      </w:r>
    </w:p>
    <w:p>
      <w:pPr>
        <w:spacing w:before="75" w:after="0"/>
      </w:pPr>
      <w:r>
        <w:rPr/>
        <w:t xml:space="preserve">三、信托行业技术分析</w:t>
      </w:r>
    </w:p>
    <w:p>
      <w:pPr>
        <w:spacing w:before="75" w:after="0"/>
      </w:pPr>
      <w:r>
        <w:rPr/>
        <w:t xml:space="preserve">四、证券行业技术分析</w:t>
      </w:r>
    </w:p>
    <w:p>
      <w:pPr>
        <w:spacing w:before="75" w:after="0"/>
      </w:pPr>
      <w:r>
        <w:rPr/>
        <w:t xml:space="preserve">五、基金行业技术分析</w:t>
      </w:r>
    </w:p>
    <w:p>
      <w:pPr>
        <w:spacing w:before="75" w:after="0"/>
      </w:pPr>
      <w:r>
        <w:rPr>
          <w:b w:val="1"/>
          <w:bCs w:val="1"/>
        </w:rPr>
        <w:t xml:space="preserve">第三章 国际财富管理行业发展分析及经验借鉴</w:t>
      </w:r>
    </w:p>
    <w:p>
      <w:pPr>
        <w:spacing w:before="75" w:after="0"/>
      </w:pPr>
      <w:r>
        <w:rPr/>
        <w:t xml:space="preserve">第一节 全球财富管理行业发展经验与趋势</w:t>
      </w:r>
    </w:p>
    <w:p>
      <w:pPr>
        <w:spacing w:before="75" w:after="0"/>
      </w:pPr>
      <w:r>
        <w:rPr/>
        <w:t xml:space="preserve">一、全球财富管理行业的发展机会分析</w:t>
      </w:r>
    </w:p>
    <w:p>
      <w:pPr>
        <w:spacing w:before="75" w:after="0"/>
      </w:pPr>
      <w:r>
        <w:rPr/>
        <w:t xml:space="preserve">二、领先的财富管理国家发展经验</w:t>
      </w:r>
    </w:p>
    <w:p>
      <w:pPr>
        <w:spacing w:before="75" w:after="0"/>
      </w:pPr>
      <w:r>
        <w:rPr/>
        <w:t xml:space="preserve">三、全球财富管理产品的新发展趋势</w:t>
      </w:r>
    </w:p>
    <w:p>
      <w:pPr>
        <w:spacing w:before="75" w:after="0"/>
      </w:pPr>
      <w:r>
        <w:rPr/>
        <w:t xml:space="preserve">四、全球财富管理行业发展前景与建议</w:t>
      </w:r>
    </w:p>
    <w:p>
      <w:pPr>
        <w:spacing w:before="75" w:after="0"/>
      </w:pPr>
      <w:r>
        <w:rPr/>
        <w:t xml:space="preserve">第二节 全球经济环境发展分析</w:t>
      </w:r>
    </w:p>
    <w:p>
      <w:pPr>
        <w:spacing w:before="75" w:after="0"/>
      </w:pPr>
      <w:r>
        <w:rPr/>
        <w:t xml:space="preserve">一、全球金融及经济发展特点分析</w:t>
      </w:r>
    </w:p>
    <w:p>
      <w:pPr>
        <w:spacing w:before="75" w:after="0"/>
      </w:pPr>
      <w:r>
        <w:rPr/>
        <w:t xml:space="preserve">二、全球政府及个人消费特点分析</w:t>
      </w:r>
    </w:p>
    <w:p>
      <w:pPr>
        <w:spacing w:before="75" w:after="0"/>
      </w:pPr>
      <w:r>
        <w:rPr/>
        <w:t xml:space="preserve">三、全球国民及家庭储蓄特点分析</w:t>
      </w:r>
    </w:p>
    <w:p>
      <w:pPr>
        <w:spacing w:before="75" w:after="0"/>
      </w:pPr>
      <w:r>
        <w:rPr/>
        <w:t xml:space="preserve">四、主要国家金融及经济发展分析</w:t>
      </w:r>
    </w:p>
    <w:p>
      <w:pPr>
        <w:spacing w:before="75" w:after="0"/>
      </w:pPr>
      <w:r>
        <w:rPr/>
        <w:t xml:space="preserve">五、全球财富增长因素分析</w:t>
      </w:r>
    </w:p>
    <w:p>
      <w:pPr>
        <w:spacing w:before="75" w:after="0"/>
      </w:pPr>
      <w:r>
        <w:rPr/>
        <w:t xml:space="preserve">1、全球股票市场发展因素</w:t>
      </w:r>
    </w:p>
    <w:p>
      <w:pPr>
        <w:spacing w:before="75" w:after="0"/>
      </w:pPr>
      <w:r>
        <w:rPr/>
        <w:t xml:space="preserve">2、国际债券市场发展因素</w:t>
      </w:r>
    </w:p>
    <w:p>
      <w:pPr>
        <w:spacing w:before="75" w:after="0"/>
      </w:pPr>
      <w:r>
        <w:rPr/>
        <w:t xml:space="preserve">3、新兴市场利率变化因素</w:t>
      </w:r>
    </w:p>
    <w:p>
      <w:pPr>
        <w:spacing w:before="75" w:after="0"/>
      </w:pPr>
      <w:r>
        <w:rPr/>
        <w:t xml:space="preserve">4、大宗商品价格变化因素</w:t>
      </w:r>
    </w:p>
    <w:p>
      <w:pPr>
        <w:spacing w:before="75" w:after="0"/>
      </w:pPr>
      <w:r>
        <w:rPr/>
        <w:t xml:space="preserve">5、原油价格变化因素</w:t>
      </w:r>
    </w:p>
    <w:p>
      <w:pPr>
        <w:spacing w:before="75" w:after="0"/>
      </w:pPr>
      <w:r>
        <w:rPr/>
        <w:t xml:space="preserve">6、对冲基金指数变化分析</w:t>
      </w:r>
    </w:p>
    <w:p>
      <w:pPr>
        <w:spacing w:before="75" w:after="0"/>
      </w:pPr>
      <w:r>
        <w:rPr/>
        <w:t xml:space="preserve">7、房地产市场投资因素</w:t>
      </w:r>
    </w:p>
    <w:p>
      <w:pPr>
        <w:spacing w:before="75" w:after="0"/>
      </w:pPr>
      <w:r>
        <w:rPr/>
        <w:t xml:space="preserve">六、全球宏观经济风险预警</w:t>
      </w:r>
    </w:p>
    <w:p>
      <w:pPr>
        <w:spacing w:before="75" w:after="0"/>
      </w:pPr>
      <w:r>
        <w:rPr/>
        <w:t xml:space="preserve">第三节 全球富裕人群的市场调研分析</w:t>
      </w:r>
    </w:p>
    <w:p>
      <w:pPr>
        <w:spacing w:before="75" w:after="0"/>
      </w:pPr>
      <w:r>
        <w:rPr/>
        <w:t xml:space="preserve">一、全球财富的发展规模</w:t>
      </w:r>
    </w:p>
    <w:p>
      <w:pPr>
        <w:spacing w:before="75" w:after="0"/>
      </w:pPr>
      <w:r>
        <w:rPr/>
        <w:t xml:space="preserve">二、全球富裕人群及财富分布</w:t>
      </w:r>
    </w:p>
    <w:p>
      <w:pPr>
        <w:spacing w:before="75" w:after="0"/>
      </w:pPr>
      <w:r>
        <w:rPr/>
        <w:t xml:space="preserve">三、全球富裕人士人口结构特点</w:t>
      </w:r>
    </w:p>
    <w:p>
      <w:pPr>
        <w:spacing w:before="75" w:after="0"/>
      </w:pPr>
      <w:r>
        <w:rPr/>
        <w:t xml:space="preserve">四、富裕人群的心理因素分析</w:t>
      </w:r>
    </w:p>
    <w:p>
      <w:pPr>
        <w:spacing w:before="75" w:after="0"/>
      </w:pPr>
      <w:r>
        <w:rPr/>
        <w:t xml:space="preserve">五、富裕人群的特点变化趋势</w:t>
      </w:r>
    </w:p>
    <w:p>
      <w:pPr>
        <w:spacing w:before="75" w:after="0"/>
      </w:pPr>
      <w:r>
        <w:rPr/>
        <w:t xml:space="preserve">第四节 全球富裕人士投资偏好分析</w:t>
      </w:r>
    </w:p>
    <w:p>
      <w:pPr>
        <w:spacing w:before="75" w:after="0"/>
      </w:pPr>
      <w:r>
        <w:rPr/>
        <w:t xml:space="preserve">一、全球富裕人士资产配置偏好</w:t>
      </w:r>
    </w:p>
    <w:p>
      <w:pPr>
        <w:spacing w:before="75" w:after="0"/>
      </w:pPr>
      <w:r>
        <w:rPr/>
        <w:t xml:space="preserve">二、全球富裕人士的投资种类偏好</w:t>
      </w:r>
    </w:p>
    <w:p>
      <w:pPr>
        <w:spacing w:before="75" w:after="0"/>
      </w:pPr>
      <w:r>
        <w:rPr/>
        <w:t xml:space="preserve">三、富裕人士资产的投资区域偏好</w:t>
      </w:r>
    </w:p>
    <w:p>
      <w:pPr>
        <w:spacing w:before="75" w:after="0"/>
      </w:pPr>
      <w:r>
        <w:rPr/>
        <w:t xml:space="preserve">四、全球富裕人士的嗜好投资分析</w:t>
      </w:r>
    </w:p>
    <w:p>
      <w:pPr>
        <w:spacing w:before="75" w:after="0"/>
      </w:pPr>
      <w:r>
        <w:rPr/>
        <w:t xml:space="preserve">第五节 全球财富管理机构经营状况分析</w:t>
      </w:r>
    </w:p>
    <w:p>
      <w:pPr>
        <w:spacing w:before="75" w:after="0"/>
      </w:pPr>
      <w:r>
        <w:rPr/>
        <w:t xml:space="preserve">一、财富管理机构的主要业务模式</w:t>
      </w:r>
    </w:p>
    <w:p>
      <w:pPr>
        <w:spacing w:before="75" w:after="0"/>
      </w:pPr>
      <w:r>
        <w:rPr/>
        <w:t xml:space="preserve">二、财富管理机构收入与利润分析</w:t>
      </w:r>
    </w:p>
    <w:p>
      <w:pPr>
        <w:spacing w:before="75" w:after="0"/>
      </w:pPr>
      <w:r>
        <w:rPr/>
        <w:t xml:space="preserve">三、财富管理机构成本与费用分析</w:t>
      </w:r>
    </w:p>
    <w:p>
      <w:pPr>
        <w:spacing w:before="75" w:after="0"/>
      </w:pPr>
      <w:r>
        <w:rPr/>
        <w:t xml:space="preserve">四、财富管理机构盈利能力分析</w:t>
      </w:r>
    </w:p>
    <w:p>
      <w:pPr>
        <w:spacing w:before="75" w:after="0"/>
      </w:pPr>
      <w:r>
        <w:rPr/>
        <w:t xml:space="preserve">五、财富管理机构资产回报率分析</w:t>
      </w:r>
    </w:p>
    <w:p>
      <w:pPr>
        <w:spacing w:before="75" w:after="0"/>
      </w:pPr>
      <w:r>
        <w:rPr/>
        <w:t xml:space="preserve">六、财富管理机构存在的问题分析</w:t>
      </w:r>
    </w:p>
    <w:p>
      <w:pPr>
        <w:spacing w:before="75" w:after="0"/>
      </w:pPr>
      <w:r>
        <w:rPr/>
        <w:t xml:space="preserve">七、财富管理机构经营的改善经验</w:t>
      </w:r>
    </w:p>
    <w:p>
      <w:pPr>
        <w:spacing w:before="75" w:after="0"/>
      </w:pPr>
      <w:r>
        <w:rPr/>
        <w:t xml:space="preserve">第六节 主要国家地区财富管理行业发展分析</w:t>
      </w:r>
    </w:p>
    <w:p>
      <w:pPr>
        <w:spacing w:before="75" w:after="0"/>
      </w:pPr>
      <w:r>
        <w:rPr/>
        <w:t xml:space="preserve">一、美国财富管理行业的发展经验</w:t>
      </w:r>
    </w:p>
    <w:p>
      <w:pPr>
        <w:spacing w:before="75" w:after="0"/>
      </w:pPr>
      <w:r>
        <w:rPr/>
        <w:t xml:space="preserve">1、美国理财行业的发展历程</w:t>
      </w:r>
    </w:p>
    <w:p>
      <w:pPr>
        <w:spacing w:before="75" w:after="0"/>
      </w:pPr>
      <w:r>
        <w:rPr/>
        <w:t xml:space="preserve">2、美国财富管理的市场容量</w:t>
      </w:r>
    </w:p>
    <w:p>
      <w:pPr>
        <w:spacing w:before="75" w:after="0"/>
      </w:pPr>
      <w:r>
        <w:rPr/>
        <w:t xml:space="preserve">3、美国财富管理的市场特征</w:t>
      </w:r>
    </w:p>
    <w:p>
      <w:pPr>
        <w:spacing w:before="75" w:after="0"/>
      </w:pPr>
      <w:r>
        <w:rPr/>
        <w:t xml:space="preserve">4、美国财富管理的从业者分析</w:t>
      </w:r>
    </w:p>
    <w:p>
      <w:pPr>
        <w:spacing w:before="75" w:after="0"/>
      </w:pPr>
      <w:r>
        <w:rPr/>
        <w:t xml:space="preserve">5、美国财富管理的服务模式</w:t>
      </w:r>
    </w:p>
    <w:p>
      <w:pPr>
        <w:spacing w:before="75" w:after="0"/>
      </w:pPr>
      <w:r>
        <w:rPr/>
        <w:t xml:space="preserve">6、美国财富管理行业的典型案例</w:t>
      </w:r>
    </w:p>
    <w:p>
      <w:pPr>
        <w:spacing w:before="75" w:after="0"/>
      </w:pPr>
      <w:r>
        <w:rPr/>
        <w:t xml:space="preserve">二、德国财富管理行业的发展经验</w:t>
      </w:r>
    </w:p>
    <w:p>
      <w:pPr>
        <w:spacing w:before="75" w:after="0"/>
      </w:pPr>
      <w:r>
        <w:rPr/>
        <w:t xml:space="preserve">1、德国财富管理的起源和发展</w:t>
      </w:r>
    </w:p>
    <w:p>
      <w:pPr>
        <w:spacing w:before="75" w:after="0"/>
      </w:pPr>
      <w:r>
        <w:rPr/>
        <w:t xml:space="preserve">2、德国财富管理的市场容量</w:t>
      </w:r>
    </w:p>
    <w:p>
      <w:pPr>
        <w:spacing w:before="75" w:after="0"/>
      </w:pPr>
      <w:r>
        <w:rPr/>
        <w:t xml:space="preserve">3、德国财富管理的市场特征</w:t>
      </w:r>
    </w:p>
    <w:p>
      <w:pPr>
        <w:spacing w:before="75" w:after="0"/>
      </w:pPr>
      <w:r>
        <w:rPr/>
        <w:t xml:space="preserve">4、德国财富管理的从业者分析</w:t>
      </w:r>
    </w:p>
    <w:p>
      <w:pPr>
        <w:spacing w:before="75" w:after="0"/>
      </w:pPr>
      <w:r>
        <w:rPr/>
        <w:t xml:space="preserve">5、德国财富管理行业的典型案例</w:t>
      </w:r>
    </w:p>
    <w:p>
      <w:pPr>
        <w:spacing w:before="75" w:after="0"/>
      </w:pPr>
      <w:r>
        <w:rPr/>
        <w:t xml:space="preserve">三、法国财富管理行业的发展经验</w:t>
      </w:r>
    </w:p>
    <w:p>
      <w:pPr>
        <w:spacing w:before="75" w:after="0"/>
      </w:pPr>
      <w:r>
        <w:rPr/>
        <w:t xml:space="preserve">1、法国财富管理的发展情况分析</w:t>
      </w:r>
    </w:p>
    <w:p>
      <w:pPr>
        <w:spacing w:before="75" w:after="0"/>
      </w:pPr>
      <w:r>
        <w:rPr/>
        <w:t xml:space="preserve">2、法国财富管理的市场容量</w:t>
      </w:r>
    </w:p>
    <w:p>
      <w:pPr>
        <w:spacing w:before="75" w:after="0"/>
      </w:pPr>
      <w:r>
        <w:rPr/>
        <w:t xml:space="preserve">3、法国财富管理的市场特征</w:t>
      </w:r>
    </w:p>
    <w:p>
      <w:pPr>
        <w:spacing w:before="75" w:after="0"/>
      </w:pPr>
      <w:r>
        <w:rPr/>
        <w:t xml:space="preserve">4、法国财富管理的从业者分析</w:t>
      </w:r>
    </w:p>
    <w:p>
      <w:pPr>
        <w:spacing w:before="75" w:after="0"/>
      </w:pPr>
      <w:r>
        <w:rPr/>
        <w:t xml:space="preserve">5、法国财富管理行业的典型案例</w:t>
      </w:r>
    </w:p>
    <w:p>
      <w:pPr>
        <w:spacing w:before="75" w:after="0"/>
      </w:pPr>
      <w:r>
        <w:rPr/>
        <w:t xml:space="preserve">四、瑞士财富管理行业的发展经验</w:t>
      </w:r>
    </w:p>
    <w:p>
      <w:pPr>
        <w:spacing w:before="75" w:after="0"/>
      </w:pPr>
      <w:r>
        <w:rPr/>
        <w:t xml:space="preserve">1、瑞士财富管理的发展情况分析</w:t>
      </w:r>
    </w:p>
    <w:p>
      <w:pPr>
        <w:spacing w:before="75" w:after="0"/>
      </w:pPr>
      <w:r>
        <w:rPr/>
        <w:t xml:space="preserve">2、瑞士财富管理的市场容量</w:t>
      </w:r>
    </w:p>
    <w:p>
      <w:pPr>
        <w:spacing w:before="75" w:after="0"/>
      </w:pPr>
      <w:r>
        <w:rPr/>
        <w:t xml:space="preserve">3、瑞士财富管理的市场特征</w:t>
      </w:r>
    </w:p>
    <w:p>
      <w:pPr>
        <w:spacing w:before="75" w:after="0"/>
      </w:pPr>
      <w:r>
        <w:rPr/>
        <w:t xml:space="preserve">4、瑞士财富管理的从业者分析</w:t>
      </w:r>
    </w:p>
    <w:p>
      <w:pPr>
        <w:spacing w:before="75" w:after="0"/>
      </w:pPr>
      <w:r>
        <w:rPr/>
        <w:t xml:space="preserve">5、瑞士财富管理行业的典型案例</w:t>
      </w:r>
    </w:p>
    <w:p>
      <w:pPr>
        <w:spacing w:before="75" w:after="0"/>
      </w:pPr>
      <w:r>
        <w:rPr/>
        <w:t xml:space="preserve">五、日本财富管理行业的发展经验</w:t>
      </w:r>
    </w:p>
    <w:p>
      <w:pPr>
        <w:spacing w:before="75" w:after="0"/>
      </w:pPr>
      <w:r>
        <w:rPr/>
        <w:t xml:space="preserve">1、日本财富管理的发展情况分析</w:t>
      </w:r>
    </w:p>
    <w:p>
      <w:pPr>
        <w:spacing w:before="75" w:after="0"/>
      </w:pPr>
      <w:r>
        <w:rPr/>
        <w:t xml:space="preserve">2、日本财富管理的市场容量</w:t>
      </w:r>
    </w:p>
    <w:p>
      <w:pPr>
        <w:spacing w:before="75" w:after="0"/>
      </w:pPr>
      <w:r>
        <w:rPr/>
        <w:t xml:space="preserve">3、日本财富管理的市场特征</w:t>
      </w:r>
    </w:p>
    <w:p>
      <w:pPr>
        <w:spacing w:before="75" w:after="0"/>
      </w:pPr>
      <w:r>
        <w:rPr/>
        <w:t xml:space="preserve">4、日本财富管理的从业者分析</w:t>
      </w:r>
    </w:p>
    <w:p>
      <w:pPr>
        <w:spacing w:before="75" w:after="0"/>
      </w:pPr>
      <w:r>
        <w:rPr/>
        <w:t xml:space="preserve">5、日本财富管理行业的典型案例</w:t>
      </w:r>
    </w:p>
    <w:p>
      <w:pPr>
        <w:spacing w:before="75" w:after="0"/>
      </w:pPr>
      <w:r>
        <w:rPr>
          <w:b w:val="1"/>
          <w:bCs w:val="1"/>
        </w:rPr>
        <w:t xml:space="preserve">第二部分 行业深度分析</w:t>
      </w:r>
    </w:p>
    <w:p>
      <w:pPr>
        <w:spacing w:before="75" w:after="0"/>
      </w:pPr>
      <w:r>
        <w:rPr>
          <w:b w:val="1"/>
          <w:bCs w:val="1"/>
        </w:rPr>
        <w:t xml:space="preserve">第四章 中国财富管理行业整体运行指标分析</w:t>
      </w:r>
    </w:p>
    <w:p>
      <w:pPr>
        <w:spacing w:before="75" w:after="0"/>
      </w:pPr>
      <w:r>
        <w:rPr/>
        <w:t xml:space="preserve">第一节 中国财富管理行业总体规模分析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第二节 财富管理行业市场容量分析</w:t>
      </w:r>
    </w:p>
    <w:p>
      <w:pPr>
        <w:spacing w:before="75" w:after="0"/>
      </w:pPr>
      <w:r>
        <w:rPr/>
        <w:t xml:space="preserve">一、高净值人士财富的来源</w:t>
      </w:r>
    </w:p>
    <w:p>
      <w:pPr>
        <w:spacing w:before="75" w:after="0"/>
      </w:pPr>
      <w:r>
        <w:rPr/>
        <w:t xml:space="preserve">二、高净值人群的资产规模</w:t>
      </w:r>
    </w:p>
    <w:p>
      <w:pPr>
        <w:spacing w:before="75" w:after="0"/>
      </w:pPr>
      <w:r>
        <w:rPr/>
        <w:t xml:space="preserve">三、高净值人群的地域分布</w:t>
      </w:r>
    </w:p>
    <w:p>
      <w:pPr>
        <w:spacing w:before="75" w:after="0"/>
      </w:pPr>
      <w:r>
        <w:rPr/>
        <w:t xml:space="preserve">四、高净值人群的行为偏好</w:t>
      </w:r>
    </w:p>
    <w:p>
      <w:pPr>
        <w:spacing w:before="75" w:after="0"/>
      </w:pPr>
      <w:r>
        <w:rPr/>
        <w:t xml:space="preserve">五、高净值人群细分群体差异分析</w:t>
      </w:r>
    </w:p>
    <w:p>
      <w:pPr>
        <w:spacing w:before="75" w:after="0"/>
      </w:pPr>
      <w:r>
        <w:rPr/>
        <w:t xml:space="preserve">六、高净值人群财富管理渠道的选择</w:t>
      </w:r>
    </w:p>
    <w:p>
      <w:pPr>
        <w:spacing w:before="75" w:after="0"/>
      </w:pPr>
      <w:r>
        <w:rPr/>
        <w:t xml:space="preserve">第三节 中国财富管理行业财务指标分析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财富管理行业的市场供给分析</w:t>
      </w:r>
    </w:p>
    <w:p>
      <w:pPr>
        <w:spacing w:before="75" w:after="0"/>
      </w:pPr>
      <w:r>
        <w:rPr/>
        <w:t xml:space="preserve">一、商业银行财富管理的供给分析</w:t>
      </w:r>
    </w:p>
    <w:p>
      <w:pPr>
        <w:spacing w:before="75" w:after="0"/>
      </w:pPr>
      <w:r>
        <w:rPr/>
        <w:t xml:space="preserve">二、保险公司财富管理的供给分析</w:t>
      </w:r>
    </w:p>
    <w:p>
      <w:pPr>
        <w:spacing w:before="75" w:after="0"/>
      </w:pPr>
      <w:r>
        <w:rPr/>
        <w:t xml:space="preserve">三、信托公司财富管理的供给分析</w:t>
      </w:r>
    </w:p>
    <w:p>
      <w:pPr>
        <w:spacing w:before="75" w:after="0"/>
      </w:pPr>
      <w:r>
        <w:rPr/>
        <w:t xml:space="preserve">四、基金与证券公司的供给分析</w:t>
      </w:r>
    </w:p>
    <w:p>
      <w:pPr>
        <w:spacing w:before="75" w:after="0"/>
      </w:pPr>
      <w:r>
        <w:rPr/>
        <w:t xml:space="preserve">五、第三方财富管理机构的供给分析</w:t>
      </w:r>
    </w:p>
    <w:p>
      <w:pPr>
        <w:spacing w:before="75" w:after="0"/>
      </w:pPr>
      <w:r>
        <w:rPr/>
        <w:t xml:space="preserve">第五节 中国财富管理行业需求情况</w:t>
      </w:r>
    </w:p>
    <w:p>
      <w:pPr>
        <w:spacing w:before="75" w:after="0"/>
      </w:pPr>
      <w:r>
        <w:rPr/>
        <w:t xml:space="preserve">一、财富管理行业需求市场</w:t>
      </w:r>
    </w:p>
    <w:p>
      <w:pPr>
        <w:spacing w:before="75" w:after="0"/>
      </w:pPr>
      <w:r>
        <w:rPr/>
        <w:t xml:space="preserve">二、财富管理行业客户结构</w:t>
      </w:r>
    </w:p>
    <w:p>
      <w:pPr>
        <w:spacing w:before="75" w:after="0"/>
      </w:pPr>
      <w:r>
        <w:rPr/>
        <w:t xml:space="preserve">三、财富管理行业需求的地区差异</w:t>
      </w:r>
    </w:p>
    <w:p>
      <w:pPr>
        <w:spacing w:before="75" w:after="0"/>
      </w:pPr>
      <w:r>
        <w:rPr/>
        <w:t xml:space="preserve">四、中国财富管理行业供需平衡分析</w:t>
      </w:r>
    </w:p>
    <w:p>
      <w:pPr>
        <w:spacing w:before="75" w:after="0"/>
      </w:pPr>
      <w:r>
        <w:rPr>
          <w:b w:val="1"/>
          <w:bCs w:val="1"/>
        </w:rPr>
        <w:t xml:space="preserve">第三部分 市场全景调研</w:t>
      </w:r>
    </w:p>
    <w:p>
      <w:pPr>
        <w:spacing w:before="75" w:after="0"/>
      </w:pPr>
      <w:r>
        <w:rPr>
          <w:b w:val="1"/>
          <w:bCs w:val="1"/>
        </w:rPr>
        <w:t xml:space="preserve">第五章 中国商业银行财富管理业务发展分析</w:t>
      </w:r>
    </w:p>
    <w:p>
      <w:pPr>
        <w:spacing w:before="75" w:after="0"/>
      </w:pPr>
      <w:r>
        <w:rPr/>
        <w:t xml:space="preserve">第一节 商业银行发展形势分析</w:t>
      </w:r>
    </w:p>
    <w:p>
      <w:pPr>
        <w:spacing w:before="75" w:after="0"/>
      </w:pPr>
      <w:r>
        <w:rPr/>
        <w:t xml:space="preserve">一、商业银行当前的发展困境</w:t>
      </w:r>
    </w:p>
    <w:p>
      <w:pPr>
        <w:spacing w:before="75" w:after="0"/>
      </w:pPr>
      <w:r>
        <w:rPr/>
        <w:t xml:space="preserve">二、商业银行的经营转型方向</w:t>
      </w:r>
    </w:p>
    <w:p>
      <w:pPr>
        <w:spacing w:before="75" w:after="0"/>
      </w:pPr>
      <w:r>
        <w:rPr/>
        <w:t xml:space="preserve">三、商业银行业务模式的选择</w:t>
      </w:r>
    </w:p>
    <w:p>
      <w:pPr>
        <w:spacing w:before="75" w:after="0"/>
      </w:pPr>
      <w:r>
        <w:rPr/>
        <w:t xml:space="preserve">第二节 商业银行私人银行业务发展概况</w:t>
      </w:r>
    </w:p>
    <w:p>
      <w:pPr>
        <w:spacing w:before="75" w:after="0"/>
      </w:pPr>
      <w:r>
        <w:rPr/>
        <w:t xml:space="preserve">一、私人银行的成立简况</w:t>
      </w:r>
    </w:p>
    <w:p>
      <w:pPr>
        <w:spacing w:before="75" w:after="0"/>
      </w:pPr>
      <w:r>
        <w:rPr/>
        <w:t xml:space="preserve">二、私人银行的市场特征</w:t>
      </w:r>
    </w:p>
    <w:p>
      <w:pPr>
        <w:spacing w:before="75" w:after="0"/>
      </w:pPr>
      <w:r>
        <w:rPr/>
        <w:t xml:space="preserve">三、私人银行的客户特征</w:t>
      </w:r>
    </w:p>
    <w:p>
      <w:pPr>
        <w:spacing w:before="75" w:after="0"/>
      </w:pPr>
      <w:r>
        <w:rPr/>
        <w:t xml:space="preserve">四、私人银行的客户调研</w:t>
      </w:r>
    </w:p>
    <w:p>
      <w:pPr>
        <w:spacing w:before="75" w:after="0"/>
      </w:pPr>
      <w:r>
        <w:rPr/>
        <w:t xml:space="preserve">第三节 商业银行私人银行业务发展分析</w:t>
      </w:r>
    </w:p>
    <w:p>
      <w:pPr>
        <w:spacing w:before="75" w:after="0"/>
      </w:pPr>
      <w:r>
        <w:rPr/>
        <w:t xml:space="preserve">一、私人银行业务的发展规模</w:t>
      </w:r>
    </w:p>
    <w:p>
      <w:pPr>
        <w:spacing w:before="75" w:after="0"/>
      </w:pPr>
      <w:r>
        <w:rPr/>
        <w:t xml:space="preserve">二、私人银行网点布局及扩张趋势</w:t>
      </w:r>
    </w:p>
    <w:p>
      <w:pPr>
        <w:spacing w:before="75" w:after="0"/>
      </w:pPr>
      <w:r>
        <w:rPr/>
        <w:t xml:space="preserve">三、私人银行的运行模式分析</w:t>
      </w:r>
    </w:p>
    <w:p>
      <w:pPr>
        <w:spacing w:before="75" w:after="0"/>
      </w:pPr>
      <w:r>
        <w:rPr/>
        <w:t xml:space="preserve">四、私人银行产品体系发展分析</w:t>
      </w:r>
    </w:p>
    <w:p>
      <w:pPr>
        <w:spacing w:before="75" w:after="0"/>
      </w:pPr>
      <w:r>
        <w:rPr/>
        <w:t xml:space="preserve">五、私人银行的品牌竞争分析</w:t>
      </w:r>
    </w:p>
    <w:p>
      <w:pPr>
        <w:spacing w:before="75" w:after="0"/>
      </w:pPr>
      <w:r>
        <w:rPr/>
        <w:t xml:space="preserve">六、私人银行的区域发展特色</w:t>
      </w:r>
    </w:p>
    <w:p>
      <w:pPr>
        <w:spacing w:before="75" w:after="0"/>
      </w:pPr>
      <w:r>
        <w:rPr/>
        <w:t xml:space="preserve">七、私人银行发展的关键因素</w:t>
      </w:r>
    </w:p>
    <w:p>
      <w:pPr>
        <w:spacing w:before="75" w:after="0"/>
      </w:pPr>
      <w:r>
        <w:rPr/>
        <w:t xml:space="preserve">八、私人银行未来发展趋势预测</w:t>
      </w:r>
    </w:p>
    <w:p>
      <w:pPr>
        <w:spacing w:before="75" w:after="0"/>
      </w:pPr>
      <w:r>
        <w:rPr/>
        <w:t xml:space="preserve">第四节 私人银行财富管理业务简况</w:t>
      </w:r>
    </w:p>
    <w:p>
      <w:pPr>
        <w:spacing w:before="75" w:after="0"/>
      </w:pPr>
      <w:r>
        <w:rPr/>
        <w:t xml:space="preserve">一、商业银行财富管理的分类</w:t>
      </w:r>
    </w:p>
    <w:p>
      <w:pPr>
        <w:spacing w:before="75" w:after="0"/>
      </w:pPr>
      <w:r>
        <w:rPr/>
        <w:t xml:space="preserve">二、财富管理与一般理财业务的区别</w:t>
      </w:r>
    </w:p>
    <w:p>
      <w:pPr>
        <w:spacing w:before="75" w:after="0"/>
      </w:pPr>
      <w:r>
        <w:rPr/>
        <w:t xml:space="preserve">三、商业银行财富管理部门建设进展</w:t>
      </w:r>
    </w:p>
    <w:p>
      <w:pPr>
        <w:spacing w:before="75" w:after="0"/>
      </w:pPr>
      <w:r>
        <w:rPr/>
        <w:t xml:space="preserve">四、商业银行开展财富管理业务swot分析</w:t>
      </w:r>
    </w:p>
    <w:p>
      <w:pPr>
        <w:spacing w:before="75" w:after="0"/>
      </w:pPr>
      <w:r>
        <w:rPr/>
        <w:t xml:space="preserve">第五节 财富管理型银行与现行银行的前景对比</w:t>
      </w:r>
    </w:p>
    <w:p>
      <w:pPr>
        <w:spacing w:before="75" w:after="0"/>
      </w:pPr>
      <w:r>
        <w:rPr/>
        <w:t xml:space="preserve">一、财富管理型银行的内涵</w:t>
      </w:r>
    </w:p>
    <w:p>
      <w:pPr>
        <w:spacing w:before="75" w:after="0"/>
      </w:pPr>
      <w:r>
        <w:rPr/>
        <w:t xml:space="preserve">二、现行银行盈利模式的缺陷</w:t>
      </w:r>
    </w:p>
    <w:p>
      <w:pPr>
        <w:spacing w:before="75" w:after="0"/>
      </w:pPr>
      <w:r>
        <w:rPr/>
        <w:t xml:space="preserve">三、国际国内环境对银行转型的表现</w:t>
      </w:r>
    </w:p>
    <w:p>
      <w:pPr>
        <w:spacing w:before="75" w:after="0"/>
      </w:pPr>
      <w:r>
        <w:rPr/>
        <w:t xml:space="preserve">四、成为财富管理型银行的制约条件</w:t>
      </w:r>
    </w:p>
    <w:p>
      <w:pPr>
        <w:spacing w:before="75" w:after="0"/>
      </w:pPr>
      <w:r>
        <w:rPr/>
        <w:t xml:space="preserve">五、财富管理型银行的实践路径分析</w:t>
      </w:r>
    </w:p>
    <w:p>
      <w:pPr>
        <w:spacing w:before="75" w:after="0"/>
      </w:pPr>
      <w:r>
        <w:rPr/>
        <w:t xml:space="preserve">第六节 商业银行财富管理业务同业竞争分析</w:t>
      </w:r>
    </w:p>
    <w:p>
      <w:pPr>
        <w:spacing w:before="75" w:after="0"/>
      </w:pPr>
      <w:r>
        <w:rPr/>
        <w:t xml:space="preserve">一、中资与外资财富管理业务竞争力对比</w:t>
      </w:r>
    </w:p>
    <w:p>
      <w:pPr>
        <w:spacing w:before="75" w:after="0"/>
      </w:pPr>
      <w:r>
        <w:rPr/>
        <w:t xml:space="preserve">二、中资银行财富管理业务竞争形态分析</w:t>
      </w:r>
    </w:p>
    <w:p>
      <w:pPr>
        <w:spacing w:before="75" w:after="0"/>
      </w:pPr>
      <w:r>
        <w:rPr/>
        <w:t xml:space="preserve">三、全能银行财富管理业务的发展战略</w:t>
      </w:r>
    </w:p>
    <w:p>
      <w:pPr>
        <w:spacing w:before="75" w:after="0"/>
      </w:pPr>
      <w:r>
        <w:rPr/>
        <w:t xml:space="preserve">1、客户战略</w:t>
      </w:r>
    </w:p>
    <w:p>
      <w:pPr>
        <w:spacing w:before="75" w:after="0"/>
      </w:pPr>
      <w:r>
        <w:rPr/>
        <w:t xml:space="preserve">2、盈利模式</w:t>
      </w:r>
    </w:p>
    <w:p>
      <w:pPr>
        <w:spacing w:before="75" w:after="0"/>
      </w:pPr>
      <w:r>
        <w:rPr/>
        <w:t xml:space="preserve">3、销售模式</w:t>
      </w:r>
    </w:p>
    <w:p>
      <w:pPr>
        <w:spacing w:before="75" w:after="0"/>
      </w:pPr>
      <w:r>
        <w:rPr/>
        <w:t xml:space="preserve">4、产品管理</w:t>
      </w:r>
    </w:p>
    <w:p>
      <w:pPr>
        <w:spacing w:before="75" w:after="0"/>
      </w:pPr>
      <w:r>
        <w:rPr/>
        <w:t xml:space="preserve">5、运营管理</w:t>
      </w:r>
    </w:p>
    <w:p>
      <w:pPr>
        <w:spacing w:before="75" w:after="0"/>
      </w:pPr>
      <w:r>
        <w:rPr/>
        <w:t xml:space="preserve">6、技术支持</w:t>
      </w:r>
    </w:p>
    <w:p>
      <w:pPr>
        <w:spacing w:before="75" w:after="0"/>
      </w:pPr>
      <w:r>
        <w:rPr/>
        <w:t xml:space="preserve">7、风险管理</w:t>
      </w:r>
    </w:p>
    <w:p>
      <w:pPr>
        <w:spacing w:before="75" w:after="0"/>
      </w:pPr>
      <w:r>
        <w:rPr/>
        <w:t xml:space="preserve">第七节 商业银行财富管理的成本管理及其趋势</w:t>
      </w:r>
    </w:p>
    <w:p>
      <w:pPr>
        <w:spacing w:before="75" w:after="0"/>
      </w:pPr>
      <w:r>
        <w:rPr/>
        <w:t xml:space="preserve">一、商业银行财富管理成本的运行趋势</w:t>
      </w:r>
    </w:p>
    <w:p>
      <w:pPr>
        <w:spacing w:before="75" w:after="0"/>
      </w:pPr>
      <w:r>
        <w:rPr/>
        <w:t xml:space="preserve">二、商业银行财富管理盈利模式的发展趋势</w:t>
      </w:r>
    </w:p>
    <w:p>
      <w:pPr>
        <w:spacing w:before="75" w:after="0"/>
      </w:pPr>
      <w:r>
        <w:rPr/>
        <w:t xml:space="preserve">三、商业银行开设财富管理业务的建议</w:t>
      </w:r>
    </w:p>
    <w:p>
      <w:pPr>
        <w:spacing w:before="75" w:after="0"/>
      </w:pPr>
      <w:r>
        <w:rPr>
          <w:b w:val="1"/>
          <w:bCs w:val="1"/>
        </w:rPr>
        <w:t xml:space="preserve">第六章 中国非商业银行财富管理形势分析</w:t>
      </w:r>
    </w:p>
    <w:p>
      <w:pPr>
        <w:spacing w:before="75" w:after="0"/>
      </w:pPr>
      <w:r>
        <w:rPr/>
        <w:t xml:space="preserve">第一节 信托机构财富管理业务分析</w:t>
      </w:r>
    </w:p>
    <w:p>
      <w:pPr>
        <w:spacing w:before="75" w:after="0"/>
      </w:pPr>
      <w:r>
        <w:rPr/>
        <w:t xml:space="preserve">一、信托机构发展概况</w:t>
      </w:r>
    </w:p>
    <w:p>
      <w:pPr>
        <w:spacing w:before="75" w:after="0"/>
      </w:pPr>
      <w:r>
        <w:rPr/>
        <w:t xml:space="preserve">二、信托机构财富管理业务竞争力分析</w:t>
      </w:r>
    </w:p>
    <w:p>
      <w:pPr>
        <w:spacing w:before="75" w:after="0"/>
      </w:pPr>
      <w:r>
        <w:rPr/>
        <w:t xml:space="preserve">三、信托机构财富管理业务布局进展</w:t>
      </w:r>
    </w:p>
    <w:p>
      <w:pPr>
        <w:spacing w:before="75" w:after="0"/>
      </w:pPr>
      <w:r>
        <w:rPr/>
        <w:t xml:space="preserve">四、信托机构财富管理产品发行分析</w:t>
      </w:r>
    </w:p>
    <w:p>
      <w:pPr>
        <w:spacing w:before="75" w:after="0"/>
      </w:pPr>
      <w:r>
        <w:rPr/>
        <w:t xml:space="preserve">五、信托机构财富管理业务发展趋势预测</w:t>
      </w:r>
    </w:p>
    <w:p>
      <w:pPr>
        <w:spacing w:before="75" w:after="0"/>
      </w:pPr>
      <w:r>
        <w:rPr/>
        <w:t xml:space="preserve">第二节 保险公司财富管理业务分析</w:t>
      </w:r>
    </w:p>
    <w:p>
      <w:pPr>
        <w:spacing w:before="75" w:after="0"/>
      </w:pPr>
      <w:r>
        <w:rPr/>
        <w:t xml:space="preserve">一、保险公司发展概况</w:t>
      </w:r>
    </w:p>
    <w:p>
      <w:pPr>
        <w:spacing w:before="75" w:after="0"/>
      </w:pPr>
      <w:r>
        <w:rPr/>
        <w:t xml:space="preserve">二、保险公司财富管理业务竞争力分析</w:t>
      </w:r>
    </w:p>
    <w:p>
      <w:pPr>
        <w:spacing w:before="75" w:after="0"/>
      </w:pPr>
      <w:r>
        <w:rPr/>
        <w:t xml:space="preserve">1、保险公司的资产管理规模分析</w:t>
      </w:r>
    </w:p>
    <w:p>
      <w:pPr>
        <w:spacing w:before="75" w:after="0"/>
      </w:pPr>
      <w:r>
        <w:rPr/>
        <w:t xml:space="preserve">2、市场对保险公司财富管理的需求</w:t>
      </w:r>
    </w:p>
    <w:p>
      <w:pPr>
        <w:spacing w:before="75" w:after="0"/>
      </w:pPr>
      <w:r>
        <w:rPr/>
        <w:t xml:space="preserve">3、保险公司在财富管理业务中的作用</w:t>
      </w:r>
    </w:p>
    <w:p>
      <w:pPr>
        <w:spacing w:before="75" w:after="0"/>
      </w:pPr>
      <w:r>
        <w:rPr/>
        <w:t xml:space="preserve">4、保险公司的人力资源状况分析</w:t>
      </w:r>
    </w:p>
    <w:p>
      <w:pPr>
        <w:spacing w:before="75" w:after="0"/>
      </w:pPr>
      <w:r>
        <w:rPr/>
        <w:t xml:space="preserve">5、保险公司开展财富管理业务swot分析</w:t>
      </w:r>
    </w:p>
    <w:p>
      <w:pPr>
        <w:spacing w:before="75" w:after="0"/>
      </w:pPr>
      <w:r>
        <w:rPr/>
        <w:t xml:space="preserve">三、保险公司财富管理业务发展趋势预测</w:t>
      </w:r>
    </w:p>
    <w:p>
      <w:pPr>
        <w:spacing w:before="75" w:after="0"/>
      </w:pPr>
      <w:r>
        <w:rPr/>
        <w:t xml:space="preserve">第三节 证券公司财富管理业务分析</w:t>
      </w:r>
    </w:p>
    <w:p>
      <w:pPr>
        <w:spacing w:before="75" w:after="0"/>
      </w:pPr>
      <w:r>
        <w:rPr/>
        <w:t xml:space="preserve">一、证券公司发展概况</w:t>
      </w:r>
    </w:p>
    <w:p>
      <w:pPr>
        <w:spacing w:before="75" w:after="0"/>
      </w:pPr>
      <w:r>
        <w:rPr/>
        <w:t xml:space="preserve">二、证券公司财富管理业务竞争力分析</w:t>
      </w:r>
    </w:p>
    <w:p>
      <w:pPr>
        <w:spacing w:before="75" w:after="0"/>
      </w:pPr>
      <w:r>
        <w:rPr/>
        <w:t xml:space="preserve">三、证券公司财富管理业务布局进展</w:t>
      </w:r>
    </w:p>
    <w:p>
      <w:pPr>
        <w:spacing w:before="75" w:after="0"/>
      </w:pPr>
      <w:r>
        <w:rPr/>
        <w:t xml:space="preserve">第四节 基金公司财富管理业务分析</w:t>
      </w:r>
    </w:p>
    <w:p>
      <w:pPr>
        <w:spacing w:before="75" w:after="0"/>
      </w:pPr>
      <w:r>
        <w:rPr/>
        <w:t xml:space="preserve">一、基金公司发展概况</w:t>
      </w:r>
    </w:p>
    <w:p>
      <w:pPr>
        <w:spacing w:before="75" w:after="0"/>
      </w:pPr>
      <w:r>
        <w:rPr/>
        <w:t xml:space="preserve">二、基金公司财富管理业务竞争力分析</w:t>
      </w:r>
    </w:p>
    <w:p>
      <w:pPr>
        <w:spacing w:before="75" w:after="0"/>
      </w:pPr>
      <w:r>
        <w:rPr/>
        <w:t xml:space="preserve">三、基金公司财富管理业务布局趋势预测</w:t>
      </w:r>
    </w:p>
    <w:p>
      <w:pPr>
        <w:spacing w:before="75" w:after="0"/>
      </w:pPr>
      <w:r>
        <w:rPr/>
        <w:t xml:space="preserve">第五节 第三方理财机构财富管理业务分析</w:t>
      </w:r>
    </w:p>
    <w:p>
      <w:pPr>
        <w:spacing w:before="75" w:after="0"/>
      </w:pPr>
      <w:r>
        <w:rPr/>
        <w:t xml:space="preserve">一、第三方理财机构发展概况</w:t>
      </w:r>
    </w:p>
    <w:p>
      <w:pPr>
        <w:spacing w:before="75" w:after="0"/>
      </w:pPr>
      <w:r>
        <w:rPr/>
        <w:t xml:space="preserve">二、第三方理财机构财富管理业务竞争力分析</w:t>
      </w:r>
    </w:p>
    <w:p>
      <w:pPr>
        <w:spacing w:before="75" w:after="0"/>
      </w:pPr>
      <w:r>
        <w:rPr/>
        <w:t xml:space="preserve">三、第三方理财机构业务布局进展</w:t>
      </w:r>
    </w:p>
    <w:p>
      <w:pPr>
        <w:spacing w:before="75" w:after="0"/>
      </w:pPr>
      <w:r>
        <w:rPr/>
        <w:t xml:space="preserve">四、海外第三方理财的商业模式分析</w:t>
      </w:r>
    </w:p>
    <w:p>
      <w:pPr>
        <w:spacing w:before="75" w:after="0"/>
      </w:pPr>
      <w:r>
        <w:rPr/>
        <w:t xml:space="preserve">1、保险类第三方理财模式</w:t>
      </w:r>
    </w:p>
    <w:p>
      <w:pPr>
        <w:spacing w:before="75" w:after="0"/>
      </w:pPr>
      <w:r>
        <w:rPr/>
        <w:t xml:space="preserve">2、基金类第三方理财模式</w:t>
      </w:r>
    </w:p>
    <w:p>
      <w:pPr>
        <w:spacing w:before="75" w:after="0"/>
      </w:pPr>
      <w:r>
        <w:rPr/>
        <w:t xml:space="preserve">3、综合类第三方理财模式</w:t>
      </w:r>
    </w:p>
    <w:p>
      <w:pPr>
        <w:spacing w:before="75" w:after="0"/>
      </w:pPr>
      <w:r>
        <w:rPr/>
        <w:t xml:space="preserve">4、产品评估类第三方理财模式</w:t>
      </w:r>
    </w:p>
    <w:p>
      <w:pPr>
        <w:spacing w:before="75" w:after="0"/>
      </w:pPr>
      <w:r>
        <w:rPr/>
        <w:t xml:space="preserve">五、第三方理财机构财富管理业务的建议</w:t>
      </w:r>
    </w:p>
    <w:p>
      <w:pPr>
        <w:spacing w:before="75" w:after="0"/>
      </w:pPr>
      <w:r>
        <w:rPr>
          <w:b w:val="1"/>
          <w:bCs w:val="1"/>
        </w:rPr>
        <w:t xml:space="preserve">第七章 中国财富管理行业营销趋势及策略分析</w:t>
      </w:r>
    </w:p>
    <w:p>
      <w:pPr>
        <w:spacing w:before="75" w:after="0"/>
      </w:pPr>
      <w:r>
        <w:rPr/>
        <w:t xml:space="preserve">第一节 财富管理行业销售渠道分析</w:t>
      </w:r>
    </w:p>
    <w:p>
      <w:pPr>
        <w:spacing w:before="75" w:after="0"/>
      </w:pPr>
      <w:r>
        <w:rPr/>
        <w:t xml:space="preserve">一、营销分析与营销模式推荐</w:t>
      </w:r>
    </w:p>
    <w:p>
      <w:pPr>
        <w:spacing w:before="75" w:after="0"/>
      </w:pPr>
      <w:r>
        <w:rPr/>
        <w:t xml:space="preserve">二、财富管理营销环境分析与评价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财富管理行业营销策略分析</w:t>
      </w:r>
    </w:p>
    <w:p>
      <w:pPr>
        <w:spacing w:before="75" w:after="0"/>
      </w:pPr>
      <w:r>
        <w:rPr/>
        <w:t xml:space="preserve">一、中国财富管理营销概况</w:t>
      </w:r>
    </w:p>
    <w:p>
      <w:pPr>
        <w:spacing w:before="75" w:after="0"/>
      </w:pPr>
      <w:r>
        <w:rPr/>
        <w:t xml:space="preserve">二、财富管理营销策略探讨</w:t>
      </w:r>
    </w:p>
    <w:p>
      <w:pPr>
        <w:spacing w:before="75" w:after="0"/>
      </w:pPr>
      <w:r>
        <w:rPr/>
        <w:t xml:space="preserve">第三节 财富管理营销的发展趋势</w:t>
      </w:r>
    </w:p>
    <w:p>
      <w:pPr>
        <w:spacing w:before="75" w:after="0"/>
      </w:pPr>
      <w:r>
        <w:rPr/>
        <w:t xml:space="preserve">一、财富管理与客户营销分析</w:t>
      </w:r>
    </w:p>
    <w:p>
      <w:pPr>
        <w:spacing w:before="75" w:after="0"/>
      </w:pPr>
      <w:r>
        <w:rPr/>
        <w:t xml:space="preserve">二、银行业财富管理的未来趋势</w:t>
      </w:r>
    </w:p>
    <w:p>
      <w:pPr>
        <w:spacing w:before="75" w:after="0"/>
      </w:pPr>
      <w:r>
        <w:rPr/>
        <w:t xml:space="preserve">三、未来财富管理市场营销的关键因素</w:t>
      </w:r>
    </w:p>
    <w:p>
      <w:pPr>
        <w:spacing w:before="75" w:after="0"/>
      </w:pPr>
      <w:r>
        <w:rPr/>
        <w:t xml:space="preserve">四、中国财富管理营销的趋势预测</w:t>
      </w:r>
    </w:p>
    <w:p>
      <w:pPr>
        <w:spacing w:before="75" w:after="0"/>
      </w:pPr>
      <w:r>
        <w:rPr/>
        <w:t xml:space="preserve">第四节 财富管理市场营销模式与面临的挑战</w:t>
      </w:r>
    </w:p>
    <w:p>
      <w:pPr>
        <w:spacing w:before="75" w:after="0"/>
      </w:pPr>
      <w:r>
        <w:rPr/>
        <w:t xml:space="preserve">一、财富管理市场营销模式总结</w:t>
      </w:r>
    </w:p>
    <w:p>
      <w:pPr>
        <w:spacing w:before="75" w:after="0"/>
      </w:pPr>
      <w:r>
        <w:rPr/>
        <w:t xml:space="preserve">二、财富管理市场营销模式创新分析</w:t>
      </w:r>
    </w:p>
    <w:p>
      <w:pPr>
        <w:spacing w:before="75" w:after="0"/>
      </w:pPr>
      <w:r>
        <w:rPr/>
        <w:t xml:space="preserve">三、财富管理市场营销面临的挑战</w:t>
      </w:r>
    </w:p>
    <w:p>
      <w:pPr>
        <w:spacing w:before="75" w:after="0"/>
      </w:pPr>
      <w:r>
        <w:rPr>
          <w:b w:val="1"/>
          <w:bCs w:val="1"/>
        </w:rPr>
        <w:t xml:space="preserve">第四部分 竞争格局分析</w:t>
      </w:r>
    </w:p>
    <w:p>
      <w:pPr>
        <w:spacing w:before="75" w:after="0"/>
      </w:pPr>
      <w:r>
        <w:rPr>
          <w:b w:val="1"/>
          <w:bCs w:val="1"/>
        </w:rPr>
        <w:t xml:space="preserve">第八章 中国重点区域财富管理行业发展潜力分析</w:t>
      </w:r>
    </w:p>
    <w:p>
      <w:pPr>
        <w:spacing w:before="75" w:after="0"/>
      </w:pPr>
      <w:r>
        <w:rPr/>
        <w:t xml:space="preserve">第一节 传统高净值人士聚集区域</w:t>
      </w:r>
    </w:p>
    <w:p>
      <w:pPr>
        <w:spacing w:before="75" w:after="0"/>
      </w:pPr>
      <w:r>
        <w:rPr/>
        <w:t xml:space="preserve">一、上海市财富管理业务投资可行性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二、北京市财富管理业务投资可行性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三、江苏省财富管理业务投资可行性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3、财富管理业务投资风险</w:t>
      </w:r>
    </w:p>
    <w:p>
      <w:pPr>
        <w:spacing w:before="75" w:after="0"/>
      </w:pPr>
      <w:r>
        <w:rPr/>
        <w:t xml:space="preserve">4、财富管理业务投资前景</w:t>
      </w:r>
    </w:p>
    <w:p>
      <w:pPr>
        <w:spacing w:before="75" w:after="0"/>
      </w:pPr>
      <w:r>
        <w:rPr/>
        <w:t xml:space="preserve">四、广东省财富管理业务投资可行性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五、浙江省财富管理业务投资可行性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第二节 高净值人士快速增长区域</w:t>
      </w:r>
    </w:p>
    <w:p>
      <w:pPr>
        <w:spacing w:before="75" w:after="0"/>
      </w:pPr>
      <w:r>
        <w:rPr/>
        <w:t xml:space="preserve">一、天津市财富管理业务投资可行性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二、湖南省财富管理业务投资可行性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3、财富管理业务投资风险</w:t>
      </w:r>
    </w:p>
    <w:p>
      <w:pPr>
        <w:spacing w:before="75" w:after="0"/>
      </w:pPr>
      <w:r>
        <w:rPr/>
        <w:t xml:space="preserve">4、财富管理业务投资前景</w:t>
      </w:r>
    </w:p>
    <w:p>
      <w:pPr>
        <w:spacing w:before="75" w:after="0"/>
      </w:pPr>
      <w:r>
        <w:rPr/>
        <w:t xml:space="preserve">三、湖北省财富管理业务投资可行性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3、财富管理业务投资前景</w:t>
      </w:r>
    </w:p>
    <w:p>
      <w:pPr>
        <w:spacing w:before="75" w:after="0"/>
      </w:pPr>
      <w:r>
        <w:rPr>
          <w:b w:val="1"/>
          <w:bCs w:val="1"/>
        </w:rPr>
        <w:t xml:space="preserve">第九章 2026-2031年财富管理行业竞争形势及策略</w:t>
      </w:r>
    </w:p>
    <w:p>
      <w:pPr>
        <w:spacing w:before="75" w:after="0"/>
      </w:pPr>
      <w:r>
        <w:rPr/>
        <w:t xml:space="preserve">第一节 行业总体市场竞争状况分析</w:t>
      </w:r>
    </w:p>
    <w:p>
      <w:pPr>
        <w:spacing w:before="75" w:after="0"/>
      </w:pPr>
      <w:r>
        <w:rPr/>
        <w:t xml:space="preserve">一、财富管理行业竞争结构分析</w:t>
      </w:r>
    </w:p>
    <w:p>
      <w:pPr>
        <w:spacing w:before="75" w:after="0"/>
      </w:pPr>
      <w:r>
        <w:rPr/>
        <w:t xml:space="preserve">二、财富管理行业集中度分析</w:t>
      </w:r>
    </w:p>
    <w:p>
      <w:pPr>
        <w:spacing w:before="75" w:after="0"/>
      </w:pPr>
      <w:r>
        <w:rPr/>
        <w:t xml:space="preserve">三、财富管理行业swot分析</w:t>
      </w:r>
    </w:p>
    <w:p>
      <w:pPr>
        <w:spacing w:before="75" w:after="0"/>
      </w:pPr>
      <w:r>
        <w:rPr/>
        <w:t xml:space="preserve">第二节 中国财富管理行业竞争格局综述</w:t>
      </w:r>
    </w:p>
    <w:p>
      <w:pPr>
        <w:spacing w:before="75" w:after="0"/>
      </w:pPr>
      <w:r>
        <w:rPr/>
        <w:t xml:space="preserve">一、财富管理行业竞争概况</w:t>
      </w:r>
    </w:p>
    <w:p>
      <w:pPr>
        <w:spacing w:before="75" w:after="0"/>
      </w:pPr>
      <w:r>
        <w:rPr/>
        <w:t xml:space="preserve">二、中国财富管理行业竞争力分析</w:t>
      </w:r>
    </w:p>
    <w:p>
      <w:pPr>
        <w:spacing w:before="75" w:after="0"/>
      </w:pPr>
      <w:r>
        <w:rPr/>
        <w:t xml:space="preserve">三、中国财富管理产品(服务)竞争力优势分析</w:t>
      </w:r>
    </w:p>
    <w:p>
      <w:pPr>
        <w:spacing w:before="75" w:after="0"/>
      </w:pPr>
      <w:r>
        <w:rPr/>
        <w:t xml:space="preserve">第三节 现代化财富管理中心竞争策略研究</w:t>
      </w:r>
    </w:p>
    <w:p>
      <w:pPr>
        <w:spacing w:before="75" w:after="0"/>
      </w:pPr>
      <w:r>
        <w:rPr/>
        <w:t xml:space="preserve">一、概述</w:t>
      </w:r>
    </w:p>
    <w:p>
      <w:pPr>
        <w:spacing w:before="75" w:after="0"/>
      </w:pPr>
      <w:r>
        <w:rPr/>
        <w:t xml:space="preserve">二、客户管理策略</w:t>
      </w:r>
    </w:p>
    <w:p>
      <w:pPr>
        <w:spacing w:before="75" w:after="0"/>
      </w:pPr>
      <w:r>
        <w:rPr/>
        <w:t xml:space="preserve">1、客户细分与目标客户的选择</w:t>
      </w:r>
    </w:p>
    <w:p>
      <w:pPr>
        <w:spacing w:before="75" w:after="0"/>
      </w:pPr>
      <w:r>
        <w:rPr/>
        <w:t xml:space="preserve">2、差异化营销策略</w:t>
      </w:r>
    </w:p>
    <w:p>
      <w:pPr>
        <w:spacing w:before="75" w:after="0"/>
      </w:pPr>
      <w:r>
        <w:rPr/>
        <w:t xml:space="preserve">3、客户管理模式探讨</w:t>
      </w:r>
    </w:p>
    <w:p>
      <w:pPr>
        <w:spacing w:before="75" w:after="0"/>
      </w:pPr>
      <w:r>
        <w:rPr/>
        <w:t xml:space="preserve">三、服务市场营销组合策略</w:t>
      </w:r>
    </w:p>
    <w:p>
      <w:pPr>
        <w:spacing w:before="75" w:after="0"/>
      </w:pPr>
      <w:r>
        <w:rPr/>
        <w:t xml:space="preserve">1、分销渠道管理</w:t>
      </w:r>
    </w:p>
    <w:p>
      <w:pPr>
        <w:spacing w:before="75" w:after="0"/>
      </w:pPr>
      <w:r>
        <w:rPr/>
        <w:t xml:space="preserve">2、产品管理</w:t>
      </w:r>
    </w:p>
    <w:p>
      <w:pPr>
        <w:spacing w:before="75" w:after="0"/>
      </w:pPr>
      <w:r>
        <w:rPr/>
        <w:t xml:space="preserve">3、服务品质的管理</w:t>
      </w:r>
    </w:p>
    <w:p>
      <w:pPr>
        <w:spacing w:before="75" w:after="0"/>
      </w:pPr>
      <w:r>
        <w:rPr/>
        <w:t xml:space="preserve">第四节 中国财富管理市场多级竞争格局正在形成</w:t>
      </w:r>
    </w:p>
    <w:p>
      <w:pPr>
        <w:spacing w:before="75" w:after="0"/>
      </w:pPr>
      <w:r>
        <w:rPr/>
        <w:t xml:space="preserve">一、银行业竞争格局</w:t>
      </w:r>
    </w:p>
    <w:p>
      <w:pPr>
        <w:spacing w:before="75" w:after="0"/>
      </w:pPr>
      <w:r>
        <w:rPr/>
        <w:t xml:space="preserve">二、保险行业竞争格局</w:t>
      </w:r>
    </w:p>
    <w:p>
      <w:pPr>
        <w:spacing w:before="75" w:after="0"/>
      </w:pPr>
      <w:r>
        <w:rPr/>
        <w:t xml:space="preserve">三、券商行业竞争格局</w:t>
      </w:r>
    </w:p>
    <w:p>
      <w:pPr>
        <w:spacing w:before="75" w:after="0"/>
      </w:pPr>
      <w:r>
        <w:rPr/>
        <w:t xml:space="preserve">四、信托行业竞争格局</w:t>
      </w:r>
    </w:p>
    <w:p>
      <w:pPr>
        <w:spacing w:before="75" w:after="0"/>
      </w:pPr>
      <w:r>
        <w:rPr/>
        <w:t xml:space="preserve">五、基金行业竞争格局</w:t>
      </w:r>
    </w:p>
    <w:p>
      <w:pPr>
        <w:spacing w:before="75" w:after="0"/>
      </w:pPr>
      <w:r>
        <w:rPr/>
        <w:t xml:space="preserve">六、第三方理财行业竞争格局</w:t>
      </w:r>
    </w:p>
    <w:p>
      <w:pPr>
        <w:spacing w:before="75" w:after="0"/>
      </w:pPr>
      <w:r>
        <w:rPr>
          <w:b w:val="1"/>
          <w:bCs w:val="1"/>
        </w:rPr>
        <w:t xml:space="preserve">第十章 2026-2031年财富管理行业领先企业经营形势分析</w:t>
      </w:r>
    </w:p>
    <w:p>
      <w:pPr>
        <w:spacing w:before="75" w:after="0"/>
      </w:pPr>
      <w:r>
        <w:rPr/>
        <w:t xml:space="preserve">第一节 银行类企业经营形势</w:t>
      </w:r>
    </w:p>
    <w:p>
      <w:pPr>
        <w:spacing w:before="75" w:after="0"/>
      </w:pPr>
      <w:r>
        <w:rPr/>
        <w:t xml:space="preserve">一、广发银行股份有限公司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二、华夏银行股份有限公司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8、企业区域发展</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4、理财产品收益</w:t>
      </w:r>
    </w:p>
    <w:p>
      <w:pPr>
        <w:spacing w:before="75" w:after="0"/>
      </w:pPr>
      <w:r>
        <w:rPr/>
        <w:t xml:space="preserve">5、企业偿债能力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四、中国工商银行股份有限公司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4、理财产品收益</w:t>
      </w:r>
    </w:p>
    <w:p>
      <w:pPr>
        <w:spacing w:before="75" w:after="0"/>
      </w:pPr>
      <w:r>
        <w:rPr/>
        <w:t xml:space="preserve">5、企业发展能力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五、中国银行股份有限公司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8、企业竞争优势分析</w:t>
      </w:r>
    </w:p>
    <w:p>
      <w:pPr>
        <w:spacing w:before="75" w:after="0"/>
      </w:pPr>
      <w:r>
        <w:rPr/>
        <w:t xml:space="preserve">第二节 基金类企业经营形势</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三、易方达基金管理有限公司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四、银华基金管理股份有限公司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五、建信基金管理有限责任公司</w:t>
      </w:r>
    </w:p>
    <w:p>
      <w:pPr>
        <w:spacing w:before="75" w:after="0"/>
      </w:pPr>
      <w:r>
        <w:rPr/>
        <w:t xml:space="preserve">1、企业发展概况</w:t>
      </w:r>
    </w:p>
    <w:p>
      <w:pPr>
        <w:spacing w:before="75" w:after="0"/>
      </w:pPr>
      <w:r>
        <w:rPr/>
        <w:t xml:space="preserve">2、企业基金规模</w:t>
      </w:r>
    </w:p>
    <w:p>
      <w:pPr>
        <w:spacing w:before="75" w:after="0"/>
      </w:pPr>
      <w:r>
        <w:rPr/>
        <w:t xml:space="preserve">3、基金业绩状况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第三节 保险类企业经营形势</w:t>
      </w:r>
    </w:p>
    <w:p>
      <w:pPr>
        <w:spacing w:before="75" w:after="0"/>
      </w:pPr>
      <w:r>
        <w:rPr/>
        <w:t xml:space="preserve">一、中国人寿保险股份有限公司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8、企业战略规划</w:t>
      </w:r>
    </w:p>
    <w:p>
      <w:pPr>
        <w:spacing w:before="75" w:after="0"/>
      </w:pPr>
      <w:r>
        <w:rPr/>
        <w:t xml:space="preserve">二、阳光人寿保险股份有限公司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7、企业swot分析</w:t>
      </w:r>
    </w:p>
    <w:p>
      <w:pPr>
        <w:spacing w:before="75" w:after="0"/>
      </w:pPr>
      <w:r>
        <w:rPr/>
        <w:t xml:space="preserve">8、企业前景展望</w:t>
      </w:r>
    </w:p>
    <w:p>
      <w:pPr>
        <w:spacing w:before="75" w:after="0"/>
      </w:pPr>
      <w:r>
        <w:rPr/>
        <w:t xml:space="preserve">三、新华人寿保险股份有限公司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4、企业swot分析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7、企业前景展望</w:t>
      </w:r>
    </w:p>
    <w:p>
      <w:pPr>
        <w:spacing w:before="75" w:after="0"/>
      </w:pPr>
      <w:r>
        <w:rPr/>
        <w:t xml:space="preserve">8、企业战略分析</w:t>
      </w:r>
    </w:p>
    <w:p>
      <w:pPr>
        <w:spacing w:before="75" w:after="0"/>
      </w:pPr>
      <w:r>
        <w:rPr/>
        <w:t xml:space="preserve">四、中国人民保险集团股份有限公司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6、企业盈利能力</w:t>
      </w:r>
    </w:p>
    <w:p>
      <w:pPr>
        <w:spacing w:before="75" w:after="0"/>
      </w:pPr>
      <w:r>
        <w:rPr/>
        <w:t xml:space="preserve">7、企业销售分布</w:t>
      </w:r>
    </w:p>
    <w:p>
      <w:pPr>
        <w:spacing w:before="75" w:after="0"/>
      </w:pPr>
      <w:r>
        <w:rPr/>
        <w:t xml:space="preserve">8、企业前景展望</w:t>
      </w:r>
    </w:p>
    <w:p>
      <w:pPr>
        <w:spacing w:before="75" w:after="0"/>
      </w:pPr>
      <w:r>
        <w:rPr/>
        <w:t xml:space="preserve">五、光大永明人寿保险有限公司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第四节 券商类企业经营形势</w:t>
      </w:r>
    </w:p>
    <w:p>
      <w:pPr>
        <w:spacing w:before="75" w:after="0"/>
      </w:pPr>
      <w:r>
        <w:rPr/>
        <w:t xml:space="preserve">一、中信证券股份有限公司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二、广发证券股份有限公司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三、华泰证券股份有限公司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5、企业产品结构</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四、国泰君安证券股份有限公司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5、企业前景展望</w:t>
      </w:r>
    </w:p>
    <w:p>
      <w:pPr>
        <w:spacing w:before="75" w:after="0"/>
      </w:pPr>
      <w:r>
        <w:rPr/>
        <w:t xml:space="preserve">6、企业业务规模</w:t>
      </w:r>
    </w:p>
    <w:p>
      <w:pPr>
        <w:spacing w:before="75" w:after="0"/>
      </w:pPr>
      <w:r>
        <w:rPr/>
        <w:t xml:space="preserve">7、企业网点分布</w:t>
      </w:r>
    </w:p>
    <w:p>
      <w:pPr>
        <w:spacing w:before="75" w:after="0"/>
      </w:pPr>
      <w:r>
        <w:rPr/>
        <w:t xml:space="preserve">8、企业竞争分析</w:t>
      </w:r>
    </w:p>
    <w:p>
      <w:pPr>
        <w:spacing w:before="75" w:after="0"/>
      </w:pPr>
      <w:r>
        <w:rPr/>
        <w:t xml:space="preserve">五、第一创业证券股份有限公司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4、企业组织结构</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第五节 信托类企业经营形势</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3、企业组织构架</w:t>
      </w:r>
    </w:p>
    <w:p>
      <w:pPr>
        <w:spacing w:before="75" w:after="0"/>
      </w:pPr>
      <w:r>
        <w:rPr/>
        <w:t xml:space="preserve">4、企业经营状况</w:t>
      </w:r>
    </w:p>
    <w:p>
      <w:pPr>
        <w:spacing w:before="75" w:after="0"/>
      </w:pPr>
      <w:r>
        <w:rPr/>
        <w:t xml:space="preserve">5、企业发展动态</w:t>
      </w:r>
    </w:p>
    <w:p>
      <w:pPr>
        <w:spacing w:before="75" w:after="0"/>
      </w:pPr>
      <w:r>
        <w:rPr/>
        <w:t xml:space="preserve">6、企业服务模式</w:t>
      </w:r>
    </w:p>
    <w:p>
      <w:pPr>
        <w:spacing w:before="75" w:after="0"/>
      </w:pPr>
      <w:r>
        <w:rPr/>
        <w:t xml:space="preserve">7、企业业务规模</w:t>
      </w:r>
    </w:p>
    <w:p>
      <w:pPr>
        <w:spacing w:before="75" w:after="0"/>
      </w:pPr>
      <w:r>
        <w:rPr/>
        <w:t xml:space="preserve">8、企业优劣势分析</w:t>
      </w:r>
    </w:p>
    <w:p>
      <w:pPr>
        <w:spacing w:before="75" w:after="0"/>
      </w:pPr>
      <w:r>
        <w:rPr/>
        <w:t xml:space="preserve">二、中国对外经济贸易信托有限公司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三、吉林省信托有限责任公司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四、中诚信托有限责任公司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五、平安信托有限责任公司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第六节 第三方理财企业经营形势</w:t>
      </w:r>
    </w:p>
    <w:p>
      <w:pPr>
        <w:spacing w:before="75" w:after="0"/>
      </w:pPr>
      <w:r>
        <w:rPr/>
        <w:t xml:space="preserve">一、好买财富管理股份有限公司</w:t>
      </w:r>
    </w:p>
    <w:p>
      <w:pPr>
        <w:spacing w:before="75" w:after="0"/>
      </w:pPr>
      <w:r>
        <w:rPr/>
        <w:t xml:space="preserve">1、企业发展概况</w:t>
      </w:r>
    </w:p>
    <w:p>
      <w:pPr>
        <w:spacing w:before="75" w:after="0"/>
      </w:pPr>
      <w:r>
        <w:rPr/>
        <w:t xml:space="preserve">2、企业重点产品</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6、企业融资模式</w:t>
      </w:r>
    </w:p>
    <w:p>
      <w:pPr>
        <w:spacing w:before="75" w:after="0"/>
      </w:pPr>
      <w:r>
        <w:rPr/>
        <w:t xml:space="preserve">7、企业销售分布</w:t>
      </w:r>
    </w:p>
    <w:p>
      <w:pPr>
        <w:spacing w:before="75" w:after="0"/>
      </w:pPr>
      <w:r>
        <w:rPr/>
        <w:t xml:space="preserve">8、企业优劣势分析</w:t>
      </w:r>
    </w:p>
    <w:p>
      <w:pPr>
        <w:spacing w:before="75" w:after="0"/>
      </w:pPr>
      <w:r>
        <w:rPr/>
        <w:t xml:space="preserve">二、深圳市启元财富投资顾问有限公司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6、企业销售业绩</w:t>
      </w:r>
    </w:p>
    <w:p>
      <w:pPr>
        <w:spacing w:before="75" w:after="0"/>
      </w:pPr>
      <w:r>
        <w:rPr/>
        <w:t xml:space="preserve">7、企业销售分布</w:t>
      </w:r>
    </w:p>
    <w:p>
      <w:pPr>
        <w:spacing w:before="75" w:after="0"/>
      </w:pPr>
      <w:r>
        <w:rPr/>
        <w:t xml:space="preserve">8、企业优劣势分析</w:t>
      </w:r>
    </w:p>
    <w:p>
      <w:pPr>
        <w:spacing w:before="75" w:after="0"/>
      </w:pPr>
      <w:r>
        <w:rPr/>
        <w:t xml:space="preserve">三、上海瑞盈财富管理有限公司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3、企业发展能力</w:t>
      </w:r>
    </w:p>
    <w:p>
      <w:pPr>
        <w:spacing w:before="75" w:after="0"/>
      </w:pPr>
      <w:r>
        <w:rPr/>
        <w:t xml:space="preserve">4、企业研究水平</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b w:val="1"/>
          <w:bCs w:val="1"/>
        </w:rPr>
        <w:t xml:space="preserve">第五部分 发展前景展望</w:t>
      </w:r>
    </w:p>
    <w:p>
      <w:pPr>
        <w:spacing w:before="75" w:after="0"/>
      </w:pPr>
      <w:r>
        <w:rPr>
          <w:b w:val="1"/>
          <w:bCs w:val="1"/>
        </w:rPr>
        <w:t xml:space="preserve">第十一章 2026-2031年财富管理行业前景及趋势</w:t>
      </w:r>
    </w:p>
    <w:p>
      <w:pPr>
        <w:spacing w:before="75" w:after="0"/>
      </w:pPr>
      <w:r>
        <w:rPr/>
        <w:t xml:space="preserve">第一节 2026-2031年财富管理市场发展前景</w:t>
      </w:r>
    </w:p>
    <w:p>
      <w:pPr>
        <w:spacing w:before="75" w:after="0"/>
      </w:pPr>
      <w:r>
        <w:rPr/>
        <w:t xml:space="preserve">一、2026-2031年财富管理市场发展潜力</w:t>
      </w:r>
    </w:p>
    <w:p>
      <w:pPr>
        <w:spacing w:before="75" w:after="0"/>
      </w:pPr>
      <w:r>
        <w:rPr/>
        <w:t xml:space="preserve">二、2026-2031年财富管理市场发展前景展望</w:t>
      </w:r>
    </w:p>
    <w:p>
      <w:pPr>
        <w:spacing w:before="75" w:after="0"/>
      </w:pPr>
      <w:r>
        <w:rPr/>
        <w:t xml:space="preserve">三、2026-2031年财富管理细分行业发展前景分析</w:t>
      </w:r>
    </w:p>
    <w:p>
      <w:pPr>
        <w:spacing w:before="75" w:after="0"/>
      </w:pPr>
      <w:r>
        <w:rPr/>
        <w:t xml:space="preserve">第二节 2026-2031年财富管理市场发展趋势预测</w:t>
      </w:r>
    </w:p>
    <w:p>
      <w:pPr>
        <w:spacing w:before="75" w:after="0"/>
      </w:pPr>
      <w:r>
        <w:rPr/>
        <w:t xml:space="preserve">一、2026-2031年财富管理行业发展趋势</w:t>
      </w:r>
    </w:p>
    <w:p>
      <w:pPr>
        <w:spacing w:before="75" w:after="0"/>
      </w:pPr>
      <w:r>
        <w:rPr/>
        <w:t xml:space="preserve">二、2026-2031年细分市场发展趋势预测</w:t>
      </w:r>
    </w:p>
    <w:p>
      <w:pPr>
        <w:spacing w:before="75" w:after="0"/>
      </w:pPr>
      <w:r>
        <w:rPr/>
        <w:t xml:space="preserve">第三节 2026-2031年中国财富管理行业供需预测</w:t>
      </w:r>
    </w:p>
    <w:p>
      <w:pPr>
        <w:spacing w:before="75" w:after="0"/>
      </w:pPr>
      <w:r>
        <w:rPr/>
        <w:t xml:space="preserve">一、2026-2031年中国财富管理行业供给预测</w:t>
      </w:r>
    </w:p>
    <w:p>
      <w:pPr>
        <w:spacing w:before="75" w:after="0"/>
      </w:pPr>
      <w:r>
        <w:rPr/>
        <w:t xml:space="preserve">二、2026-2031年中国财富管理行业业务收入预测</w:t>
      </w:r>
    </w:p>
    <w:p>
      <w:pPr>
        <w:spacing w:before="75" w:after="0"/>
      </w:pPr>
      <w:r>
        <w:rPr/>
        <w:t xml:space="preserve">三、2026-2031年中国财富管理行业需求预测</w:t>
      </w:r>
    </w:p>
    <w:p>
      <w:pPr>
        <w:spacing w:before="75" w:after="0"/>
      </w:pPr>
      <w:r>
        <w:rPr>
          <w:b w:val="1"/>
          <w:bCs w:val="1"/>
        </w:rPr>
        <w:t xml:space="preserve">第十二章 “互联网+”背景下财务管理行业面临的机会与挑战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第二节“互联网+”财务管理行业的机会与挑战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第三节 “互联网+财富管理”的模式分析和发展建议</w:t>
      </w:r>
    </w:p>
    <w:p>
      <w:pPr>
        <w:spacing w:before="75" w:after="0"/>
      </w:pPr>
      <w:r>
        <w:rPr/>
        <w:t xml:space="preserve">一、互联网重构了财富管理发展模式</w:t>
      </w:r>
    </w:p>
    <w:p>
      <w:pPr>
        <w:spacing w:before="75" w:after="0"/>
      </w:pPr>
      <w:r>
        <w:rPr/>
        <w:t xml:space="preserve">1、互联网丰富了财富管理的服务渠道</w:t>
      </w:r>
    </w:p>
    <w:p>
      <w:pPr>
        <w:spacing w:before="75" w:after="0"/>
      </w:pPr>
      <w:r>
        <w:rPr/>
        <w:t xml:space="preserve">2、互联网延展了财富管理的服务触角</w:t>
      </w:r>
    </w:p>
    <w:p>
      <w:pPr>
        <w:spacing w:before="75" w:after="0"/>
      </w:pPr>
      <w:r>
        <w:rPr/>
        <w:t xml:space="preserve">3、互联网提升了财富管理的服务效率</w:t>
      </w:r>
    </w:p>
    <w:p>
      <w:pPr>
        <w:spacing w:before="75" w:after="0"/>
      </w:pPr>
      <w:r>
        <w:rPr/>
        <w:t xml:space="preserve">二、互联网给财富管理带来了新的风险挑战</w:t>
      </w:r>
    </w:p>
    <w:p>
      <w:pPr>
        <w:spacing w:before="75" w:after="0"/>
      </w:pPr>
      <w:r>
        <w:rPr/>
        <w:t xml:space="preserve">1、互联网放大了财富管理风险的传导效应</w:t>
      </w:r>
    </w:p>
    <w:p>
      <w:pPr>
        <w:spacing w:before="75" w:after="0"/>
      </w:pPr>
      <w:r>
        <w:rPr/>
        <w:t xml:space="preserve">2、互联网增加了财富管理的风险隐患</w:t>
      </w:r>
    </w:p>
    <w:p>
      <w:pPr>
        <w:spacing w:before="75" w:after="0"/>
      </w:pPr>
      <w:r>
        <w:rPr/>
        <w:t xml:space="preserve">三、互联网财富管理的存在形态</w:t>
      </w:r>
    </w:p>
    <w:p>
      <w:pPr>
        <w:spacing w:before="75" w:after="0"/>
      </w:pPr>
      <w:r>
        <w:rPr/>
        <w:t xml:space="preserve">1、传统财富管理业态的互联网转型</w:t>
      </w:r>
    </w:p>
    <w:p>
      <w:pPr>
        <w:spacing w:before="75" w:after="0"/>
      </w:pPr>
      <w:r>
        <w:rPr/>
        <w:t xml:space="preserve">2、高端财富管理业务的线上延伸</w:t>
      </w:r>
    </w:p>
    <w:p>
      <w:pPr>
        <w:spacing w:before="75" w:after="0"/>
      </w:pPr>
      <w:r>
        <w:rPr/>
        <w:t xml:space="preserve">四、互联网财富管理的发展趋势</w:t>
      </w:r>
    </w:p>
    <w:p>
      <w:pPr>
        <w:spacing w:before="75" w:after="0"/>
      </w:pPr>
      <w:r>
        <w:rPr/>
        <w:t xml:space="preserve">1、更加注重客户体验</w:t>
      </w:r>
    </w:p>
    <w:p>
      <w:pPr>
        <w:spacing w:before="75" w:after="0"/>
      </w:pPr>
      <w:r>
        <w:rPr/>
        <w:t xml:space="preserve">2、业态和服务将更加多元化</w:t>
      </w:r>
    </w:p>
    <w:p>
      <w:pPr>
        <w:spacing w:before="75" w:after="0"/>
      </w:pPr>
      <w:r>
        <w:rPr/>
        <w:t xml:space="preserve">五、推动互联网财富管理发展的建议</w:t>
      </w:r>
    </w:p>
    <w:p>
      <w:pPr>
        <w:spacing w:before="75" w:after="0"/>
      </w:pPr>
      <w:r>
        <w:rPr/>
        <w:t xml:space="preserve">1、培育互联网财富管理品牌机构和业态</w:t>
      </w:r>
    </w:p>
    <w:p>
      <w:pPr>
        <w:spacing w:before="75" w:after="0"/>
      </w:pPr>
      <w:r>
        <w:rPr/>
        <w:t xml:space="preserve">2、开展互联网财富管理发展的政策试点</w:t>
      </w:r>
    </w:p>
    <w:p>
      <w:pPr>
        <w:spacing w:before="75" w:after="0"/>
      </w:pPr>
      <w:r>
        <w:rPr/>
        <w:t xml:space="preserve">3、营造适合互联网财富管理发展的良好环境</w:t>
      </w:r>
    </w:p>
    <w:p>
      <w:pPr>
        <w:spacing w:before="75" w:after="0"/>
      </w:pPr>
      <w:r>
        <w:rPr/>
        <w:t xml:space="preserve">4、强化互联网财富管理的风险防范</w:t>
      </w:r>
    </w:p>
    <w:p>
      <w:pPr>
        <w:spacing w:before="75" w:after="0"/>
      </w:pPr>
      <w:r>
        <w:rPr>
          <w:b w:val="1"/>
          <w:bCs w:val="1"/>
        </w:rPr>
        <w:t xml:space="preserve">第十三章 财富管理行业投资机会与风险防范</w:t>
      </w:r>
    </w:p>
    <w:p>
      <w:pPr>
        <w:spacing w:before="75" w:after="0"/>
      </w:pPr>
      <w:r>
        <w:rPr/>
        <w:t xml:space="preserve">第一节 财富管理行业投融资情况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三、财富管理行业投资现状分析</w:t>
      </w:r>
    </w:p>
    <w:p>
      <w:pPr>
        <w:spacing w:before="75" w:after="0"/>
      </w:pPr>
      <w:r>
        <w:rPr/>
        <w:t xml:space="preserve">四、海外投资市场发展分析</w:t>
      </w:r>
    </w:p>
    <w:p>
      <w:pPr>
        <w:spacing w:before="75" w:after="0"/>
      </w:pPr>
      <w:r>
        <w:rPr/>
        <w:t xml:space="preserve">1、海外的投资规模分析</w:t>
      </w:r>
    </w:p>
    <w:p>
      <w:pPr>
        <w:spacing w:before="75" w:after="0"/>
      </w:pPr>
      <w:r>
        <w:rPr/>
        <w:t xml:space="preserve">2、海外的投资目的分析</w:t>
      </w:r>
    </w:p>
    <w:p>
      <w:pPr>
        <w:spacing w:before="75" w:after="0"/>
      </w:pPr>
      <w:r>
        <w:rPr/>
        <w:t xml:space="preserve">3、海外的投资标的分析</w:t>
      </w:r>
    </w:p>
    <w:p>
      <w:pPr>
        <w:spacing w:before="75" w:after="0"/>
      </w:pPr>
      <w:r>
        <w:rPr/>
        <w:t xml:space="preserve">4、海外投资计划的趋势</w:t>
      </w:r>
    </w:p>
    <w:p>
      <w:pPr>
        <w:spacing w:before="75" w:after="0"/>
      </w:pPr>
      <w:r>
        <w:rPr/>
        <w:t xml:space="preserve">第二节 财富管理行业投资风险及防范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三、管理风险及防范</w:t>
      </w:r>
    </w:p>
    <w:p>
      <w:pPr>
        <w:spacing w:before="75" w:after="0"/>
      </w:pPr>
      <w:r>
        <w:rPr/>
        <w:t xml:space="preserve">第三节 中国财富管理行业发展建议</w:t>
      </w:r>
    </w:p>
    <w:p>
      <w:pPr>
        <w:spacing w:before="75" w:after="0"/>
      </w:pPr>
      <w:r>
        <w:rPr/>
        <w:t xml:space="preserve">一、财富管理行业未来发展方向</w:t>
      </w:r>
    </w:p>
    <w:p>
      <w:pPr>
        <w:spacing w:before="75" w:after="0"/>
      </w:pPr>
      <w:r>
        <w:rPr/>
        <w:t xml:space="preserve">二、财富管理行业主要投资建议</w:t>
      </w:r>
    </w:p>
    <w:p>
      <w:pPr>
        <w:spacing w:before="75" w:after="0"/>
      </w:pPr>
      <w:r>
        <w:rPr/>
        <w:t xml:space="preserve">三、中国财富管理企业融资分析</w:t>
      </w:r>
    </w:p>
    <w:p>
      <w:pPr>
        <w:spacing w:before="75" w:after="0"/>
      </w:pPr>
      <w:r>
        <w:rPr>
          <w:b w:val="1"/>
          <w:bCs w:val="1"/>
        </w:rPr>
        <w:t xml:space="preserve">第六部分 发展战略研究</w:t>
      </w:r>
    </w:p>
    <w:p>
      <w:pPr>
        <w:spacing w:before="75" w:after="0"/>
      </w:pPr>
      <w:r>
        <w:rPr>
          <w:b w:val="1"/>
          <w:bCs w:val="1"/>
        </w:rPr>
        <w:t xml:space="preserve">第十四章 财富管理行业面临的矛盾及对策</w:t>
      </w:r>
    </w:p>
    <w:p>
      <w:pPr>
        <w:spacing w:before="75" w:after="0"/>
      </w:pPr>
      <w:r>
        <w:rPr/>
        <w:t xml:space="preserve">第一节 金融机构财富管理业务发展面临的矛盾与对策</w:t>
      </w:r>
    </w:p>
    <w:p>
      <w:pPr>
        <w:spacing w:before="75" w:after="0"/>
      </w:pPr>
      <w:r>
        <w:rPr/>
        <w:t xml:space="preserve">一、当前中国财富管理业务特点</w:t>
      </w:r>
    </w:p>
    <w:p>
      <w:pPr>
        <w:spacing w:before="75" w:after="0"/>
      </w:pPr>
      <w:r>
        <w:rPr/>
        <w:t xml:space="preserve">1、财富管理业务所拥资产不断增加</w:t>
      </w:r>
    </w:p>
    <w:p>
      <w:pPr>
        <w:spacing w:before="75" w:after="0"/>
      </w:pPr>
      <w:r>
        <w:rPr/>
        <w:t xml:space="preserve">2、财富管理业务所涉及金融领域逐渐增多</w:t>
      </w:r>
    </w:p>
    <w:p>
      <w:pPr>
        <w:spacing w:before="75" w:after="0"/>
      </w:pPr>
      <w:r>
        <w:rPr/>
        <w:t xml:space="preserve">3、财富管理业务处于发展萌芽期</w:t>
      </w:r>
    </w:p>
    <w:p>
      <w:pPr>
        <w:spacing w:before="75" w:after="0"/>
      </w:pPr>
      <w:r>
        <w:rPr/>
        <w:t xml:space="preserve">4、财富管理业务可以尽可能为客户规避风险</w:t>
      </w:r>
    </w:p>
    <w:p>
      <w:pPr>
        <w:spacing w:before="75" w:after="0"/>
      </w:pPr>
      <w:r>
        <w:rPr/>
        <w:t xml:space="preserve">二、中国当前财富管理业务与广大人群需求所存在的矛盾</w:t>
      </w:r>
    </w:p>
    <w:p>
      <w:pPr>
        <w:spacing w:before="75" w:after="0"/>
      </w:pPr>
      <w:r>
        <w:rPr/>
        <w:t xml:space="preserve">1、账户分块管理与广大人群综合性要求之间的矛盾</w:t>
      </w:r>
    </w:p>
    <w:p>
      <w:pPr>
        <w:spacing w:before="75" w:after="0"/>
      </w:pPr>
      <w:r>
        <w:rPr/>
        <w:t xml:space="preserve">2、业务追求的经营思想与服务人群的服务宗旨之间的矛盾</w:t>
      </w:r>
    </w:p>
    <w:p>
      <w:pPr>
        <w:spacing w:before="75" w:after="0"/>
      </w:pPr>
      <w:r>
        <w:rPr/>
        <w:t xml:space="preserve">3、当前财富管理业务推出的产品形式大多相同</w:t>
      </w:r>
    </w:p>
    <w:p>
      <w:pPr>
        <w:spacing w:before="75" w:after="0"/>
      </w:pPr>
      <w:r>
        <w:rPr/>
        <w:t xml:space="preserve">三、各大金融机构为缓和当前矛盾应当采取的相应措施</w:t>
      </w:r>
    </w:p>
    <w:p>
      <w:pPr>
        <w:spacing w:before="75" w:after="0"/>
      </w:pPr>
      <w:r>
        <w:rPr/>
        <w:t xml:space="preserve">1、财富管理账户应当进行相应的整合</w:t>
      </w:r>
    </w:p>
    <w:p>
      <w:pPr>
        <w:spacing w:before="75" w:after="0"/>
      </w:pPr>
      <w:r>
        <w:rPr/>
        <w:t xml:space="preserve">2、确立以服务人群为宗旨的经营理念</w:t>
      </w:r>
    </w:p>
    <w:p>
      <w:pPr>
        <w:spacing w:before="75" w:after="0"/>
      </w:pPr>
      <w:r>
        <w:rPr/>
        <w:t xml:space="preserve">3、各大金融机构应当制定个性化的理财产品</w:t>
      </w:r>
    </w:p>
    <w:p>
      <w:pPr>
        <w:spacing w:before="75" w:after="0"/>
      </w:pPr>
      <w:r>
        <w:rPr/>
        <w:t xml:space="preserve">第二节 资管新规及商业银行财富管理业务变革之道</w:t>
      </w:r>
    </w:p>
    <w:p>
      <w:pPr>
        <w:spacing w:before="75" w:after="0"/>
      </w:pPr>
      <w:r>
        <w:rPr/>
        <w:t xml:space="preserve">一、资管新规加快推动银行资管及理财业务转型</w:t>
      </w:r>
    </w:p>
    <w:p>
      <w:pPr>
        <w:spacing w:before="75" w:after="0"/>
      </w:pPr>
      <w:r>
        <w:rPr/>
        <w:t xml:space="preserve">1、产品端：银行理财产品主流形态向净值化转型</w:t>
      </w:r>
    </w:p>
    <w:p>
      <w:pPr>
        <w:spacing w:before="75" w:after="0"/>
      </w:pPr>
      <w:r>
        <w:rPr/>
        <w:t xml:space="preserve">2、销售端：公募理财产品销售起点下降</w:t>
      </w:r>
    </w:p>
    <w:p>
      <w:pPr>
        <w:spacing w:before="75" w:after="0"/>
      </w:pPr>
      <w:r>
        <w:rPr/>
        <w:t xml:space="preserve">3、投资端：禁止错配和资金池操作</w:t>
      </w:r>
    </w:p>
    <w:p>
      <w:pPr>
        <w:spacing w:before="75" w:after="0"/>
      </w:pPr>
      <w:r>
        <w:rPr/>
        <w:t xml:space="preserve">4、管理端：统一监管和全覆盖</w:t>
      </w:r>
    </w:p>
    <w:p>
      <w:pPr>
        <w:spacing w:before="75" w:after="0"/>
      </w:pPr>
      <w:r>
        <w:rPr/>
        <w:t xml:space="preserve">二、商业银行财富管理业务大变局</w:t>
      </w:r>
    </w:p>
    <w:p>
      <w:pPr>
        <w:spacing w:before="75" w:after="0"/>
      </w:pPr>
      <w:r>
        <w:rPr/>
        <w:t xml:space="preserve">1、理财产品之变</w:t>
      </w:r>
    </w:p>
    <w:p>
      <w:pPr>
        <w:spacing w:before="75" w:after="0"/>
      </w:pPr>
      <w:r>
        <w:rPr/>
        <w:t xml:space="preserve">2、客户需求之变</w:t>
      </w:r>
    </w:p>
    <w:p>
      <w:pPr>
        <w:spacing w:before="75" w:after="0"/>
      </w:pPr>
      <w:r>
        <w:rPr/>
        <w:t xml:space="preserve">3、市场格局之变</w:t>
      </w:r>
    </w:p>
    <w:p>
      <w:pPr>
        <w:spacing w:before="75" w:after="0"/>
      </w:pPr>
      <w:r>
        <w:rPr/>
        <w:t xml:space="preserve">三、商业银行财富管理业务战略转型对策</w:t>
      </w:r>
    </w:p>
    <w:p>
      <w:pPr>
        <w:spacing w:before="75" w:after="0"/>
      </w:pPr>
      <w:r>
        <w:rPr/>
        <w:t xml:space="preserve">1、明确差异化的战略定位</w:t>
      </w:r>
    </w:p>
    <w:p>
      <w:pPr>
        <w:spacing w:before="75" w:after="0"/>
      </w:pPr>
      <w:r>
        <w:rPr/>
        <w:t xml:space="preserve">2、开展能力重构和组织重构</w:t>
      </w:r>
    </w:p>
    <w:p>
      <w:pPr>
        <w:spacing w:before="75" w:after="0"/>
      </w:pPr>
      <w:r>
        <w:rPr/>
        <w:t xml:space="preserve">3、推动产品、销售、队伍三大转型</w:t>
      </w:r>
    </w:p>
    <w:p>
      <w:pPr>
        <w:spacing w:before="75" w:after="0"/>
      </w:pPr>
      <w:r>
        <w:rPr/>
        <w:t xml:space="preserve">第三节 金融机构客户管理路径探讨</w:t>
      </w:r>
    </w:p>
    <w:p>
      <w:pPr>
        <w:spacing w:before="75" w:after="0"/>
      </w:pPr>
      <w:r>
        <w:rPr/>
        <w:t xml:space="preserve">一、如何打动客户</w:t>
      </w:r>
    </w:p>
    <w:p>
      <w:pPr>
        <w:spacing w:before="75" w:after="0"/>
      </w:pPr>
      <w:r>
        <w:rPr/>
        <w:t xml:space="preserve">二、理念→战略→业务的纵向延伸</w:t>
      </w:r>
    </w:p>
    <w:p>
      <w:pPr>
        <w:spacing w:before="75" w:after="0"/>
      </w:pPr>
      <w:r>
        <w:rPr/>
        <w:t xml:space="preserve">三、业务表现——服务流程、模式内容</w:t>
      </w:r>
    </w:p>
    <w:p>
      <w:pPr>
        <w:spacing w:before="75" w:after="0"/>
      </w:pPr>
      <w:r>
        <w:rPr>
          <w:b w:val="1"/>
          <w:bCs w:val="1"/>
        </w:rPr>
        <w:t xml:space="preserve">第十五章 财富管理行业案例分析研究</w:t>
      </w:r>
    </w:p>
    <w:p>
      <w:pPr>
        <w:spacing w:before="75" w:after="0"/>
      </w:pPr>
      <w:r>
        <w:rPr/>
        <w:t xml:space="preserve">第一节 财富管理服务案例分析</w:t>
      </w:r>
    </w:p>
    <w:p>
      <w:pPr>
        <w:spacing w:before="75" w:after="0"/>
      </w:pPr>
      <w:r>
        <w:rPr/>
        <w:t xml:space="preserve">一、财富管理服务成功案例分析</w:t>
      </w:r>
    </w:p>
    <w:p>
      <w:pPr>
        <w:spacing w:before="75" w:after="0"/>
      </w:pPr>
      <w:r>
        <w:rPr/>
        <w:t xml:space="preserve">二、财富管理服务失败案例分析</w:t>
      </w:r>
    </w:p>
    <w:p>
      <w:pPr>
        <w:spacing w:before="75" w:after="0"/>
      </w:pPr>
      <w:r>
        <w:rPr/>
        <w:t xml:space="preserve">三、经验借鉴</w:t>
      </w:r>
    </w:p>
    <w:p>
      <w:pPr>
        <w:spacing w:before="75" w:after="0"/>
      </w:pPr>
      <w:r>
        <w:rPr/>
        <w:t xml:space="preserve">第二节 财富管理细分行业案例分析</w:t>
      </w:r>
    </w:p>
    <w:p>
      <w:pPr>
        <w:spacing w:before="75" w:after="0"/>
      </w:pPr>
      <w:r>
        <w:rPr/>
        <w:t xml:space="preserve">一、银行类发展案例分析</w:t>
      </w:r>
    </w:p>
    <w:p>
      <w:pPr>
        <w:spacing w:before="75" w:after="0"/>
      </w:pPr>
      <w:r>
        <w:rPr/>
        <w:t xml:space="preserve">二、证券类发展案例分析</w:t>
      </w:r>
    </w:p>
    <w:p>
      <w:pPr>
        <w:spacing w:before="75" w:after="0"/>
      </w:pPr>
      <w:r>
        <w:rPr/>
        <w:t xml:space="preserve">三、信托类发展案例分析</w:t>
      </w:r>
    </w:p>
    <w:p>
      <w:pPr>
        <w:spacing w:before="75" w:after="0"/>
      </w:pPr>
      <w:r>
        <w:rPr/>
        <w:t xml:space="preserve">四、基金类发展案例分析</w:t>
      </w:r>
    </w:p>
    <w:p>
      <w:pPr>
        <w:spacing w:before="75" w:after="0"/>
      </w:pPr>
      <w:r>
        <w:rPr/>
        <w:t xml:space="preserve">五、保险类发展案例分析</w:t>
      </w:r>
    </w:p>
    <w:p>
      <w:pPr>
        <w:spacing w:before="75" w:after="0"/>
      </w:pPr>
      <w:r>
        <w:rPr/>
        <w:t xml:space="preserve">六、第三方理财发展案例分析</w:t>
      </w:r>
    </w:p>
    <w:p>
      <w:pPr>
        <w:spacing w:before="75" w:after="0"/>
      </w:pPr>
      <w:r>
        <w:rPr>
          <w:b w:val="1"/>
          <w:bCs w:val="1"/>
        </w:rPr>
        <w:t xml:space="preserve">第十六章 研究结论及发展建议</w:t>
      </w:r>
    </w:p>
    <w:p>
      <w:pPr>
        <w:spacing w:before="75" w:after="0"/>
      </w:pPr>
      <w:r>
        <w:rPr/>
        <w:t xml:space="preserve">第一节 财富管理行业研究结论及建议</w:t>
      </w:r>
    </w:p>
    <w:p>
      <w:pPr>
        <w:spacing w:before="75" w:after="0"/>
      </w:pPr>
      <w:r>
        <w:rPr/>
        <w:t xml:space="preserve">第二节 财富管理子行业研究结论及建议</w:t>
      </w:r>
    </w:p>
    <w:p>
      <w:pPr>
        <w:spacing w:before="75" w:after="0"/>
      </w:pPr>
      <w:r>
        <w:rPr/>
        <w:t xml:space="preserve">第三节 财富管理行业的政策建议</w:t>
      </w:r>
    </w:p>
    <w:p>
      <w:pPr>
        <w:spacing w:before="75" w:after="0"/>
      </w:pPr>
      <w:r>
        <w:rPr/>
        <w:t xml:space="preserve">一、相关法律法规的健全</w:t>
      </w:r>
    </w:p>
    <w:p>
      <w:pPr>
        <w:spacing w:before="75" w:after="0"/>
      </w:pPr>
      <w:r>
        <w:rPr/>
        <w:t xml:space="preserve">二、金融体系市场的完善</w:t>
      </w:r>
    </w:p>
    <w:p>
      <w:pPr>
        <w:spacing w:before="75" w:after="0"/>
      </w:pPr>
      <w:r>
        <w:rPr/>
        <w:t xml:space="preserve">三、外汇管制及境外投资的规范</w:t>
      </w:r>
    </w:p>
    <w:p>
      <w:pPr>
        <w:spacing w:before="75" w:after="0"/>
      </w:pPr>
      <w:r>
        <w:rPr/>
        <w:t xml:space="preserve">四、金融基础设施的完善</w:t>
      </w:r>
    </w:p>
    <w:p>
      <w:pPr>
        <w:spacing w:before="75" w:after="0"/>
      </w:pPr>
      <w:r>
        <w:rPr/>
        <w:t xml:space="preserve">五、金融监管的加强</w:t>
      </w:r>
    </w:p>
    <w:p>
      <w:pPr>
        <w:spacing w:before="75" w:after="0"/>
      </w:pPr>
      <w:r>
        <w:rPr/>
        <w:t xml:space="preserve">第四节 中道泰和财富管理行业发展建议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图表：2023-2025年全球财富管理行业市场规模</w:t>
      </w:r>
    </w:p>
    <w:p>
      <w:pPr>
        <w:spacing w:before="75" w:after="0"/>
      </w:pPr>
      <w:r>
        <w:rPr/>
        <w:t xml:space="preserve">图表：2023-2025年中国财富管理行业市场规模</w:t>
      </w:r>
    </w:p>
    <w:p>
      <w:pPr>
        <w:spacing w:before="75" w:after="0"/>
      </w:pPr>
      <w:r>
        <w:rPr/>
        <w:t xml:space="preserve">图表：细分人群在资产配置上的差异</w:t>
      </w:r>
    </w:p>
    <w:p>
      <w:pPr>
        <w:spacing w:before="75" w:after="0"/>
      </w:pPr>
      <w:r>
        <w:rPr/>
        <w:t xml:space="preserve">图表：2023-2025年lp投资热点行业</w:t>
      </w:r>
    </w:p>
    <w:p>
      <w:pPr>
        <w:spacing w:before="75" w:after="0"/>
      </w:pPr>
      <w:r>
        <w:rPr/>
        <w:t xml:space="preserve">图表：2023-2025年阳光私募发行数量与规模</w:t>
      </w:r>
    </w:p>
    <w:p>
      <w:pPr>
        <w:spacing w:before="75" w:after="0"/>
      </w:pPr>
      <w:r>
        <w:rPr/>
        <w:t xml:space="preserve">图表：国内私人银行的使用率及未来使用计划</w:t>
      </w:r>
    </w:p>
    <w:p>
      <w:pPr>
        <w:spacing w:before="75" w:after="0"/>
      </w:pPr>
      <w:r>
        <w:rPr/>
        <w:t xml:space="preserve">图表：国内私人银行的主要使用目的</w:t>
      </w:r>
    </w:p>
    <w:p>
      <w:pPr>
        <w:spacing w:before="75" w:after="0"/>
      </w:pPr>
      <w:r>
        <w:rPr/>
        <w:t xml:space="preserve">图表：国内私人银行的选择标准</w:t>
      </w:r>
    </w:p>
    <w:p>
      <w:pPr>
        <w:spacing w:before="75" w:after="0"/>
      </w:pPr>
      <w:r>
        <w:rPr/>
        <w:t xml:space="preserve">图表：意向购买的私人银行产品</w:t>
      </w:r>
    </w:p>
    <w:p>
      <w:pPr>
        <w:spacing w:before="75" w:after="0"/>
      </w:pPr>
      <w:r>
        <w:rPr/>
        <w:t xml:space="preserve">图表：私人银行产品满意度分析</w:t>
      </w:r>
    </w:p>
    <w:p>
      <w:pPr>
        <w:spacing w:before="75" w:after="0"/>
      </w:pPr>
      <w:r>
        <w:rPr/>
        <w:t xml:space="preserve">图表：中资私人银行网点布局</w:t>
      </w:r>
    </w:p>
    <w:p>
      <w:pPr>
        <w:spacing w:before="75" w:after="0"/>
      </w:pPr>
      <w:r>
        <w:rPr/>
        <w:t xml:space="preserve">图表：中资私人银行的运行模式</w:t>
      </w:r>
    </w:p>
    <w:p>
      <w:pPr>
        <w:spacing w:before="75" w:after="0"/>
      </w:pPr>
      <w:r>
        <w:rPr/>
        <w:t xml:space="preserve">图表：中信银行私人银行服务体系</w:t>
      </w:r>
    </w:p>
    <w:p>
      <w:pPr>
        <w:spacing w:before="75" w:after="0"/>
      </w:pPr>
      <w:r>
        <w:rPr/>
        <w:t xml:space="preserve">图表：商业银行私人银行业务的品牌知名度</w:t>
      </w:r>
    </w:p>
    <w:p>
      <w:pPr>
        <w:spacing w:before="75" w:after="0"/>
      </w:pPr>
      <w:r>
        <w:rPr/>
        <w:t xml:space="preserve">图表：私人银行的客户数量占比</w:t>
      </w:r>
    </w:p>
    <w:p>
      <w:pPr>
        <w:spacing w:before="75" w:after="0"/>
      </w:pPr>
      <w:r>
        <w:rPr/>
        <w:t xml:space="preserve">图表：基于供需融合的私人银行发展</w:t>
      </w:r>
    </w:p>
    <w:p>
      <w:pPr>
        <w:spacing w:before="75" w:after="0"/>
      </w:pPr>
      <w:r>
        <w:rPr/>
        <w:t xml:space="preserve">图表：国外私人银行的客户细分与差异化增值服务</w:t>
      </w:r>
    </w:p>
    <w:p>
      <w:pPr>
        <w:spacing w:before="75" w:after="0"/>
      </w:pPr>
      <w:r>
        <w:rPr/>
        <w:t xml:space="preserve">图表：中国商业银行财富管理业务分类图</w:t>
      </w:r>
    </w:p>
    <w:p>
      <w:pPr>
        <w:spacing w:before="75" w:after="0"/>
      </w:pPr>
      <w:r>
        <w:rPr/>
        <w:t xml:space="preserve">图表：部分中资银行的财富管理客户细分标准</w:t>
      </w:r>
    </w:p>
    <w:p>
      <w:pPr>
        <w:spacing w:before="75" w:after="0"/>
      </w:pPr>
      <w:r>
        <w:rPr/>
        <w:t xml:space="preserve">图表：商业银行多标准细分客户</w:t>
      </w:r>
    </w:p>
    <w:p>
      <w:pPr>
        <w:spacing w:before="75" w:after="0"/>
      </w:pPr>
      <w:r>
        <w:rPr/>
        <w:t xml:space="preserve">图表：瑞士银行获得新客户的来源</w:t>
      </w:r>
    </w:p>
    <w:p>
      <w:pPr>
        <w:spacing w:before="75" w:after="0"/>
      </w:pPr>
      <w:r>
        <w:rPr/>
        <w:t xml:space="preserve">图表：欧洲私人银行与北美经纪业务的盈利模式比较</w:t>
      </w:r>
    </w:p>
    <w:p>
      <w:pPr>
        <w:spacing w:before="75" w:after="0"/>
      </w:pPr>
      <w:r>
        <w:rPr/>
        <w:t xml:space="preserve">图表：2026-2031年银行业主营业务收入预测</w:t>
      </w:r>
    </w:p>
    <w:p>
      <w:pPr>
        <w:spacing w:before="75" w:after="0"/>
      </w:pPr>
      <w:r>
        <w:rPr/>
        <w:t xml:space="preserve">图表：2026-2031年银行业业务需求容量预测</w:t>
      </w:r>
    </w:p>
    <w:p>
      <w:pPr>
        <w:spacing w:before="75" w:after="0"/>
      </w:pPr>
      <w:r>
        <w:rPr/>
        <w:t xml:space="preserve">图表：2026-2031年证券行业主营业务收入预测</w:t>
      </w:r>
    </w:p>
    <w:p>
      <w:pPr>
        <w:spacing w:before="75" w:after="0"/>
      </w:pPr>
      <w:r>
        <w:rPr/>
        <w:t xml:space="preserve">图表：2026-2031年证券行业市场规模预测</w:t>
      </w:r>
    </w:p>
    <w:p>
      <w:pPr>
        <w:spacing w:before="75" w:after="0"/>
      </w:pPr>
      <w:r>
        <w:rPr/>
        <w:t xml:space="preserve">图表：2026-2031年保险业主营业务收入预测</w:t>
      </w:r>
    </w:p>
    <w:p>
      <w:pPr>
        <w:spacing w:before="75" w:after="0"/>
      </w:pPr>
      <w:r>
        <w:rPr/>
        <w:t xml:space="preserve">图表：2026-2031年保险业市场规模预测</w:t>
      </w:r>
    </w:p>
    <w:p>
      <w:pPr>
        <w:spacing w:before="75" w:after="0"/>
      </w:pPr>
      <w:r>
        <w:rPr/>
        <w:t xml:space="preserve">图表：2026-2031年信托行业主营业务收入预测</w:t>
      </w:r>
    </w:p>
    <w:p>
      <w:pPr>
        <w:spacing w:before="75" w:after="0"/>
      </w:pPr>
      <w:r>
        <w:rPr/>
        <w:t xml:space="preserve">图表：2026-2031年信托行业市场规模预测</w:t>
      </w:r>
    </w:p>
    <w:p>
      <w:pPr>
        <w:spacing w:before="75" w:after="0"/>
      </w:pPr>
      <w:r>
        <w:rPr/>
        <w:t xml:space="preserve">图表：2026-2031年第三方理财行业主营业务收入预测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2026-2031年中国财富管理行业全景调研与发展战略研究咨询报告</dc:title>
  <dc:description>2026-2031年中国财富管理行业全景调研与发展战略研究咨询报告</dc:description>
  <dc:subject>2026-2031年中国财富管理行业全景调研与发展战略研究咨询报告</dc:subject>
  <cp:keywords>研究报告</cp:keywords>
  <cp:category>研究报告</cp:category>
  <cp:lastModifiedBy>北京中道泰和信息咨询有限公司</cp:lastModifiedBy>
  <dcterms:created xsi:type="dcterms:W3CDTF">2026-03-29T11:00:46+08:00</dcterms:created>
  <dcterms:modified xsi:type="dcterms:W3CDTF">2026-03-29T11:00:46+08:00</dcterms:modified>
</cp:coreProperties>
</file>

<file path=docProps/custom.xml><?xml version="1.0" encoding="utf-8"?>
<Properties xmlns="http://schemas.openxmlformats.org/officeDocument/2006/custom-properties" xmlns:vt="http://schemas.openxmlformats.org/officeDocument/2006/docPropsVTypes"/>
</file>