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2026-2031年中国汽车后市场行业全景调研与发展趋势预测报告</w:t>
      </w:r>
    </w:p>
    <w:p>
      <w:pPr>
        <w:spacing w:after="150"/>
      </w:pPr>
      <w:r>
        <w:rPr>
          <w:b w:val="1"/>
          <w:bCs w:val="1"/>
        </w:rPr>
        <w:t xml:space="preserve">报告简介</w:t>
      </w:r>
    </w:p>
    <w:p>
      <w:pPr>
        <w:spacing w:after="150"/>
      </w:pPr>
      <w:r>
        <w:rPr/>
        <w:t xml:space="preserve">汽车后市场的狭义定义聚焦于汽车销售后围绕车辆使用的核心保障服务，主要涵盖车辆维修保养、配件供应、故障诊断等基础服务领域，这一范畴以维持车辆正常运行状态为核心目标，服务场景集中于专业维修门店、配件销售渠道等，直接对接车主在车辆使用过程中的刚性维护需求，构成汽车后市场的基础服务体系，核心特征是服务的必要性与专业性，依赖专业技术和规范流程保障服务质量。广义的汽车后市场则覆盖汽车从销售到报废全生命周期内的各类相关服务与交易活动，范围远超基础维保。除狭义范畴的服务外，还包含汽车金融、保险、租赁、二手车交易、汽车改装、文化赛事、房车露营等多元业态。</w:t>
      </w:r>
    </w:p>
    <w:p>
      <w:pPr>
        <w:spacing w:after="150"/>
      </w:pPr>
      <w:r>
        <w:rPr/>
        <w:t xml:space="preserve">汽车后市场通过延伸汽车产业价值链，为汽车产业整体发展提供稳定的增长支撑与生态保障。作为汽车产业的重要终端环节，后市场不仅承接前端制造与销售环节的成果，更通过多元化服务挖掘车辆全生命周期价值，缓解汽车产业前端增长波动带来的影响。其完善的服务体系能够提升消费者购车体验与用车安全感，增强汽车消费信心，从而反向带动前端制造与销售环节的发展。同时，后市场的技术创新与业态升级，能够推动整个汽车产业的技术迭代与模式创新，促进产业结构优化升级，构建全链条协同发展的产业生态。</w:t>
      </w:r>
    </w:p>
    <w:p>
      <w:pPr>
        <w:spacing w:after="150"/>
      </w:pPr>
      <w:r>
        <w:rPr/>
        <w:t xml:space="preserve">2022-2024年，中国汽车后市场行业保持稳步增长态势，市场规模持续扩容。2022年市场规模达到5.27万亿元，随后在汽车保有量稳步提升与消费需求升级的双重驱动下，这一增长趋势在2024年得以延续，市场规模进一步攀升至6.36万亿元，三年间持续保持增长势头，展现出强劲的市场韧性。庞大的汽车保有量为市场提供了坚实的需求基础，传统维修保养、二手车交易等核心领域稳步发展，同时新能源汽车相关后市场服务的崛起，也为规模增长注入了新活力。</w:t>
      </w:r>
    </w:p>
    <w:p>
      <w:pPr>
        <w:spacing w:after="150"/>
      </w:pPr>
      <w:r>
        <w:rPr/>
        <w:t xml:space="preserve">随着消费者对汽车服务品质要求的提高，品牌化、标准化的服务模式逐渐成为主流，独立售后市场份额稳步提升。同时，新能源汽车的高渗透率推动了电池检测、电机维护等新型服务需求增长，丰富了后市场的服务品类。</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汽车后市场市场进行了分析研究。报告在总结中国汽车后市场发展历程的基础上，结合新时期的各方面因素，对中国汽车后市场的发展趋势给予了细致和审慎的预测论证。报告资料详实，图表丰富，既有深入的分析，又有直观的比较，为汽车后市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汽车后市场行业概述 </w:t>
      </w:r>
    </w:p>
    <w:p>
      <w:pPr>
        <w:spacing w:before="75" w:after="0"/>
      </w:pPr>
      <w:r>
        <w:rPr/>
        <w:t xml:space="preserve">第一节  汽车后市场定义与范畴 </w:t>
      </w:r>
    </w:p>
    <w:p>
      <w:pPr>
        <w:spacing w:before="75" w:after="0"/>
      </w:pPr>
      <w:r>
        <w:rPr/>
        <w:t xml:space="preserve">一、  狭义与广义定义 </w:t>
      </w:r>
    </w:p>
    <w:p>
      <w:pPr>
        <w:spacing w:before="75" w:after="0"/>
      </w:pPr>
      <w:r>
        <w:rPr/>
        <w:t xml:space="preserve">二、  主要细分领域 </w:t>
      </w:r>
    </w:p>
    <w:p>
      <w:pPr>
        <w:spacing w:before="75" w:after="0"/>
      </w:pPr>
      <w:r>
        <w:rPr/>
        <w:t xml:space="preserve">第二节  汽车后市场在产业链中的地位 </w:t>
      </w:r>
    </w:p>
    <w:p>
      <w:pPr>
        <w:spacing w:before="75" w:after="0"/>
      </w:pPr>
      <w:r>
        <w:rPr/>
        <w:t xml:space="preserve">一、  与汽车制造、销售环节的关系 </w:t>
      </w:r>
    </w:p>
    <w:p>
      <w:pPr>
        <w:spacing w:before="75" w:after="0"/>
      </w:pPr>
      <w:r>
        <w:rPr/>
        <w:t xml:space="preserve">二、  对汽车产业整体发展的支撑作用 </w:t>
      </w:r>
    </w:p>
    <w:p>
      <w:pPr>
        <w:spacing w:before="75" w:after="0"/>
      </w:pPr>
      <w:r>
        <w:rPr>
          <w:b w:val="1"/>
          <w:bCs w:val="1"/>
        </w:rPr>
        <w:t xml:space="preserve">第二章 2026-2031年中国汽车后市场行业发展环境分析 </w:t>
      </w:r>
    </w:p>
    <w:p>
      <w:pPr>
        <w:spacing w:before="75" w:after="0"/>
      </w:pPr>
      <w:r>
        <w:rPr/>
        <w:t xml:space="preserve">第一节  宏观经济环境 </w:t>
      </w:r>
    </w:p>
    <w:p>
      <w:pPr>
        <w:spacing w:before="75" w:after="0"/>
      </w:pPr>
      <w:r>
        <w:rPr/>
        <w:t xml:space="preserve">一、  gdp增长趋势对汽车后市场的影响 </w:t>
      </w:r>
    </w:p>
    <w:p>
      <w:pPr>
        <w:spacing w:before="75" w:after="0"/>
      </w:pPr>
      <w:r>
        <w:rPr/>
        <w:t xml:space="preserve">二、  居民收入水平与消费能力变化 </w:t>
      </w:r>
    </w:p>
    <w:p>
      <w:pPr>
        <w:spacing w:before="75" w:after="0"/>
      </w:pPr>
      <w:r>
        <w:rPr/>
        <w:t xml:space="preserve">第二节  政策法规环境 </w:t>
      </w:r>
    </w:p>
    <w:p>
      <w:pPr>
        <w:spacing w:before="75" w:after="0"/>
      </w:pPr>
      <w:r>
        <w:rPr/>
        <w:t xml:space="preserve">一、  汽车相关政策对后市场的引导 </w:t>
      </w:r>
    </w:p>
    <w:p>
      <w:pPr>
        <w:spacing w:before="75" w:after="0"/>
      </w:pPr>
      <w:r>
        <w:rPr/>
        <w:t xml:space="preserve">二、  环保、安全法规对行业的要求 </w:t>
      </w:r>
    </w:p>
    <w:p>
      <w:pPr>
        <w:spacing w:before="75" w:after="0"/>
      </w:pPr>
      <w:r>
        <w:rPr/>
        <w:t xml:space="preserve">第三节  技术环境 </w:t>
      </w:r>
    </w:p>
    <w:p>
      <w:pPr>
        <w:spacing w:before="75" w:after="0"/>
      </w:pPr>
      <w:r>
        <w:rPr/>
        <w:t xml:space="preserve">一、  汽车新技术发展对后市场的挑战与机遇 </w:t>
      </w:r>
    </w:p>
    <w:p>
      <w:pPr>
        <w:spacing w:before="75" w:after="0"/>
      </w:pPr>
      <w:r>
        <w:rPr/>
        <w:t xml:space="preserve">二、  数字化、智能化技术在行业的应用 </w:t>
      </w:r>
    </w:p>
    <w:p>
      <w:pPr>
        <w:spacing w:before="75" w:after="0"/>
      </w:pPr>
      <w:r>
        <w:rPr>
          <w:b w:val="1"/>
          <w:bCs w:val="1"/>
        </w:rPr>
        <w:t xml:space="preserve">第三章 2022-2024年中国汽车后市场行业发展现状 </w:t>
      </w:r>
    </w:p>
    <w:p>
      <w:pPr>
        <w:spacing w:before="75" w:after="0"/>
      </w:pPr>
      <w:r>
        <w:rPr/>
        <w:t xml:space="preserve">第一节  市场规模分析 </w:t>
      </w:r>
    </w:p>
    <w:p>
      <w:pPr>
        <w:spacing w:before="75" w:after="0"/>
      </w:pPr>
      <w:r>
        <w:rPr/>
        <w:t xml:space="preserve">一、  整体市场规模及增长趋势 </w:t>
      </w:r>
    </w:p>
    <w:p>
      <w:pPr>
        <w:spacing w:before="75" w:after="0"/>
      </w:pPr>
      <w:r>
        <w:rPr/>
        <w:t xml:space="preserve">二、  各细分市场规模占比 </w:t>
      </w:r>
    </w:p>
    <w:p>
      <w:pPr>
        <w:spacing w:before="75" w:after="0"/>
      </w:pPr>
      <w:r>
        <w:rPr/>
        <w:t xml:space="preserve">第二节  市场结构分析 </w:t>
      </w:r>
    </w:p>
    <w:p>
      <w:pPr>
        <w:spacing w:before="75" w:after="0"/>
      </w:pPr>
      <w:r>
        <w:rPr/>
        <w:t xml:space="preserve">一、  企业竞争格局 </w:t>
      </w:r>
    </w:p>
    <w:p>
      <w:pPr>
        <w:spacing w:before="75" w:after="0"/>
      </w:pPr>
      <w:r>
        <w:rPr/>
        <w:t xml:space="preserve">二、  区域市场分布 </w:t>
      </w:r>
    </w:p>
    <w:p>
      <w:pPr>
        <w:spacing w:before="75" w:after="0"/>
      </w:pPr>
      <w:r>
        <w:rPr>
          <w:b w:val="1"/>
          <w:bCs w:val="1"/>
        </w:rPr>
        <w:t xml:space="preserve">第四章 中国汽车后市场产业链分析 </w:t>
      </w:r>
    </w:p>
    <w:p>
      <w:pPr>
        <w:spacing w:before="75" w:after="0"/>
      </w:pPr>
      <w:r>
        <w:rPr/>
        <w:t xml:space="preserve">第一节  上游产业分析 </w:t>
      </w:r>
    </w:p>
    <w:p>
      <w:pPr>
        <w:spacing w:before="75" w:after="0"/>
      </w:pPr>
      <w:r>
        <w:rPr/>
        <w:t xml:space="preserve">一、  零部件供应商发展现状 </w:t>
      </w:r>
    </w:p>
    <w:p>
      <w:pPr>
        <w:spacing w:before="75" w:after="0"/>
      </w:pPr>
      <w:r>
        <w:rPr/>
        <w:t xml:space="preserve">二、  零部件供应价格波动对后市场的影响 </w:t>
      </w:r>
    </w:p>
    <w:p>
      <w:pPr>
        <w:spacing w:before="75" w:after="0"/>
      </w:pPr>
      <w:r>
        <w:rPr/>
        <w:t xml:space="preserve">第二节  中游产业分析 </w:t>
      </w:r>
    </w:p>
    <w:p>
      <w:pPr>
        <w:spacing w:before="75" w:after="0"/>
      </w:pPr>
      <w:r>
        <w:rPr/>
        <w:t xml:space="preserve">一、  维修保养、美容装饰等服务提供商 </w:t>
      </w:r>
    </w:p>
    <w:p>
      <w:pPr>
        <w:spacing w:before="75" w:after="0"/>
      </w:pPr>
      <w:r>
        <w:rPr/>
        <w:t xml:space="preserve">二、  二手车交易平台与经销商 </w:t>
      </w:r>
    </w:p>
    <w:p>
      <w:pPr>
        <w:spacing w:before="75" w:after="0"/>
      </w:pPr>
      <w:r>
        <w:rPr/>
        <w:t xml:space="preserve">第三节  下游产业分析 </w:t>
      </w:r>
    </w:p>
    <w:p>
      <w:pPr>
        <w:spacing w:before="75" w:after="0"/>
      </w:pPr>
      <w:r>
        <w:rPr/>
        <w:t xml:space="preserve">一、  终端消费者需求特征 </w:t>
      </w:r>
    </w:p>
    <w:p>
      <w:pPr>
        <w:spacing w:before="75" w:after="0"/>
      </w:pPr>
      <w:r>
        <w:rPr/>
        <w:t xml:space="preserve">二、  消费行为变化趋势 </w:t>
      </w:r>
    </w:p>
    <w:p>
      <w:pPr>
        <w:spacing w:before="75" w:after="0"/>
      </w:pPr>
      <w:r>
        <w:rPr>
          <w:b w:val="1"/>
          <w:bCs w:val="1"/>
        </w:rPr>
        <w:t xml:space="preserve">第五章 2026-2031年中国汽车维修保养市场分析 </w:t>
      </w:r>
    </w:p>
    <w:p>
      <w:pPr>
        <w:spacing w:before="75" w:after="0"/>
      </w:pPr>
      <w:r>
        <w:rPr/>
        <w:t xml:space="preserve">第一节  市场规模与增长预测 </w:t>
      </w:r>
    </w:p>
    <w:p>
      <w:pPr>
        <w:spacing w:before="75" w:after="0"/>
      </w:pPr>
      <w:r>
        <w:rPr/>
        <w:t xml:space="preserve">一、  历史规模回顾 </w:t>
      </w:r>
    </w:p>
    <w:p>
      <w:pPr>
        <w:spacing w:before="75" w:after="0"/>
      </w:pPr>
      <w:r>
        <w:rPr/>
        <w:t xml:space="preserve">二、  未来五年增长预测 </w:t>
      </w:r>
    </w:p>
    <w:p>
      <w:pPr>
        <w:spacing w:before="75" w:after="0"/>
      </w:pPr>
      <w:r>
        <w:rPr/>
        <w:t xml:space="preserve">第二节  市场竞争格局 </w:t>
      </w:r>
    </w:p>
    <w:p>
      <w:pPr>
        <w:spacing w:before="75" w:after="0"/>
      </w:pPr>
      <w:r>
        <w:rPr/>
        <w:t xml:space="preserve">一、  主要维修保养企业竞争力分析 </w:t>
      </w:r>
    </w:p>
    <w:p>
      <w:pPr>
        <w:spacing w:before="75" w:after="0"/>
      </w:pPr>
      <w:r>
        <w:rPr/>
        <w:t xml:space="preserve">二、  连锁维修与独立维修店的发展态势 </w:t>
      </w:r>
    </w:p>
    <w:p>
      <w:pPr>
        <w:spacing w:before="75" w:after="0"/>
      </w:pPr>
      <w:r>
        <w:rPr/>
        <w:t xml:space="preserve">第三节  维修保养技术发展趋势 </w:t>
      </w:r>
    </w:p>
    <w:p>
      <w:pPr>
        <w:spacing w:before="75" w:after="0"/>
      </w:pPr>
      <w:r>
        <w:rPr/>
        <w:t xml:space="preserve">一、  新能源汽车维修技术需求 </w:t>
      </w:r>
    </w:p>
    <w:p>
      <w:pPr>
        <w:spacing w:before="75" w:after="0"/>
      </w:pPr>
      <w:r>
        <w:rPr/>
        <w:t xml:space="preserve">二、  智能化诊断与维修技术应用 </w:t>
      </w:r>
    </w:p>
    <w:p>
      <w:pPr>
        <w:spacing w:before="75" w:after="0"/>
      </w:pPr>
      <w:r>
        <w:rPr>
          <w:b w:val="1"/>
          <w:bCs w:val="1"/>
        </w:rPr>
        <w:t xml:space="preserve">第六章 2026-2031年中国汽车美容装饰市场分析 </w:t>
      </w:r>
    </w:p>
    <w:p>
      <w:pPr>
        <w:spacing w:before="75" w:after="0"/>
      </w:pPr>
      <w:r>
        <w:rPr/>
        <w:t xml:space="preserve">第一节  市场需求分析 </w:t>
      </w:r>
    </w:p>
    <w:p>
      <w:pPr>
        <w:spacing w:before="75" w:after="0"/>
      </w:pPr>
      <w:r>
        <w:rPr/>
        <w:t xml:space="preserve">一、  消费者美容装饰需求偏好 </w:t>
      </w:r>
    </w:p>
    <w:p>
      <w:pPr>
        <w:spacing w:before="75" w:after="0"/>
      </w:pPr>
      <w:r>
        <w:rPr/>
        <w:t xml:space="preserve">二、  不同车型美容装饰需求差异 </w:t>
      </w:r>
    </w:p>
    <w:p>
      <w:pPr>
        <w:spacing w:before="75" w:after="0"/>
      </w:pPr>
      <w:r>
        <w:rPr/>
        <w:t xml:space="preserve">第二节  市场供给分析 </w:t>
      </w:r>
    </w:p>
    <w:p>
      <w:pPr>
        <w:spacing w:before="75" w:after="0"/>
      </w:pPr>
      <w:r>
        <w:rPr/>
        <w:t xml:space="preserve">一、  美容装饰产品供应商情况 </w:t>
      </w:r>
    </w:p>
    <w:p>
      <w:pPr>
        <w:spacing w:before="75" w:after="0"/>
      </w:pPr>
      <w:r>
        <w:rPr/>
        <w:t xml:space="preserve">二、  美容装饰服务机构分布与规模 </w:t>
      </w:r>
    </w:p>
    <w:p>
      <w:pPr>
        <w:spacing w:before="75" w:after="0"/>
      </w:pPr>
      <w:r>
        <w:rPr/>
        <w:t xml:space="preserve">第三节  市场发展趋势 </w:t>
      </w:r>
    </w:p>
    <w:p>
      <w:pPr>
        <w:spacing w:before="75" w:after="0"/>
      </w:pPr>
      <w:r>
        <w:rPr/>
        <w:t xml:space="preserve">一、  个性化、高端化美容装饰需求增长 </w:t>
      </w:r>
    </w:p>
    <w:p>
      <w:pPr>
        <w:spacing w:before="75" w:after="0"/>
      </w:pPr>
      <w:r>
        <w:rPr/>
        <w:t xml:space="preserve">二、  环保型美容装饰产品的应用 </w:t>
      </w:r>
    </w:p>
    <w:p>
      <w:pPr>
        <w:spacing w:before="75" w:after="0"/>
      </w:pPr>
      <w:r>
        <w:rPr>
          <w:b w:val="1"/>
          <w:bCs w:val="1"/>
        </w:rPr>
        <w:t xml:space="preserve">第七章 2026-2031年中国汽车配件市场分析 </w:t>
      </w:r>
    </w:p>
    <w:p>
      <w:pPr>
        <w:spacing w:before="75" w:after="0"/>
      </w:pPr>
      <w:r>
        <w:rPr/>
        <w:t xml:space="preserve">第一节  市场规模与增长 </w:t>
      </w:r>
    </w:p>
    <w:p>
      <w:pPr>
        <w:spacing w:before="75" w:after="0"/>
      </w:pPr>
      <w:r>
        <w:rPr/>
        <w:t xml:space="preserve">一、  国内配件市场规模变化 </w:t>
      </w:r>
    </w:p>
    <w:p>
      <w:pPr>
        <w:spacing w:before="75" w:after="0"/>
      </w:pPr>
      <w:r>
        <w:rPr/>
        <w:t xml:space="preserve">二、  进出口配件市场情况 </w:t>
      </w:r>
    </w:p>
    <w:p>
      <w:pPr>
        <w:spacing w:before="75" w:after="0"/>
      </w:pPr>
      <w:r>
        <w:rPr/>
        <w:t xml:space="preserve">第二节  配件质量与品牌竞争 </w:t>
      </w:r>
    </w:p>
    <w:p>
      <w:pPr>
        <w:spacing w:before="75" w:after="0"/>
      </w:pPr>
      <w:r>
        <w:rPr/>
        <w:t xml:space="preserve">一、  配件质量标准与监管 </w:t>
      </w:r>
    </w:p>
    <w:p>
      <w:pPr>
        <w:spacing w:before="75" w:after="0"/>
      </w:pPr>
      <w:r>
        <w:rPr/>
        <w:t xml:space="preserve">二、  知名配件品牌市场份额 </w:t>
      </w:r>
    </w:p>
    <w:p>
      <w:pPr>
        <w:spacing w:before="75" w:after="0"/>
      </w:pPr>
      <w:r>
        <w:rPr/>
        <w:t xml:space="preserve">第三节  新能源汽车配件市场发展 </w:t>
      </w:r>
    </w:p>
    <w:p>
      <w:pPr>
        <w:spacing w:before="75" w:after="0"/>
      </w:pPr>
      <w:r>
        <w:rPr/>
        <w:t xml:space="preserve">一、  新能源汽车核心配件需求 </w:t>
      </w:r>
    </w:p>
    <w:p>
      <w:pPr>
        <w:spacing w:before="75" w:after="0"/>
      </w:pPr>
      <w:r>
        <w:rPr/>
        <w:t xml:space="preserve">二、  配件技术研发与创新趋势 </w:t>
      </w:r>
    </w:p>
    <w:p>
      <w:pPr>
        <w:spacing w:before="75" w:after="0"/>
      </w:pPr>
      <w:r>
        <w:rPr>
          <w:b w:val="1"/>
          <w:bCs w:val="1"/>
        </w:rPr>
        <w:t xml:space="preserve">第八章 2026-2031年中国二手车交易市场分析 </w:t>
      </w:r>
    </w:p>
    <w:p>
      <w:pPr>
        <w:spacing w:before="75" w:after="0"/>
      </w:pPr>
      <w:r>
        <w:rPr/>
        <w:t xml:space="preserve">第一节  市场规模与交易活跃度 </w:t>
      </w:r>
    </w:p>
    <w:p>
      <w:pPr>
        <w:spacing w:before="75" w:after="0"/>
      </w:pPr>
      <w:r>
        <w:rPr/>
        <w:t xml:space="preserve">一、  交易量与交易额增长趋势 </w:t>
      </w:r>
    </w:p>
    <w:p>
      <w:pPr>
        <w:spacing w:before="75" w:after="0"/>
      </w:pPr>
      <w:r>
        <w:rPr/>
        <w:t xml:space="preserve">二、  不同地区二手车交易差异 </w:t>
      </w:r>
    </w:p>
    <w:p>
      <w:pPr>
        <w:spacing w:before="75" w:after="0"/>
      </w:pPr>
      <w:r>
        <w:rPr/>
        <w:t xml:space="preserve">第二节  交易模式与平台分析 </w:t>
      </w:r>
    </w:p>
    <w:p>
      <w:pPr>
        <w:spacing w:before="75" w:after="0"/>
      </w:pPr>
      <w:r>
        <w:rPr/>
        <w:t xml:space="preserve">一、  传统线下交易与线上交易平台对比 </w:t>
      </w:r>
    </w:p>
    <w:p>
      <w:pPr>
        <w:spacing w:before="75" w:after="0"/>
      </w:pPr>
      <w:r>
        <w:rPr/>
        <w:t xml:space="preserve">二、  主流二手车交易平台竞争力分析 </w:t>
      </w:r>
    </w:p>
    <w:p>
      <w:pPr>
        <w:spacing w:before="75" w:after="0"/>
      </w:pPr>
      <w:r>
        <w:rPr/>
        <w:t xml:space="preserve">第三节  二手车评估与定价体系 </w:t>
      </w:r>
    </w:p>
    <w:p>
      <w:pPr>
        <w:spacing w:before="75" w:after="0"/>
      </w:pPr>
      <w:r>
        <w:rPr/>
        <w:t xml:space="preserve">一、  评估标准与方法 </w:t>
      </w:r>
    </w:p>
    <w:p>
      <w:pPr>
        <w:spacing w:before="75" w:after="0"/>
      </w:pPr>
      <w:r>
        <w:rPr/>
        <w:t xml:space="preserve">二、  定价影响因素与波动规律 </w:t>
      </w:r>
    </w:p>
    <w:p>
      <w:pPr>
        <w:spacing w:before="75" w:after="0"/>
      </w:pPr>
      <w:r>
        <w:rPr>
          <w:b w:val="1"/>
          <w:bCs w:val="1"/>
        </w:rPr>
        <w:t xml:space="preserve">第九章 2026-2031年中国汽车租赁市场分析 </w:t>
      </w:r>
    </w:p>
    <w:p>
      <w:pPr>
        <w:spacing w:before="75" w:after="0"/>
      </w:pPr>
      <w:r>
        <w:rPr/>
        <w:t xml:space="preserve">第一节  市场需求分析 </w:t>
      </w:r>
    </w:p>
    <w:p>
      <w:pPr>
        <w:spacing w:before="75" w:after="0"/>
      </w:pPr>
      <w:r>
        <w:rPr/>
        <w:t xml:space="preserve">一、  商务租赁与个人租赁需求占比 </w:t>
      </w:r>
    </w:p>
    <w:p>
      <w:pPr>
        <w:spacing w:before="75" w:after="0"/>
      </w:pPr>
      <w:r>
        <w:rPr/>
        <w:t xml:space="preserve">二、  不同城市租赁需求差异 </w:t>
      </w:r>
    </w:p>
    <w:p>
      <w:pPr>
        <w:spacing w:before="75" w:after="0"/>
      </w:pPr>
      <w:r>
        <w:rPr/>
        <w:t xml:space="preserve">第二节  市场供给分析 </w:t>
      </w:r>
    </w:p>
    <w:p>
      <w:pPr>
        <w:spacing w:before="75" w:after="0"/>
      </w:pPr>
      <w:r>
        <w:rPr/>
        <w:t xml:space="preserve">一、  租赁企业数量与规模 </w:t>
      </w:r>
    </w:p>
    <w:p>
      <w:pPr>
        <w:spacing w:before="75" w:after="0"/>
      </w:pPr>
      <w:r>
        <w:rPr/>
        <w:t xml:space="preserve">二、  租赁车辆类型与配置 </w:t>
      </w:r>
    </w:p>
    <w:p>
      <w:pPr>
        <w:spacing w:before="75" w:after="0"/>
      </w:pPr>
      <w:r>
        <w:rPr/>
        <w:t xml:space="preserve">第三节  市场发展趋势 </w:t>
      </w:r>
    </w:p>
    <w:p>
      <w:pPr>
        <w:spacing w:before="75" w:after="0"/>
      </w:pPr>
      <w:r>
        <w:rPr/>
        <w:t xml:space="preserve">一、  共享经济下汽车租赁模式创新 </w:t>
      </w:r>
    </w:p>
    <w:p>
      <w:pPr>
        <w:spacing w:before="75" w:after="0"/>
      </w:pPr>
      <w:r>
        <w:rPr/>
        <w:t xml:space="preserve">二、  新能源汽车在租赁市场的应用 </w:t>
      </w:r>
    </w:p>
    <w:p>
      <w:pPr>
        <w:spacing w:before="75" w:after="0"/>
      </w:pPr>
      <w:r>
        <w:rPr>
          <w:b w:val="1"/>
          <w:bCs w:val="1"/>
        </w:rPr>
        <w:t xml:space="preserve">第十章 2026-2031年中国汽车保险市场分析 </w:t>
      </w:r>
    </w:p>
    <w:p>
      <w:pPr>
        <w:spacing w:before="75" w:after="0"/>
      </w:pPr>
      <w:r>
        <w:rPr/>
        <w:t xml:space="preserve">第一节  市场规模与保费收入 </w:t>
      </w:r>
    </w:p>
    <w:p>
      <w:pPr>
        <w:spacing w:before="75" w:after="0"/>
      </w:pPr>
      <w:r>
        <w:rPr/>
        <w:t xml:space="preserve">一、  汽车保险市场总体规模 </w:t>
      </w:r>
    </w:p>
    <w:p>
      <w:pPr>
        <w:spacing w:before="75" w:after="0"/>
      </w:pPr>
      <w:r>
        <w:rPr/>
        <w:t xml:space="preserve">二、  不同险种保费收入占比 </w:t>
      </w:r>
    </w:p>
    <w:p>
      <w:pPr>
        <w:spacing w:before="75" w:after="0"/>
      </w:pPr>
      <w:r>
        <w:rPr/>
        <w:t xml:space="preserve">第二节  市场竞争格局 </w:t>
      </w:r>
    </w:p>
    <w:p>
      <w:pPr>
        <w:spacing w:before="75" w:after="0"/>
      </w:pPr>
      <w:r>
        <w:rPr/>
        <w:t xml:space="preserve">一、  主要保险公司市场份额 </w:t>
      </w:r>
    </w:p>
    <w:p>
      <w:pPr>
        <w:spacing w:before="75" w:after="0"/>
      </w:pPr>
      <w:r>
        <w:rPr/>
        <w:t xml:space="preserve">二、  保险产品差异化竞争策略 </w:t>
      </w:r>
    </w:p>
    <w:p>
      <w:pPr>
        <w:spacing w:before="75" w:after="0"/>
      </w:pPr>
      <w:r>
        <w:rPr/>
        <w:t xml:space="preserve">第三节  新能源汽车保险发展 </w:t>
      </w:r>
    </w:p>
    <w:p>
      <w:pPr>
        <w:spacing w:before="75" w:after="0"/>
      </w:pPr>
      <w:r>
        <w:rPr/>
        <w:t xml:space="preserve">一、  新能源汽车保险需求特点 </w:t>
      </w:r>
    </w:p>
    <w:p>
      <w:pPr>
        <w:spacing w:before="75" w:after="0"/>
      </w:pPr>
      <w:r>
        <w:rPr/>
        <w:t xml:space="preserve">二、  保险条款与费率调整趋势 </w:t>
      </w:r>
    </w:p>
    <w:p>
      <w:pPr>
        <w:spacing w:before="75" w:after="0"/>
      </w:pPr>
      <w:r>
        <w:rPr>
          <w:b w:val="1"/>
          <w:bCs w:val="1"/>
        </w:rPr>
        <w:t xml:space="preserve">第十一章 2026-2031年中国汽车金融市场分析 </w:t>
      </w:r>
    </w:p>
    <w:p>
      <w:pPr>
        <w:spacing w:before="75" w:after="0"/>
      </w:pPr>
      <w:r>
        <w:rPr/>
        <w:t xml:space="preserve">第一节  市场规模与渗透率 </w:t>
      </w:r>
    </w:p>
    <w:p>
      <w:pPr>
        <w:spacing w:before="75" w:after="0"/>
      </w:pPr>
      <w:r>
        <w:rPr/>
        <w:t xml:space="preserve">一、  汽车金融业务总体规模 </w:t>
      </w:r>
    </w:p>
    <w:p>
      <w:pPr>
        <w:spacing w:before="75" w:after="0"/>
      </w:pPr>
      <w:r>
        <w:rPr/>
        <w:t xml:space="preserve">二、  金融渗透率变化趋势 </w:t>
      </w:r>
    </w:p>
    <w:p>
      <w:pPr>
        <w:spacing w:before="75" w:after="0"/>
      </w:pPr>
      <w:r>
        <w:rPr/>
        <w:t xml:space="preserve">第二节  金融产品与服务模式 </w:t>
      </w:r>
    </w:p>
    <w:p>
      <w:pPr>
        <w:spacing w:before="75" w:after="0"/>
      </w:pPr>
      <w:r>
        <w:rPr/>
        <w:t xml:space="preserve">一、  消费信贷、融资租赁等产品特点 </w:t>
      </w:r>
    </w:p>
    <w:p>
      <w:pPr>
        <w:spacing w:before="75" w:after="0"/>
      </w:pPr>
      <w:r>
        <w:rPr/>
        <w:t xml:space="preserve">二、  金融科技在汽车金融的应用 </w:t>
      </w:r>
    </w:p>
    <w:p>
      <w:pPr>
        <w:spacing w:before="75" w:after="0"/>
      </w:pPr>
      <w:r>
        <w:rPr/>
        <w:t xml:space="preserve">第三节  市场风险与监管 </w:t>
      </w:r>
    </w:p>
    <w:p>
      <w:pPr>
        <w:spacing w:before="75" w:after="0"/>
      </w:pPr>
      <w:r>
        <w:rPr/>
        <w:t xml:space="preserve">一、  信用风险、市场风险分析 </w:t>
      </w:r>
    </w:p>
    <w:p>
      <w:pPr>
        <w:spacing w:before="75" w:after="0"/>
      </w:pPr>
      <w:r>
        <w:rPr/>
        <w:t xml:space="preserve">二、  监管政策对汽车金融的规范 </w:t>
      </w:r>
    </w:p>
    <w:p>
      <w:pPr>
        <w:spacing w:before="75" w:after="0"/>
      </w:pPr>
      <w:r>
        <w:rPr>
          <w:b w:val="1"/>
          <w:bCs w:val="1"/>
        </w:rPr>
        <w:t xml:space="preserve">第十二章 2026-2031年中国智能网联汽车后市场分析 </w:t>
      </w:r>
    </w:p>
    <w:p>
      <w:pPr>
        <w:spacing w:before="75" w:after="0"/>
      </w:pPr>
      <w:r>
        <w:rPr/>
        <w:t xml:space="preserve">第一节  智能网联汽车发展现状与趋势 </w:t>
      </w:r>
    </w:p>
    <w:p>
      <w:pPr>
        <w:spacing w:before="75" w:after="0"/>
      </w:pPr>
      <w:r>
        <w:rPr/>
        <w:t xml:space="preserve">一、  市场保有量与增长预测 </w:t>
      </w:r>
    </w:p>
    <w:p>
      <w:pPr>
        <w:spacing w:before="75" w:after="0"/>
      </w:pPr>
      <w:r>
        <w:rPr/>
        <w:t xml:space="preserve">二、  技术发展阶段与应用场景 </w:t>
      </w:r>
    </w:p>
    <w:p>
      <w:pPr>
        <w:spacing w:before="75" w:after="0"/>
      </w:pPr>
      <w:r>
        <w:rPr/>
        <w:t xml:space="preserve">第二节  智能网联汽车后市场服务需求 </w:t>
      </w:r>
    </w:p>
    <w:p>
      <w:pPr>
        <w:spacing w:before="75" w:after="0"/>
      </w:pPr>
      <w:r>
        <w:rPr/>
        <w:t xml:space="preserve">一、  软件升级、数据服务需求 </w:t>
      </w:r>
    </w:p>
    <w:p>
      <w:pPr>
        <w:spacing w:before="75" w:after="0"/>
      </w:pPr>
      <w:r>
        <w:rPr/>
        <w:t xml:space="preserve">二、  智能驾驶辅助系统维修与保养 </w:t>
      </w:r>
    </w:p>
    <w:p>
      <w:pPr>
        <w:spacing w:before="75" w:after="0"/>
      </w:pPr>
      <w:r>
        <w:rPr/>
        <w:t xml:space="preserve">第三节  市场竞争格局与发展挑战 </w:t>
      </w:r>
    </w:p>
    <w:p>
      <w:pPr>
        <w:spacing w:before="75" w:after="0"/>
      </w:pPr>
      <w:r>
        <w:rPr/>
        <w:t xml:space="preserve">一、  主要参与者竞争优势 </w:t>
      </w:r>
    </w:p>
    <w:p>
      <w:pPr>
        <w:spacing w:before="75" w:after="0"/>
      </w:pPr>
      <w:r>
        <w:rPr/>
        <w:t xml:space="preserve">二、  数据安全、隐私保护等挑战 </w:t>
      </w:r>
    </w:p>
    <w:p>
      <w:pPr>
        <w:spacing w:before="75" w:after="0"/>
      </w:pPr>
      <w:r>
        <w:rPr>
          <w:b w:val="1"/>
          <w:bCs w:val="1"/>
        </w:rPr>
        <w:t xml:space="preserve">第十三章 2026-2031年中国新能源汽车后市场分析 </w:t>
      </w:r>
    </w:p>
    <w:p>
      <w:pPr>
        <w:spacing w:before="75" w:after="0"/>
      </w:pPr>
      <w:r>
        <w:rPr/>
        <w:t xml:space="preserve">第一节  新能源汽车市场发展对后市场的影响 </w:t>
      </w:r>
    </w:p>
    <w:p>
      <w:pPr>
        <w:spacing w:before="75" w:after="0"/>
      </w:pPr>
      <w:r>
        <w:rPr/>
        <w:t xml:space="preserve">一、  保有量增长带来的后市场需求变化 </w:t>
      </w:r>
    </w:p>
    <w:p>
      <w:pPr>
        <w:spacing w:before="75" w:after="0"/>
      </w:pPr>
      <w:r>
        <w:rPr/>
        <w:t xml:space="preserve">二、  电池回收、梯次利用等新兴业务 </w:t>
      </w:r>
    </w:p>
    <w:p>
      <w:pPr>
        <w:spacing w:before="75" w:after="0"/>
      </w:pPr>
      <w:r>
        <w:rPr/>
        <w:t xml:space="preserve">第二节  新能源汽车后市场服务体系建设 </w:t>
      </w:r>
    </w:p>
    <w:p>
      <w:pPr>
        <w:spacing w:before="75" w:after="0"/>
      </w:pPr>
      <w:r>
        <w:rPr/>
        <w:t xml:space="preserve">一、  充电设施建设与运营 </w:t>
      </w:r>
    </w:p>
    <w:p>
      <w:pPr>
        <w:spacing w:before="75" w:after="0"/>
      </w:pPr>
      <w:r>
        <w:rPr/>
        <w:t xml:space="preserve">二、  售后服务网络布局 </w:t>
      </w:r>
    </w:p>
    <w:p>
      <w:pPr>
        <w:spacing w:before="75" w:after="0"/>
      </w:pPr>
      <w:r>
        <w:rPr/>
        <w:t xml:space="preserve">第三节  市场发展趋势与政策支持 </w:t>
      </w:r>
    </w:p>
    <w:p>
      <w:pPr>
        <w:spacing w:before="75" w:after="0"/>
      </w:pPr>
      <w:r>
        <w:rPr/>
        <w:t xml:space="preserve">一、  技术创新与服务升级方向 </w:t>
      </w:r>
    </w:p>
    <w:p>
      <w:pPr>
        <w:spacing w:before="75" w:after="0"/>
      </w:pPr>
      <w:r>
        <w:rPr/>
        <w:t xml:space="preserve">二、  政策对新能源汽车后市场的扶持 </w:t>
      </w:r>
    </w:p>
    <w:p>
      <w:pPr>
        <w:spacing w:before="75" w:after="0"/>
      </w:pPr>
      <w:r>
        <w:rPr>
          <w:b w:val="1"/>
          <w:bCs w:val="1"/>
        </w:rPr>
        <w:t xml:space="preserve">第十四章 2026-2031年中国汽车后市场行业消费行为分析 </w:t>
      </w:r>
    </w:p>
    <w:p>
      <w:pPr>
        <w:spacing w:before="75" w:after="0"/>
      </w:pPr>
      <w:r>
        <w:rPr/>
        <w:t xml:space="preserve">第一节  消费者需求特征 </w:t>
      </w:r>
    </w:p>
    <w:p>
      <w:pPr>
        <w:spacing w:before="75" w:after="0"/>
      </w:pPr>
      <w:r>
        <w:rPr/>
        <w:t xml:space="preserve">一、  质量、价格、服务需求偏好 </w:t>
      </w:r>
    </w:p>
    <w:p>
      <w:pPr>
        <w:spacing w:before="75" w:after="0"/>
      </w:pPr>
      <w:r>
        <w:rPr/>
        <w:t xml:space="preserve">二、  不同年龄段消费者需求差异 </w:t>
      </w:r>
    </w:p>
    <w:p>
      <w:pPr>
        <w:spacing w:before="75" w:after="0"/>
      </w:pPr>
      <w:r>
        <w:rPr/>
        <w:t xml:space="preserve">第二节  消费决策影响因素 </w:t>
      </w:r>
    </w:p>
    <w:p>
      <w:pPr>
        <w:spacing w:before="75" w:after="0"/>
      </w:pPr>
      <w:r>
        <w:rPr/>
        <w:t xml:space="preserve">一、  品牌口碑、广告宣传的影响 </w:t>
      </w:r>
    </w:p>
    <w:p>
      <w:pPr>
        <w:spacing w:before="75" w:after="0"/>
      </w:pPr>
      <w:r>
        <w:rPr/>
        <w:t xml:space="preserve">二、  线上线下消费渠道选择因素 </w:t>
      </w:r>
    </w:p>
    <w:p>
      <w:pPr>
        <w:spacing w:before="75" w:after="0"/>
      </w:pPr>
      <w:r>
        <w:rPr/>
        <w:t xml:space="preserve">第三节  消费行为变化趋势 </w:t>
      </w:r>
    </w:p>
    <w:p>
      <w:pPr>
        <w:spacing w:before="75" w:after="0"/>
      </w:pPr>
      <w:r>
        <w:rPr/>
        <w:t xml:space="preserve">一、  数字化消费习惯形成 </w:t>
      </w:r>
    </w:p>
    <w:p>
      <w:pPr>
        <w:spacing w:before="75" w:after="0"/>
      </w:pPr>
      <w:r>
        <w:rPr/>
        <w:t xml:space="preserve">二、  绿色、环保消费意识增强 </w:t>
      </w:r>
    </w:p>
    <w:p>
      <w:pPr>
        <w:spacing w:before="75" w:after="0"/>
      </w:pPr>
      <w:r>
        <w:rPr>
          <w:b w:val="1"/>
          <w:bCs w:val="1"/>
        </w:rPr>
        <w:t xml:space="preserve">第十五章 2026-2031年中国汽车后市场行业竞争格局分析 </w:t>
      </w:r>
    </w:p>
    <w:p>
      <w:pPr>
        <w:spacing w:before="75" w:after="0"/>
      </w:pPr>
      <w:r>
        <w:rPr/>
        <w:t xml:space="preserve">第一节  市场集中度分析 </w:t>
      </w:r>
    </w:p>
    <w:p>
      <w:pPr>
        <w:spacing w:before="75" w:after="0"/>
      </w:pPr>
      <w:r>
        <w:rPr/>
        <w:t xml:space="preserve">一、  行业整体集中度变化 </w:t>
      </w:r>
    </w:p>
    <w:p>
      <w:pPr>
        <w:spacing w:before="75" w:after="0"/>
      </w:pPr>
      <w:r>
        <w:rPr/>
        <w:t xml:space="preserve">二、  各细分市场集中度对比 </w:t>
      </w:r>
    </w:p>
    <w:p>
      <w:pPr>
        <w:spacing w:before="75" w:after="0"/>
      </w:pPr>
      <w:r>
        <w:rPr/>
        <w:t xml:space="preserve">第二节  企业竞争策略分析 </w:t>
      </w:r>
    </w:p>
    <w:p>
      <w:pPr>
        <w:spacing w:before="75" w:after="0"/>
      </w:pPr>
      <w:r>
        <w:rPr/>
        <w:t xml:space="preserve">一、  成本领先、差异化竞争策略 </w:t>
      </w:r>
    </w:p>
    <w:p>
      <w:pPr>
        <w:spacing w:before="75" w:after="0"/>
      </w:pPr>
      <w:r>
        <w:rPr/>
        <w:t xml:space="preserve">二、  并购重组、战略合作等战略选择 </w:t>
      </w:r>
    </w:p>
    <w:p>
      <w:pPr>
        <w:spacing w:before="75" w:after="0"/>
      </w:pPr>
      <w:r>
        <w:rPr/>
        <w:t xml:space="preserve">第三节  潜在进入者与替代品威胁 </w:t>
      </w:r>
    </w:p>
    <w:p>
      <w:pPr>
        <w:spacing w:before="75" w:after="0"/>
      </w:pPr>
      <w:r>
        <w:rPr/>
        <w:t xml:space="preserve">一、  新进入企业的竞争优势与挑战 </w:t>
      </w:r>
    </w:p>
    <w:p>
      <w:pPr>
        <w:spacing w:before="75" w:after="0"/>
      </w:pPr>
      <w:r>
        <w:rPr/>
        <w:t xml:space="preserve">二、  共享出行等替代品对后市场的冲击 </w:t>
      </w:r>
    </w:p>
    <w:p>
      <w:pPr>
        <w:spacing w:before="75" w:after="0"/>
      </w:pPr>
      <w:r>
        <w:rPr>
          <w:b w:val="1"/>
          <w:bCs w:val="1"/>
        </w:rPr>
        <w:t xml:space="preserve">第十六章 2026-2031年中国汽车后市场行业区域市场分析 </w:t>
      </w:r>
    </w:p>
    <w:p>
      <w:pPr>
        <w:spacing w:before="75" w:after="0"/>
      </w:pPr>
      <w:r>
        <w:rPr/>
        <w:t xml:space="preserve">第一节  东部地区市场分析 </w:t>
      </w:r>
    </w:p>
    <w:p>
      <w:pPr>
        <w:spacing w:before="75" w:after="0"/>
      </w:pPr>
      <w:r>
        <w:rPr/>
        <w:t xml:space="preserve">一、  市场规模与发展特点 </w:t>
      </w:r>
    </w:p>
    <w:p>
      <w:pPr>
        <w:spacing w:before="75" w:after="0"/>
      </w:pPr>
      <w:r>
        <w:rPr/>
        <w:t xml:space="preserve">二、  消费需求与竞争格局 </w:t>
      </w:r>
    </w:p>
    <w:p>
      <w:pPr>
        <w:spacing w:before="75" w:after="0"/>
      </w:pPr>
      <w:r>
        <w:rPr/>
        <w:t xml:space="preserve">第二节  中部地区市场分析 </w:t>
      </w:r>
    </w:p>
    <w:p>
      <w:pPr>
        <w:spacing w:before="75" w:after="0"/>
      </w:pPr>
      <w:r>
        <w:rPr/>
        <w:t xml:space="preserve">一、  市场潜力与发展机遇 </w:t>
      </w:r>
    </w:p>
    <w:p>
      <w:pPr>
        <w:spacing w:before="75" w:after="0"/>
      </w:pPr>
      <w:r>
        <w:rPr/>
        <w:t xml:space="preserve">二、  产业政策对市场的推动 </w:t>
      </w:r>
    </w:p>
    <w:p>
      <w:pPr>
        <w:spacing w:before="75" w:after="0"/>
      </w:pPr>
      <w:r>
        <w:rPr/>
        <w:t xml:space="preserve">第三节  西部地区市场分析 </w:t>
      </w:r>
    </w:p>
    <w:p>
      <w:pPr>
        <w:spacing w:before="75" w:after="0"/>
      </w:pPr>
      <w:r>
        <w:rPr/>
        <w:t xml:space="preserve">一、  市场发展现状与制约因素 </w:t>
      </w:r>
    </w:p>
    <w:p>
      <w:pPr>
        <w:spacing w:before="75" w:after="0"/>
      </w:pPr>
      <w:r>
        <w:rPr/>
        <w:t xml:space="preserve">二、  未来发展趋势与重点方向 </w:t>
      </w:r>
    </w:p>
    <w:p>
      <w:pPr>
        <w:spacing w:before="75" w:after="0"/>
      </w:pPr>
      <w:r>
        <w:rPr>
          <w:b w:val="1"/>
          <w:bCs w:val="1"/>
        </w:rPr>
        <w:t xml:space="preserve">第十七章 2026-2031年中国汽车后市场行业标杆企业案例分析 </w:t>
      </w:r>
    </w:p>
    <w:p>
      <w:pPr>
        <w:spacing w:before="75" w:after="0"/>
      </w:pPr>
      <w:r>
        <w:rPr/>
        <w:t xml:space="preserve">第一节  新康众(阿里巴巴汽车后市场战略板块)分析 </w:t>
      </w:r>
    </w:p>
    <w:p>
      <w:pPr>
        <w:spacing w:before="75" w:after="0"/>
      </w:pPr>
      <w:r>
        <w:rPr/>
        <w:t xml:space="preserve">一、  企业概况与发展历程 </w:t>
      </w:r>
    </w:p>
    <w:p>
      <w:pPr>
        <w:spacing w:before="75" w:after="0"/>
      </w:pPr>
      <w:r>
        <w:rPr/>
        <w:t xml:space="preserve">二、  业务模式与市场定位 </w:t>
      </w:r>
    </w:p>
    <w:p>
      <w:pPr>
        <w:spacing w:before="75" w:after="0"/>
      </w:pPr>
      <w:r>
        <w:rPr/>
        <w:t xml:space="preserve">三、  核心竞争力与发展战略 </w:t>
      </w:r>
    </w:p>
    <w:p>
      <w:pPr>
        <w:spacing w:before="75" w:after="0"/>
      </w:pPr>
      <w:r>
        <w:rPr/>
        <w:t xml:space="preserve">第二节  途虎养车(行业首家港股上市后市场企业)分析 </w:t>
      </w:r>
    </w:p>
    <w:p>
      <w:pPr>
        <w:spacing w:before="75" w:after="0"/>
      </w:pPr>
      <w:r>
        <w:rPr/>
        <w:t xml:space="preserve">一、  企业概况与发展历程 </w:t>
      </w:r>
    </w:p>
    <w:p>
      <w:pPr>
        <w:spacing w:before="75" w:after="0"/>
      </w:pPr>
      <w:r>
        <w:rPr/>
        <w:t xml:space="preserve">二、  业务模式与市场定位 </w:t>
      </w:r>
    </w:p>
    <w:p>
      <w:pPr>
        <w:spacing w:before="75" w:after="0"/>
      </w:pPr>
      <w:r>
        <w:rPr/>
        <w:t xml:space="preserve">三、  核心竞争力与发展战略 </w:t>
      </w:r>
    </w:p>
    <w:p>
      <w:pPr>
        <w:spacing w:before="75" w:after="0"/>
      </w:pPr>
      <w:r>
        <w:rPr/>
        <w:t xml:space="preserve">第三节  京东汽车(全域流量整合型平台)分析 </w:t>
      </w:r>
    </w:p>
    <w:p>
      <w:pPr>
        <w:spacing w:before="75" w:after="0"/>
      </w:pPr>
      <w:r>
        <w:rPr/>
        <w:t xml:space="preserve">一、  企业概况与发展历程 </w:t>
      </w:r>
    </w:p>
    <w:p>
      <w:pPr>
        <w:spacing w:before="75" w:after="0"/>
      </w:pPr>
      <w:r>
        <w:rPr/>
        <w:t xml:space="preserve">二、  业务模式与市场定位 </w:t>
      </w:r>
    </w:p>
    <w:p>
      <w:pPr>
        <w:spacing w:before="75" w:after="0"/>
      </w:pPr>
      <w:r>
        <w:rPr/>
        <w:t xml:space="preserve">三、  核心竞争力与发展战略 </w:t>
      </w:r>
    </w:p>
    <w:p>
      <w:pPr>
        <w:spacing w:before="75" w:after="0"/>
      </w:pPr>
      <w:r>
        <w:rPr>
          <w:b w:val="1"/>
          <w:bCs w:val="1"/>
        </w:rPr>
        <w:t xml:space="preserve">第十八章 2026-2031年中国汽车后市场行业投资分析 </w:t>
      </w:r>
    </w:p>
    <w:p>
      <w:pPr>
        <w:spacing w:before="75" w:after="0"/>
      </w:pPr>
      <w:r>
        <w:rPr/>
        <w:t xml:space="preserve">第一节  投资环境分析 </w:t>
      </w:r>
    </w:p>
    <w:p>
      <w:pPr>
        <w:spacing w:before="75" w:after="0"/>
      </w:pPr>
      <w:r>
        <w:rPr/>
        <w:t xml:space="preserve">一、  政策环境对投资的影响 </w:t>
      </w:r>
    </w:p>
    <w:p>
      <w:pPr>
        <w:spacing w:before="75" w:after="0"/>
      </w:pPr>
      <w:r>
        <w:rPr/>
        <w:t xml:space="preserve">二、  市场风险与投资机会 </w:t>
      </w:r>
    </w:p>
    <w:p>
      <w:pPr>
        <w:spacing w:before="75" w:after="0"/>
      </w:pPr>
      <w:r>
        <w:rPr/>
        <w:t xml:space="preserve">第二节  投资热点与方向 </w:t>
      </w:r>
    </w:p>
    <w:p>
      <w:pPr>
        <w:spacing w:before="75" w:after="0"/>
      </w:pPr>
      <w:r>
        <w:rPr/>
        <w:t xml:space="preserve">一、  新能源汽车后市场投资机会 </w:t>
      </w:r>
    </w:p>
    <w:p>
      <w:pPr>
        <w:spacing w:before="75" w:after="0"/>
      </w:pPr>
      <w:r>
        <w:rPr/>
        <w:t xml:space="preserve">二、  智能网联汽车后市场投资潜力 </w:t>
      </w:r>
    </w:p>
    <w:p>
      <w:pPr>
        <w:spacing w:before="75" w:after="0"/>
      </w:pPr>
      <w:r>
        <w:rPr/>
        <w:t xml:space="preserve">第三节  投资风险与防范 </w:t>
      </w:r>
    </w:p>
    <w:p>
      <w:pPr>
        <w:spacing w:before="75" w:after="0"/>
      </w:pPr>
      <w:r>
        <w:rPr/>
        <w:t xml:space="preserve">一、  技术风险、市场风险等分析 </w:t>
      </w:r>
    </w:p>
    <w:p>
      <w:pPr>
        <w:spacing w:before="75" w:after="0"/>
      </w:pPr>
      <w:r>
        <w:rPr/>
        <w:t xml:space="preserve">二、  风险防范措施与建议 </w:t>
      </w:r>
    </w:p>
    <w:p>
      <w:pPr>
        <w:spacing w:before="75" w:after="0"/>
      </w:pPr>
      <w:r>
        <w:rPr>
          <w:b w:val="1"/>
          <w:bCs w:val="1"/>
        </w:rPr>
        <w:t xml:space="preserve">第十九章 2026-2031年中国汽车后市场行业发展趋势与预测 </w:t>
      </w:r>
    </w:p>
    <w:p>
      <w:pPr>
        <w:spacing w:before="75" w:after="0"/>
      </w:pPr>
      <w:r>
        <w:rPr/>
        <w:t xml:space="preserve">第一节  市场规模与增长预测 </w:t>
      </w:r>
    </w:p>
    <w:p>
      <w:pPr>
        <w:spacing w:before="75" w:after="0"/>
      </w:pPr>
      <w:r>
        <w:rPr/>
        <w:t xml:space="preserve">一、  整体市场规模预测 </w:t>
      </w:r>
    </w:p>
    <w:p>
      <w:pPr>
        <w:spacing w:before="75" w:after="0"/>
      </w:pPr>
      <w:r>
        <w:rPr/>
        <w:t xml:space="preserve">二、  各细分市场增长预测 </w:t>
      </w:r>
    </w:p>
    <w:p>
      <w:pPr>
        <w:spacing w:before="75" w:after="0"/>
      </w:pPr>
      <w:r>
        <w:rPr/>
        <w:t xml:space="preserve">第二节  市场结构与竞争格局变化 </w:t>
      </w:r>
    </w:p>
    <w:p>
      <w:pPr>
        <w:spacing w:before="75" w:after="0"/>
      </w:pPr>
      <w:r>
        <w:rPr/>
        <w:t xml:space="preserve">一、  企业整合与市场集中化趋势 </w:t>
      </w:r>
    </w:p>
    <w:p>
      <w:pPr>
        <w:spacing w:before="75" w:after="0"/>
      </w:pPr>
      <w:r>
        <w:rPr/>
        <w:t xml:space="preserve">二、  新兴企业对传统格局的冲击 </w:t>
      </w:r>
    </w:p>
    <w:p>
      <w:pPr>
        <w:spacing w:before="75" w:after="0"/>
      </w:pPr>
      <w:r>
        <w:rPr/>
        <w:t xml:space="preserve">第三节  技术发展趋势与应用前景 </w:t>
      </w:r>
    </w:p>
    <w:p>
      <w:pPr>
        <w:spacing w:before="75" w:after="0"/>
      </w:pPr>
      <w:r>
        <w:rPr/>
        <w:t xml:space="preserve">一、  新技术在行业的普及速度 </w:t>
      </w:r>
    </w:p>
    <w:p>
      <w:pPr>
        <w:spacing w:before="75" w:after="0"/>
      </w:pPr>
      <w:r>
        <w:rPr/>
        <w:t xml:space="preserve">二、  对行业服务模式、产品形态的重塑 </w:t>
      </w:r>
    </w:p>
    <w:p>
      <w:pPr>
        <w:spacing w:before="75" w:after="0"/>
      </w:pPr>
      <w:r>
        <w:rPr>
          <w:b w:val="1"/>
          <w:bCs w:val="1"/>
        </w:rPr>
        <w:t xml:space="preserve">第二十章 中国汽车后市场行业发展建议与对策 </w:t>
      </w:r>
    </w:p>
    <w:p>
      <w:pPr>
        <w:spacing w:before="75" w:after="0"/>
      </w:pPr>
      <w:r>
        <w:rPr/>
        <w:t xml:space="preserve">第一节  企业发展策略建议 </w:t>
      </w:r>
    </w:p>
    <w:p>
      <w:pPr>
        <w:spacing w:before="75" w:after="0"/>
      </w:pPr>
      <w:r>
        <w:rPr/>
        <w:t xml:space="preserve">一、  差异化竞争、多元化发展策略 </w:t>
      </w:r>
    </w:p>
    <w:p>
      <w:pPr>
        <w:spacing w:before="75" w:after="0"/>
      </w:pPr>
      <w:r>
        <w:rPr/>
        <w:t xml:space="preserve">二、  加强技术创新与人才培养 </w:t>
      </w:r>
    </w:p>
    <w:p>
      <w:pPr>
        <w:spacing w:before="75" w:after="0"/>
      </w:pPr>
      <w:r>
        <w:rPr/>
        <w:t xml:space="preserve">第二节  政府政策支持建议 </w:t>
      </w:r>
    </w:p>
    <w:p>
      <w:pPr>
        <w:spacing w:before="75" w:after="0"/>
      </w:pPr>
      <w:r>
        <w:rPr/>
        <w:t xml:space="preserve">一、  完善政策法规体系 </w:t>
      </w:r>
    </w:p>
    <w:p>
      <w:pPr>
        <w:spacing w:before="75" w:after="0"/>
      </w:pPr>
      <w:r>
        <w:rPr/>
        <w:t xml:space="preserve">二、  加大对新兴领域的扶持力度 </w:t>
      </w:r>
    </w:p>
    <w:p>
      <w:pPr>
        <w:spacing w:before="75" w:after="0"/>
      </w:pPr>
      <w:r>
        <w:rPr/>
        <w:t xml:space="preserve">第三节  行业协会与组织的作用 </w:t>
      </w:r>
    </w:p>
    <w:p>
      <w:pPr>
        <w:spacing w:before="75" w:after="0"/>
      </w:pPr>
      <w:r>
        <w:rPr/>
        <w:t xml:space="preserve">一、  行业自律与规范 </w:t>
      </w:r>
    </w:p>
    <w:p>
      <w:pPr>
        <w:spacing w:before="75" w:after="0"/>
      </w:pPr>
      <w:r>
        <w:rPr/>
        <w:t xml:space="preserve">二、  促进企业间合作与交流 </w:t>
      </w:r>
    </w:p>
    <w:p>
      <w:pPr>
        <w:spacing w:before="75" w:after="0"/>
      </w:pPr>
      <w:r>
        <w:rPr>
          <w:b w:val="1"/>
          <w:bCs w:val="1"/>
        </w:rPr>
        <w:t xml:space="preserve">图表目录</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图表：2021-2024年全国居民人均可支配收入(单位：元) </w:t>
      </w:r>
    </w:p>
    <w:p>
      <w:pPr>
        <w:spacing w:before="75" w:after="0"/>
      </w:pPr>
      <w:r>
        <w:rPr/>
        <w:t xml:space="preserve">图表：2021-2024年国内城镇和乡村居民消费支出对比(单位：元) </w:t>
      </w:r>
    </w:p>
    <w:p>
      <w:pPr>
        <w:spacing w:before="75" w:after="0"/>
      </w:pPr>
      <w:r>
        <w:rPr/>
        <w:t xml:space="preserve">图表：2024年全国居民人均消费支出及其构成 </w:t>
      </w:r>
    </w:p>
    <w:p>
      <w:pPr>
        <w:spacing w:before="75" w:after="0"/>
      </w:pPr>
      <w:r>
        <w:rPr/>
        <w:t xml:space="preserve">图表：中国汽车后市场相关政策汇总 </w:t>
      </w:r>
    </w:p>
    <w:p>
      <w:pPr>
        <w:spacing w:before="75" w:after="0"/>
      </w:pPr>
      <w:r>
        <w:rPr/>
        <w:t xml:space="preserve">图表：2022-2024年中国汽车后市场行业市场规模(单位：万亿元) </w:t>
      </w:r>
    </w:p>
    <w:p>
      <w:pPr>
        <w:spacing w:before="75" w:after="0"/>
      </w:pPr>
      <w:r>
        <w:rPr/>
        <w:t xml:space="preserve">图表：中国汽车后市场各细分市场占比(单位：%) </w:t>
      </w:r>
    </w:p>
    <w:p>
      <w:pPr>
        <w:spacing w:before="75" w:after="0"/>
      </w:pPr>
      <w:r>
        <w:rPr/>
        <w:t xml:space="preserve">图表：中国汽车后市场区域市场占比(单位：%) </w:t>
      </w:r>
    </w:p>
    <w:p>
      <w:pPr>
        <w:spacing w:before="75" w:after="0"/>
      </w:pPr>
      <w:r>
        <w:rPr/>
        <w:t xml:space="preserve">图表：2022-2024年中国汽车维修行业市场规模(单位：亿元) </w:t>
      </w:r>
    </w:p>
    <w:p>
      <w:pPr>
        <w:spacing w:before="75" w:after="0"/>
      </w:pPr>
      <w:r>
        <w:rPr/>
        <w:t xml:space="preserve">图表：2026-2031年中国汽车维修行业市场规模预测(单位：亿元) </w:t>
      </w:r>
    </w:p>
    <w:p>
      <w:pPr>
        <w:spacing w:before="75" w:after="0"/>
      </w:pPr>
      <w:r>
        <w:rPr/>
        <w:t xml:space="preserve">图表：2022-2024年中国汽车美容企业数量规模(单位：万家) </w:t>
      </w:r>
    </w:p>
    <w:p>
      <w:pPr>
        <w:spacing w:before="75" w:after="0"/>
      </w:pPr>
      <w:r>
        <w:rPr/>
        <w:t xml:space="preserve">图表：中国汽车美容企业区域分布情况(单位：%) </w:t>
      </w:r>
    </w:p>
    <w:p>
      <w:pPr>
        <w:spacing w:before="75" w:after="0"/>
      </w:pPr>
      <w:r>
        <w:rPr/>
        <w:t xml:space="preserve">图表：2022-2024年中国汽车配件行业市场规模(单位：亿元) </w:t>
      </w:r>
    </w:p>
    <w:p>
      <w:pPr>
        <w:spacing w:before="75" w:after="0"/>
      </w:pPr>
      <w:r>
        <w:rPr/>
        <w:t xml:space="preserve">图表：2024年中国汽车配件生产企业市场份额top5 </w:t>
      </w:r>
    </w:p>
    <w:p>
      <w:pPr>
        <w:spacing w:before="75" w:after="0"/>
      </w:pPr>
      <w:r>
        <w:rPr/>
        <w:t xml:space="preserve">图表：2022-2024年中国二手车交易量与交易额 </w:t>
      </w:r>
    </w:p>
    <w:p>
      <w:pPr>
        <w:spacing w:before="75" w:after="0"/>
      </w:pPr>
      <w:r>
        <w:rPr/>
        <w:t xml:space="preserve">图表：2024年中国汽车租赁市场需求占比 </w:t>
      </w:r>
    </w:p>
    <w:p>
      <w:pPr>
        <w:spacing w:before="75" w:after="0"/>
      </w:pPr>
      <w:r>
        <w:rPr/>
        <w:t xml:space="preserve">图表：2022-2024年中国汽车租赁市场规模(亿元) </w:t>
      </w:r>
    </w:p>
    <w:p>
      <w:pPr>
        <w:spacing w:before="75" w:after="0"/>
      </w:pPr>
      <w:r>
        <w:rPr/>
        <w:t xml:space="preserve">图表：2022-2024年中国汽车保险市场规模 </w:t>
      </w:r>
    </w:p>
    <w:p>
      <w:pPr>
        <w:spacing w:before="75" w:after="0"/>
      </w:pPr>
      <w:r>
        <w:rPr/>
        <w:t xml:space="preserve">图表：2024年汽车保险不同险种保费收入占比 </w:t>
      </w:r>
    </w:p>
    <w:p>
      <w:pPr>
        <w:spacing w:before="75" w:after="0"/>
      </w:pPr>
      <w:r>
        <w:rPr/>
        <w:t xml:space="preserve">图表：2024年中国汽车保险主要保险公司市场份额 </w:t>
      </w:r>
    </w:p>
    <w:p>
      <w:pPr>
        <w:spacing w:before="75" w:after="0"/>
      </w:pPr>
      <w:r>
        <w:rPr/>
        <w:t xml:space="preserve">图表：2022-2024年中国汽车金融市场规模(万亿元) </w:t>
      </w:r>
    </w:p>
    <w:p>
      <w:pPr>
        <w:spacing w:before="75" w:after="0"/>
      </w:pPr>
      <w:r>
        <w:rPr/>
        <w:t xml:space="preserve">图表：2026-2031年中国汽车后市场行业市场规模预测(单位：万亿元)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2026-2031年中国汽车后市场行业全景调研与发展趋势预测报告</dc:title>
  <dc:description>2026-2031年中国汽车后市场行业全景调研与发展趋势预测报告</dc:description>
  <dc:subject>2026-2031年中国汽车后市场行业全景调研与发展趋势预测报告</dc:subject>
  <cp:keywords>研究报告</cp:keywords>
  <cp:category>研究报告</cp:category>
  <cp:lastModifiedBy>北京中道泰和信息咨询有限公司</cp:lastModifiedBy>
  <dcterms:created xsi:type="dcterms:W3CDTF">2026-03-30T16:14:12+08:00</dcterms:created>
  <dcterms:modified xsi:type="dcterms:W3CDTF">2026-03-30T16:14:12+08:00</dcterms:modified>
</cp:coreProperties>
</file>

<file path=docProps/custom.xml><?xml version="1.0" encoding="utf-8"?>
<Properties xmlns="http://schemas.openxmlformats.org/officeDocument/2006/custom-properties" xmlns:vt="http://schemas.openxmlformats.org/officeDocument/2006/docPropsVTypes"/>
</file>