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2026-2031年中国偏滤器行业全景调研及投资前景预测报告</w:t>
      </w:r>
    </w:p>
    <w:p>
      <w:pPr>
        <w:spacing w:after="150"/>
      </w:pPr>
      <w:r>
        <w:rPr>
          <w:b w:val="1"/>
          <w:bCs w:val="1"/>
        </w:rPr>
        <w:t xml:space="preserve">报告简介</w:t>
      </w:r>
    </w:p>
    <w:p>
      <w:pPr>
        <w:spacing w:after="150"/>
      </w:pPr>
      <w:r>
        <w:rPr/>
        <w:t xml:space="preserve">偏滤器作为磁约束核聚变装置的核心部件，主要功能是通过磁场引导将等离子体中的杂质与氦灰排出，同时承受上亿度等离子体的高温冲刷与粒子轰击，是保障核聚变反应持续稳定运行的关键“屏障”。偏滤器行业定义涵盖从特种材料研发、精密制造到系统集成的完整产业链，技术壁垒涉及材料科学、热工设计、精密加工等多学科交叉领域，直接关联全球能源转型战略中的前沿技术突破。</w:t>
      </w:r>
    </w:p>
    <w:p>
      <w:pPr>
        <w:spacing w:after="150"/>
      </w:pPr>
      <w:r>
        <w:rPr/>
        <w:t xml:space="preserve">当前，中国偏滤器行业处于技术攻坚与工程化验证并行的发展阶段。在国家“双碳”目标与能源安全战略推动下，国内核聚变项目进入关键建设周期，带动偏滤器需求从实验室研发向规模化制备转型。行业现状呈现三大特征：一是材料体系向钨基合金、复合陶瓷等难熔材料聚焦，以解决耐高温、抗辐照等核心痛点;二是制造工艺从单件定制向标准化、模块化生产演进，推动成本控制与交付效率提升;三是产业链协同初步形成，以上游超导材料、中游精密制造及下游核工程应用为核心的产业生态逐步完善，但高端装备与关键技术仍依赖进口，国产化替代空间显著。未来，偏滤器行业将迎来技术迭代与市场需求双重驱动的增长期。趋势层面，一是材料创新向“功能梯度化”与“智能响应”方向发展，通过微结构设计提升材料抗热冲击性能;二是制造技术融合3D打印、近净成形等先进工艺，缩短研发周期并降低复杂结构制备难度;三是应用场景从核聚变装置向航天热防护、高端核电等领域延伸，拓展行业增长边界。政策端，随着“十五五”能源规划对前沿技术的重点布局，以及“新型举国体制”在重大科技项目中的深化实施，偏滤器作为核聚变产业链的核心环节，有望获得专项研发资金与产业政策的持续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滤器行业研究单位等公布和提供的大量资料。报告对我国偏滤器行业的供需状况、发展现状、子行业发展变化等进行了分析，重点分析了国内外偏滤器行业的发展现状、如何面对行业的发展挑战、行业的发展建议、行业竞争力，以及行业的投资分析和趋势预测等等。报告还综合了偏滤器行业的整体发展动态，对行业在产品方面提供了参考建议和具体解决办法。报告对于偏滤器产品生产企业、经销商、行业管理部门以及拟进入该行业的投资者具有重要的参考价值，对于研究我国偏滤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偏滤器行业概述</w:t>
      </w:r>
    </w:p>
    <w:p>
      <w:pPr>
        <w:spacing w:before="75" w:after="0"/>
      </w:pPr>
      <w:r>
        <w:rPr/>
        <w:t xml:space="preserve">第一节 偏滤器基本概念及核聚变装置中的核心地位</w:t>
      </w:r>
    </w:p>
    <w:p>
      <w:pPr>
        <w:spacing w:before="75" w:after="0"/>
      </w:pPr>
      <w:r>
        <w:rPr/>
        <w:t xml:space="preserve">一、偏滤器定义及在聚变堆中的功能定位</w:t>
      </w:r>
    </w:p>
    <w:p>
      <w:pPr>
        <w:spacing w:before="75" w:after="0"/>
      </w:pPr>
      <w:r>
        <w:rPr/>
        <w:t xml:space="preserve">二、偏滤器产业链全景图谱与价值分布</w:t>
      </w:r>
    </w:p>
    <w:p>
      <w:pPr>
        <w:spacing w:before="75" w:after="0"/>
      </w:pPr>
      <w:r>
        <w:rPr/>
        <w:t xml:space="preserve">三、行业统计口径与数据来源说明</w:t>
      </w:r>
    </w:p>
    <w:p>
      <w:pPr>
        <w:spacing w:before="75" w:after="0"/>
      </w:pPr>
      <w:r>
        <w:rPr/>
        <w:t xml:space="preserve">第二节 偏滤器主流技术路线分类</w:t>
      </w:r>
    </w:p>
    <w:p>
      <w:pPr>
        <w:spacing w:before="75" w:after="0"/>
      </w:pPr>
      <w:r>
        <w:rPr/>
        <w:t xml:space="preserve">一、钨铜偏滤器的技术优势及市场占比</w:t>
      </w:r>
    </w:p>
    <w:p>
      <w:pPr>
        <w:spacing w:before="75" w:after="0"/>
      </w:pPr>
      <w:r>
        <w:rPr/>
        <w:t xml:space="preserve">二、碳基偏滤器的应用局限及迭代方向</w:t>
      </w:r>
    </w:p>
    <w:p>
      <w:pPr>
        <w:spacing w:before="75" w:after="0"/>
      </w:pPr>
      <w:r>
        <w:rPr/>
        <w:t xml:space="preserve">三、锂基偏滤器的研发进展与商业化前景</w:t>
      </w:r>
    </w:p>
    <w:p>
      <w:pPr>
        <w:spacing w:before="75" w:after="0"/>
      </w:pPr>
      <w:r>
        <w:rPr/>
        <w:t xml:space="preserve">第三节 偏滤器制备工艺全流程解析</w:t>
      </w:r>
    </w:p>
    <w:p>
      <w:pPr>
        <w:spacing w:before="75" w:after="0"/>
      </w:pPr>
      <w:r>
        <w:rPr/>
        <w:t xml:space="preserve">一、钨铜复合界面连接关键技术</w:t>
      </w:r>
    </w:p>
    <w:p>
      <w:pPr>
        <w:spacing w:before="75" w:after="0"/>
      </w:pPr>
      <w:r>
        <w:rPr/>
        <w:t xml:space="preserve">二、热等静压(hip)工艺参数控制</w:t>
      </w:r>
    </w:p>
    <w:p>
      <w:pPr>
        <w:spacing w:before="75" w:after="0"/>
      </w:pPr>
      <w:r>
        <w:rPr/>
        <w:t xml:space="preserve">三、表面涂层及抗腐蚀处理工序</w:t>
      </w:r>
    </w:p>
    <w:p>
      <w:pPr>
        <w:spacing w:before="75" w:after="0"/>
      </w:pPr>
      <w:r>
        <w:rPr>
          <w:b w:val="1"/>
          <w:bCs w:val="1"/>
        </w:rPr>
        <w:t xml:space="preserve">第二章 2025年全球偏滤器行业发展现状</w:t>
      </w:r>
    </w:p>
    <w:p>
      <w:pPr>
        <w:spacing w:before="75" w:after="0"/>
      </w:pPr>
      <w:r>
        <w:rPr/>
        <w:t xml:space="preserve">第一节 全球偏滤器市场供需格局</w:t>
      </w:r>
    </w:p>
    <w:p>
      <w:pPr>
        <w:spacing w:before="75" w:after="0"/>
      </w:pPr>
      <w:r>
        <w:rPr/>
        <w:t xml:space="preserve">一、2025年全球偏滤器市场规模及近五年增速</w:t>
      </w:r>
    </w:p>
    <w:p>
      <w:pPr>
        <w:spacing w:before="75" w:after="0"/>
      </w:pPr>
      <w:r>
        <w:rPr/>
        <w:t xml:space="preserve">二、2025年全球钨铜偏滤器产量及产能利用率</w:t>
      </w:r>
    </w:p>
    <w:p>
      <w:pPr>
        <w:spacing w:before="75" w:after="0"/>
      </w:pPr>
      <w:r>
        <w:rPr/>
        <w:t xml:space="preserve">三、2025年全球核聚变装置建设带动的需求量</w:t>
      </w:r>
    </w:p>
    <w:p>
      <w:pPr>
        <w:spacing w:before="75" w:after="0"/>
      </w:pPr>
      <w:r>
        <w:rPr/>
        <w:t xml:space="preserve">第二节 全球偏滤器区域市场结构</w:t>
      </w:r>
    </w:p>
    <w:p>
      <w:pPr>
        <w:spacing w:before="75" w:after="0"/>
      </w:pPr>
      <w:r>
        <w:rPr/>
        <w:t xml:space="preserve">一、欧洲市场需求占比及技术水平</w:t>
      </w:r>
    </w:p>
    <w:p>
      <w:pPr>
        <w:spacing w:before="75" w:after="0"/>
      </w:pPr>
      <w:r>
        <w:rPr/>
        <w:t xml:space="preserve">二、北美市场增长动力</w:t>
      </w:r>
    </w:p>
    <w:p>
      <w:pPr>
        <w:spacing w:before="75" w:after="0"/>
      </w:pPr>
      <w:r>
        <w:rPr/>
        <w:t xml:space="preserve">三、亚太市场产能布局及竞争力</w:t>
      </w:r>
    </w:p>
    <w:p>
      <w:pPr>
        <w:spacing w:before="75" w:after="0"/>
      </w:pPr>
      <w:r>
        <w:rPr/>
        <w:t xml:space="preserve">第三节 全球偏滤器技术进展</w:t>
      </w:r>
    </w:p>
    <w:p>
      <w:pPr>
        <w:spacing w:before="75" w:after="0"/>
      </w:pPr>
      <w:r>
        <w:rPr/>
        <w:t xml:space="preserve">一、钨基材料抗刻蚀性能提升指标</w:t>
      </w:r>
    </w:p>
    <w:p>
      <w:pPr>
        <w:spacing w:before="75" w:after="0"/>
      </w:pPr>
      <w:r>
        <w:rPr/>
        <w:t xml:space="preserve">二、偏滤器模块化设计技术突破</w:t>
      </w:r>
    </w:p>
    <w:p>
      <w:pPr>
        <w:spacing w:before="75" w:after="0"/>
      </w:pPr>
      <w:r>
        <w:rPr/>
        <w:t xml:space="preserve">三、远程维护及快速更换系统研发</w:t>
      </w:r>
    </w:p>
    <w:p>
      <w:pPr>
        <w:spacing w:before="75" w:after="0"/>
      </w:pPr>
      <w:r>
        <w:rPr>
          <w:b w:val="1"/>
          <w:bCs w:val="1"/>
        </w:rPr>
        <w:t xml:space="preserve">第三章 2025年中国偏滤器行业发展环境</w:t>
      </w:r>
    </w:p>
    <w:p>
      <w:pPr>
        <w:spacing w:before="75" w:after="0"/>
      </w:pPr>
      <w:r>
        <w:rPr/>
        <w:t xml:space="preserve">第一节 上游原材料市场波动分析</w:t>
      </w:r>
    </w:p>
    <w:p>
      <w:pPr>
        <w:spacing w:before="75" w:after="0"/>
      </w:pPr>
      <w:r>
        <w:rPr/>
        <w:t xml:space="preserve">一、钨材价格走势及对偏滤器成本影响</w:t>
      </w:r>
    </w:p>
    <w:p>
      <w:pPr>
        <w:spacing w:before="75" w:after="0"/>
      </w:pPr>
      <w:r>
        <w:rPr/>
        <w:t xml:space="preserve">二、无氧铜材纯度要求及供应稳定性</w:t>
      </w:r>
    </w:p>
    <w:p>
      <w:pPr>
        <w:spacing w:before="75" w:after="0"/>
      </w:pPr>
      <w:r>
        <w:rPr/>
        <w:t xml:space="preserve">三、铼等合金元素添加对性能提升贡献</w:t>
      </w:r>
    </w:p>
    <w:p>
      <w:pPr>
        <w:spacing w:before="75" w:after="0"/>
      </w:pPr>
      <w:r>
        <w:rPr/>
        <w:t xml:space="preserve">第二节 下游核聚变装置建设进度</w:t>
      </w:r>
    </w:p>
    <w:p>
      <w:pPr>
        <w:spacing w:before="75" w:after="0"/>
      </w:pPr>
      <w:r>
        <w:rPr/>
        <w:t xml:space="preserve">一、2025年在建及规划实验堆数量</w:t>
      </w:r>
    </w:p>
    <w:p>
      <w:pPr>
        <w:spacing w:before="75" w:after="0"/>
      </w:pPr>
      <w:r>
        <w:rPr/>
        <w:t xml:space="preserve">二、偏滤器更换周期及备件需求测算</w:t>
      </w:r>
    </w:p>
    <w:p>
      <w:pPr>
        <w:spacing w:before="75" w:after="0"/>
      </w:pPr>
      <w:r>
        <w:rPr/>
        <w:t xml:space="preserve">三、主机成本中偏滤器占比分析</w:t>
      </w:r>
    </w:p>
    <w:p>
      <w:pPr>
        <w:spacing w:before="75" w:after="0"/>
      </w:pPr>
      <w:r>
        <w:rPr/>
        <w:t xml:space="preserve">第三节 技术装备支撑能力评估</w:t>
      </w:r>
    </w:p>
    <w:p>
      <w:pPr>
        <w:spacing w:before="75" w:after="0"/>
      </w:pPr>
      <w:r>
        <w:rPr/>
        <w:t xml:space="preserve">一、大型hip设备保有量和精密加工能力</w:t>
      </w:r>
    </w:p>
    <w:p>
      <w:pPr>
        <w:spacing w:before="75" w:after="0"/>
      </w:pPr>
      <w:r>
        <w:rPr/>
        <w:t xml:space="preserve">二、真空钎焊设备工艺成熟度</w:t>
      </w:r>
    </w:p>
    <w:p>
      <w:pPr>
        <w:spacing w:before="75" w:after="0"/>
      </w:pPr>
      <w:r>
        <w:rPr/>
        <w:t xml:space="preserve">三、无损检测(超声/射线)技术水平</w:t>
      </w:r>
    </w:p>
    <w:p>
      <w:pPr>
        <w:spacing w:before="75" w:after="0"/>
      </w:pPr>
      <w:r>
        <w:rPr>
          <w:b w:val="1"/>
          <w:bCs w:val="1"/>
        </w:rPr>
        <w:t xml:space="preserve">第四章 2025年中国偏滤器市场供需平衡分析</w:t>
      </w:r>
    </w:p>
    <w:p>
      <w:pPr>
        <w:spacing w:before="75" w:after="0"/>
      </w:pPr>
      <w:r>
        <w:rPr/>
        <w:t xml:space="preserve">第一节 供给端生产能力评估</w:t>
      </w:r>
    </w:p>
    <w:p>
      <w:pPr>
        <w:spacing w:before="75" w:after="0"/>
      </w:pPr>
      <w:r>
        <w:rPr/>
        <w:t xml:space="preserve">一、2025年国内偏滤器总产能及有效产出</w:t>
      </w:r>
    </w:p>
    <w:p>
      <w:pPr>
        <w:spacing w:before="75" w:after="0"/>
      </w:pPr>
      <w:r>
        <w:rPr/>
        <w:t xml:space="preserve">二、主要生产企业产能利用率及良品率</w:t>
      </w:r>
    </w:p>
    <w:p>
      <w:pPr>
        <w:spacing w:before="75" w:after="0"/>
      </w:pPr>
      <w:r>
        <w:rPr/>
        <w:t xml:space="preserve">三、在建项目产能投放进度及技术来源</w:t>
      </w:r>
    </w:p>
    <w:p>
      <w:pPr>
        <w:spacing w:before="75" w:after="0"/>
      </w:pPr>
      <w:r>
        <w:rPr/>
        <w:t xml:space="preserve">第二节 需求端消费结构解析</w:t>
      </w:r>
    </w:p>
    <w:p>
      <w:pPr>
        <w:spacing w:before="75" w:after="0"/>
      </w:pPr>
      <w:r>
        <w:rPr/>
        <w:t xml:space="preserve">一、2025年核聚变实验装置领域需求量及占比</w:t>
      </w:r>
    </w:p>
    <w:p>
      <w:pPr>
        <w:spacing w:before="75" w:after="0"/>
      </w:pPr>
      <w:r>
        <w:rPr/>
        <w:t xml:space="preserve">二、科研院所及高校采购规模</w:t>
      </w:r>
    </w:p>
    <w:p>
      <w:pPr>
        <w:spacing w:before="75" w:after="0"/>
      </w:pPr>
      <w:r>
        <w:rPr/>
        <w:t xml:space="preserve">三、出口海外市场(欧洲/北美)订单量</w:t>
      </w:r>
    </w:p>
    <w:p>
      <w:pPr>
        <w:spacing w:before="75" w:after="0"/>
      </w:pPr>
      <w:r>
        <w:rPr/>
        <w:t xml:space="preserve">第三节 供需缺口与库存变动</w:t>
      </w:r>
    </w:p>
    <w:p>
      <w:pPr>
        <w:spacing w:before="75" w:after="0"/>
      </w:pPr>
      <w:r>
        <w:rPr/>
        <w:t xml:space="preserve">一、2025年偏滤器月度供需平衡表</w:t>
      </w:r>
    </w:p>
    <w:p>
      <w:pPr>
        <w:spacing w:before="75" w:after="0"/>
      </w:pPr>
      <w:r>
        <w:rPr/>
        <w:t xml:space="preserve">二、在制品库存周期及资金占用</w:t>
      </w:r>
    </w:p>
    <w:p>
      <w:pPr>
        <w:spacing w:before="75" w:after="0"/>
      </w:pPr>
      <w:r>
        <w:rPr/>
        <w:t xml:space="preserve">三、进口依赖度及关键部件缺口</w:t>
      </w:r>
    </w:p>
    <w:p>
      <w:pPr>
        <w:spacing w:before="75" w:after="0"/>
      </w:pPr>
      <w:r>
        <w:rPr>
          <w:b w:val="1"/>
          <w:bCs w:val="1"/>
        </w:rPr>
        <w:t xml:space="preserve">第五章 中国偏滤器技术工艺深度剖析</w:t>
      </w:r>
    </w:p>
    <w:p>
      <w:pPr>
        <w:spacing w:before="75" w:after="0"/>
      </w:pPr>
      <w:r>
        <w:rPr/>
        <w:t xml:space="preserve">第一节 钨铜复合界面技术</w:t>
      </w:r>
    </w:p>
    <w:p>
      <w:pPr>
        <w:spacing w:before="75" w:after="0"/>
      </w:pPr>
      <w:r>
        <w:rPr/>
        <w:t xml:space="preserve">一、活性金属钎焊(amb)工艺参数</w:t>
      </w:r>
    </w:p>
    <w:p>
      <w:pPr>
        <w:spacing w:before="75" w:after="0"/>
      </w:pPr>
      <w:r>
        <w:rPr/>
        <w:t xml:space="preserve">二、热等静压(hip)温度压力控制曲线</w:t>
      </w:r>
    </w:p>
    <w:p>
      <w:pPr>
        <w:spacing w:before="75" w:after="0"/>
      </w:pPr>
      <w:r>
        <w:rPr/>
        <w:t xml:space="preserve">三、界面结合强度及热疲劳寿命</w:t>
      </w:r>
    </w:p>
    <w:p>
      <w:pPr>
        <w:spacing w:before="75" w:after="0"/>
      </w:pPr>
      <w:r>
        <w:rPr/>
        <w:t xml:space="preserve">第二节 精密加工与成型技术</w:t>
      </w:r>
    </w:p>
    <w:p>
      <w:pPr>
        <w:spacing w:before="75" w:after="0"/>
      </w:pPr>
      <w:r>
        <w:rPr/>
        <w:t xml:space="preserve">一、钨板轧制及退火工艺优化</w:t>
      </w:r>
    </w:p>
    <w:p>
      <w:pPr>
        <w:spacing w:before="75" w:after="0"/>
      </w:pPr>
      <w:r>
        <w:rPr/>
        <w:t xml:space="preserve">二、铜铬锆合金冷却管加工精度</w:t>
      </w:r>
    </w:p>
    <w:p>
      <w:pPr>
        <w:spacing w:before="75" w:after="0"/>
      </w:pPr>
      <w:r>
        <w:rPr/>
        <w:t xml:space="preserve">三、激光焊接及电子束焊接应用</w:t>
      </w:r>
    </w:p>
    <w:p>
      <w:pPr>
        <w:spacing w:before="75" w:after="0"/>
      </w:pPr>
      <w:r>
        <w:rPr/>
        <w:t xml:space="preserve">第三节 质量检测关键指标</w:t>
      </w:r>
    </w:p>
    <w:p>
      <w:pPr>
        <w:spacing w:before="75" w:after="0"/>
      </w:pPr>
      <w:r>
        <w:rPr/>
        <w:t xml:space="preserve">一、热负荷承受能力测试标准</w:t>
      </w:r>
    </w:p>
    <w:p>
      <w:pPr>
        <w:spacing w:before="75" w:after="0"/>
      </w:pPr>
      <w:r>
        <w:rPr/>
        <w:t xml:space="preserve">二、氦气泄漏率检测方法</w:t>
      </w:r>
    </w:p>
    <w:p>
      <w:pPr>
        <w:spacing w:before="75" w:after="0"/>
      </w:pPr>
      <w:r>
        <w:rPr/>
        <w:t xml:space="preserve">三、抗粒子轰击性能评估</w:t>
      </w:r>
    </w:p>
    <w:p>
      <w:pPr>
        <w:spacing w:before="75" w:after="0"/>
      </w:pPr>
      <w:r>
        <w:rPr>
          <w:b w:val="1"/>
          <w:bCs w:val="1"/>
        </w:rPr>
        <w:t xml:space="preserve">第六章 中国偏滤器成本结构分析</w:t>
      </w:r>
    </w:p>
    <w:p>
      <w:pPr>
        <w:spacing w:before="75" w:after="0"/>
      </w:pPr>
      <w:r>
        <w:rPr/>
        <w:t xml:space="preserve">第一节 2025年偏滤器完全成本构成</w:t>
      </w:r>
    </w:p>
    <w:p>
      <w:pPr>
        <w:spacing w:before="75" w:after="0"/>
      </w:pPr>
      <w:r>
        <w:rPr/>
        <w:t xml:space="preserve">一、钨铜原材料成本占比及波动敏感性</w:t>
      </w:r>
    </w:p>
    <w:p>
      <w:pPr>
        <w:spacing w:before="75" w:after="0"/>
      </w:pPr>
      <w:r>
        <w:rPr/>
        <w:t xml:space="preserve">二、加工制造费用(hip/焊接/机加工)结构</w:t>
      </w:r>
    </w:p>
    <w:p>
      <w:pPr>
        <w:spacing w:before="75" w:after="0"/>
      </w:pPr>
      <w:r>
        <w:rPr/>
        <w:t xml:space="preserve">三、检测认证费用占比</w:t>
      </w:r>
    </w:p>
    <w:p>
      <w:pPr>
        <w:spacing w:before="75" w:after="0"/>
      </w:pPr>
      <w:r>
        <w:rPr/>
        <w:t xml:space="preserve">第二节 不同技术路线成本差异</w:t>
      </w:r>
    </w:p>
    <w:p>
      <w:pPr>
        <w:spacing w:before="75" w:after="0"/>
      </w:pPr>
      <w:r>
        <w:rPr/>
        <w:t xml:space="preserve">一、钨铜偏滤器与碳基偏滤器成本对比</w:t>
      </w:r>
    </w:p>
    <w:p>
      <w:pPr>
        <w:spacing w:before="75" w:after="0"/>
      </w:pPr>
      <w:r>
        <w:rPr/>
        <w:t xml:space="preserve">二、模块化设计与整体式成本差异</w:t>
      </w:r>
    </w:p>
    <w:p>
      <w:pPr>
        <w:spacing w:before="75" w:after="0"/>
      </w:pPr>
      <w:r>
        <w:rPr/>
        <w:t xml:space="preserve">三、规模化对单位成本摊薄效应</w:t>
      </w:r>
    </w:p>
    <w:p>
      <w:pPr>
        <w:spacing w:before="75" w:after="0"/>
      </w:pPr>
      <w:r>
        <w:rPr/>
        <w:t xml:space="preserve">第三节 2026-2031年成本趋势预测</w:t>
      </w:r>
    </w:p>
    <w:p>
      <w:pPr>
        <w:spacing w:before="75" w:after="0"/>
      </w:pPr>
      <w:r>
        <w:rPr/>
        <w:t xml:space="preserve">一、原材料价格传导模型</w:t>
      </w:r>
    </w:p>
    <w:p>
      <w:pPr>
        <w:spacing w:before="75" w:after="0"/>
      </w:pPr>
      <w:r>
        <w:rPr/>
        <w:t xml:space="preserve">二、工艺优化带来的降本空间</w:t>
      </w:r>
    </w:p>
    <w:p>
      <w:pPr>
        <w:spacing w:before="75" w:after="0"/>
      </w:pPr>
      <w:r>
        <w:rPr/>
        <w:t xml:space="preserve">三、单位重量投资强度变化</w:t>
      </w:r>
    </w:p>
    <w:p>
      <w:pPr>
        <w:spacing w:before="75" w:after="0"/>
      </w:pPr>
      <w:r>
        <w:rPr>
          <w:b w:val="1"/>
          <w:bCs w:val="1"/>
        </w:rPr>
        <w:t xml:space="preserve">第七章 偏滤器下游应用领域深度分析</w:t>
      </w:r>
    </w:p>
    <w:p>
      <w:pPr>
        <w:spacing w:before="75" w:after="0"/>
      </w:pPr>
      <w:r>
        <w:rPr/>
        <w:t xml:space="preserve">第一节 磁约束核聚变装置(mcf)</w:t>
      </w:r>
    </w:p>
    <w:p>
      <w:pPr>
        <w:spacing w:before="75" w:after="0"/>
      </w:pPr>
      <w:r>
        <w:rPr/>
        <w:t xml:space="preserve">一、托卡马克装置偏滤器需求特征</w:t>
      </w:r>
    </w:p>
    <w:p>
      <w:pPr>
        <w:spacing w:before="75" w:after="0"/>
      </w:pPr>
      <w:r>
        <w:rPr/>
        <w:t xml:space="preserve">二、偏滤器热负荷参数</w:t>
      </w:r>
    </w:p>
    <w:p>
      <w:pPr>
        <w:spacing w:before="75" w:after="0"/>
      </w:pPr>
      <w:r>
        <w:rPr/>
        <w:t xml:space="preserve">三、更换周期及运维成本</w:t>
      </w:r>
    </w:p>
    <w:p>
      <w:pPr>
        <w:spacing w:before="75" w:after="0"/>
      </w:pPr>
      <w:r>
        <w:rPr/>
        <w:t xml:space="preserve">第二节 惯性约束聚变装置(icf)</w:t>
      </w:r>
    </w:p>
    <w:p>
      <w:pPr>
        <w:spacing w:before="75" w:after="0"/>
      </w:pPr>
      <w:r>
        <w:rPr/>
        <w:t xml:space="preserve">一、激光聚变靶室偏滤器应用</w:t>
      </w:r>
    </w:p>
    <w:p>
      <w:pPr>
        <w:spacing w:before="75" w:after="0"/>
      </w:pPr>
      <w:r>
        <w:rPr/>
        <w:t xml:space="preserve">二、脉冲式热冲击对材料要求</w:t>
      </w:r>
    </w:p>
    <w:p>
      <w:pPr>
        <w:spacing w:before="75" w:after="0"/>
      </w:pPr>
      <w:r>
        <w:rPr/>
        <w:t xml:space="preserve">三、市场需求规模评估</w:t>
      </w:r>
    </w:p>
    <w:p>
      <w:pPr>
        <w:spacing w:before="75" w:after="0"/>
      </w:pPr>
      <w:r>
        <w:rPr/>
        <w:t xml:space="preserve">第三节 聚变-裂变混合堆</w:t>
      </w:r>
    </w:p>
    <w:p>
      <w:pPr>
        <w:spacing w:before="75" w:after="0"/>
      </w:pPr>
      <w:r>
        <w:rPr/>
        <w:t xml:space="preserve">一、偏滤器在混合堆中的功能扩展</w:t>
      </w:r>
    </w:p>
    <w:p>
      <w:pPr>
        <w:spacing w:before="75" w:after="0"/>
      </w:pPr>
      <w:r>
        <w:rPr/>
        <w:t xml:space="preserve">二、中子辐照损伤效应</w:t>
      </w:r>
    </w:p>
    <w:p>
      <w:pPr>
        <w:spacing w:before="75" w:after="0"/>
      </w:pPr>
      <w:r>
        <w:rPr/>
        <w:t xml:space="preserve">三、材料体系选择挑战</w:t>
      </w:r>
    </w:p>
    <w:p>
      <w:pPr>
        <w:spacing w:before="75" w:after="0"/>
      </w:pPr>
      <w:r>
        <w:rPr>
          <w:b w:val="1"/>
          <w:bCs w:val="1"/>
        </w:rPr>
        <w:t xml:space="preserve">第八章 中国偏滤器区域市场格局</w:t>
      </w:r>
    </w:p>
    <w:p>
      <w:pPr>
        <w:spacing w:before="75" w:after="0"/>
      </w:pPr>
      <w:r>
        <w:rPr/>
        <w:t xml:space="preserve">第一节 华东地区市场分析</w:t>
      </w:r>
    </w:p>
    <w:p>
      <w:pPr>
        <w:spacing w:before="75" w:after="0"/>
      </w:pPr>
      <w:r>
        <w:rPr/>
        <w:t xml:space="preserve">一、科研机构及企业集聚优势</w:t>
      </w:r>
    </w:p>
    <w:p>
      <w:pPr>
        <w:spacing w:before="75" w:after="0"/>
      </w:pPr>
      <w:r>
        <w:rPr/>
        <w:t xml:space="preserve">二、钨铜材料加工产业链配套</w:t>
      </w:r>
    </w:p>
    <w:p>
      <w:pPr>
        <w:spacing w:before="75" w:after="0"/>
      </w:pPr>
      <w:r>
        <w:rPr/>
        <w:t xml:space="preserve">三、市场规模及技术领先性</w:t>
      </w:r>
    </w:p>
    <w:p>
      <w:pPr>
        <w:spacing w:before="75" w:after="0"/>
      </w:pPr>
      <w:r>
        <w:rPr/>
        <w:t xml:space="preserve">第二节 华中地区市场分析</w:t>
      </w:r>
    </w:p>
    <w:p>
      <w:pPr>
        <w:spacing w:before="75" w:after="0"/>
      </w:pPr>
      <w:r>
        <w:rPr/>
        <w:t xml:space="preserve">一、聚变装置建设带动需求</w:t>
      </w:r>
    </w:p>
    <w:p>
      <w:pPr>
        <w:spacing w:before="75" w:after="0"/>
      </w:pPr>
      <w:r>
        <w:rPr/>
        <w:t xml:space="preserve">二、区域产能布局及竞争力</w:t>
      </w:r>
    </w:p>
    <w:p>
      <w:pPr>
        <w:spacing w:before="75" w:after="0"/>
      </w:pPr>
      <w:r>
        <w:rPr/>
        <w:t xml:space="preserve">三、物流运输优势</w:t>
      </w:r>
    </w:p>
    <w:p>
      <w:pPr>
        <w:spacing w:before="75" w:after="0"/>
      </w:pPr>
      <w:r>
        <w:rPr/>
        <w:t xml:space="preserve">第三节 其他地区市场动态</w:t>
      </w:r>
    </w:p>
    <w:p>
      <w:pPr>
        <w:spacing w:before="75" w:after="0"/>
      </w:pPr>
      <w:r>
        <w:rPr/>
        <w:t xml:space="preserve">一、西南地区科研机构需求</w:t>
      </w:r>
    </w:p>
    <w:p>
      <w:pPr>
        <w:spacing w:before="75" w:after="0"/>
      </w:pPr>
      <w:r>
        <w:rPr/>
        <w:t xml:space="preserve">二、华北地区政策资源</w:t>
      </w:r>
    </w:p>
    <w:p>
      <w:pPr>
        <w:spacing w:before="75" w:after="0"/>
      </w:pPr>
      <w:r>
        <w:rPr/>
        <w:t xml:space="preserve">三、区域技术合作模式</w:t>
      </w:r>
    </w:p>
    <w:p>
      <w:pPr>
        <w:spacing w:before="75" w:after="0"/>
      </w:pPr>
      <w:r>
        <w:rPr>
          <w:b w:val="1"/>
          <w:bCs w:val="1"/>
        </w:rPr>
        <w:t xml:space="preserve">第九章 中国偏滤器进出口贸易分析</w:t>
      </w:r>
    </w:p>
    <w:p>
      <w:pPr>
        <w:spacing w:before="75" w:after="0"/>
      </w:pPr>
      <w:r>
        <w:rPr/>
        <w:t xml:space="preserve">第一节 进口市场依赖度评估</w:t>
      </w:r>
    </w:p>
    <w:p>
      <w:pPr>
        <w:spacing w:before="75" w:after="0"/>
      </w:pPr>
      <w:r>
        <w:rPr/>
        <w:t xml:space="preserve">一、2023-2025年进口量及来源国分布</w:t>
      </w:r>
    </w:p>
    <w:p>
      <w:pPr>
        <w:spacing w:before="75" w:after="0"/>
      </w:pPr>
      <w:r>
        <w:rPr/>
        <w:t xml:space="preserve">二、进口产品技术等级分布</w:t>
      </w:r>
    </w:p>
    <w:p>
      <w:pPr>
        <w:spacing w:before="75" w:after="0"/>
      </w:pPr>
      <w:r>
        <w:rPr/>
        <w:t xml:space="preserve">三、进口价格与国产价差</w:t>
      </w:r>
    </w:p>
    <w:p>
      <w:pPr>
        <w:spacing w:before="75" w:after="0"/>
      </w:pPr>
      <w:r>
        <w:rPr/>
        <w:t xml:space="preserve">第二节 出口市场开拓情况</w:t>
      </w:r>
    </w:p>
    <w:p>
      <w:pPr>
        <w:spacing w:before="75" w:after="0"/>
      </w:pPr>
      <w:r>
        <w:rPr/>
        <w:t xml:space="preserve">一、2025年出口量及目的地结构</w:t>
      </w:r>
    </w:p>
    <w:p>
      <w:pPr>
        <w:spacing w:before="75" w:after="0"/>
      </w:pPr>
      <w:r>
        <w:rPr/>
        <w:t xml:space="preserve">二、出口产品认证获取情况</w:t>
      </w:r>
    </w:p>
    <w:p>
      <w:pPr>
        <w:spacing w:before="75" w:after="0"/>
      </w:pPr>
      <w:r>
        <w:rPr/>
        <w:t xml:space="preserve">三、国际项目参与度</w:t>
      </w:r>
    </w:p>
    <w:p>
      <w:pPr>
        <w:spacing w:before="75" w:after="0"/>
      </w:pPr>
      <w:r>
        <w:rPr/>
        <w:t xml:space="preserve">第三节 2026-2031年贸易格局预测</w:t>
      </w:r>
    </w:p>
    <w:p>
      <w:pPr>
        <w:spacing w:before="75" w:after="0"/>
      </w:pPr>
      <w:r>
        <w:rPr/>
        <w:t xml:space="preserve">一、国产替代对进口需求影响</w:t>
      </w:r>
    </w:p>
    <w:p>
      <w:pPr>
        <w:spacing w:before="75" w:after="0"/>
      </w:pPr>
      <w:r>
        <w:rPr/>
        <w:t xml:space="preserve">二、海外聚变项目需求空间</w:t>
      </w:r>
    </w:p>
    <w:p>
      <w:pPr>
        <w:spacing w:before="75" w:after="0"/>
      </w:pPr>
      <w:r>
        <w:rPr/>
        <w:t xml:space="preserve">三、技术输出可能性</w:t>
      </w:r>
    </w:p>
    <w:p>
      <w:pPr>
        <w:spacing w:before="75" w:after="0"/>
      </w:pPr>
      <w:r>
        <w:rPr>
          <w:b w:val="1"/>
          <w:bCs w:val="1"/>
        </w:rPr>
        <w:t xml:space="preserve">第十章 偏滤器产业链协同发展分析</w:t>
      </w:r>
    </w:p>
    <w:p>
      <w:pPr>
        <w:spacing w:before="75" w:after="0"/>
      </w:pPr>
      <w:r>
        <w:rPr/>
        <w:t xml:space="preserve">第一节 上游原材料保障体系建设</w:t>
      </w:r>
    </w:p>
    <w:p>
      <w:pPr>
        <w:spacing w:before="75" w:after="0"/>
      </w:pPr>
      <w:r>
        <w:rPr/>
        <w:t xml:space="preserve">一、高纯钨材供应渠道多元化</w:t>
      </w:r>
    </w:p>
    <w:p>
      <w:pPr>
        <w:spacing w:before="75" w:after="0"/>
      </w:pPr>
      <w:r>
        <w:rPr/>
        <w:t xml:space="preserve">二、铜合金材料性能稳定性</w:t>
      </w:r>
    </w:p>
    <w:p>
      <w:pPr>
        <w:spacing w:before="75" w:after="0"/>
      </w:pPr>
      <w:r>
        <w:rPr/>
        <w:t xml:space="preserve">三、长协与现货采购比例</w:t>
      </w:r>
    </w:p>
    <w:p>
      <w:pPr>
        <w:spacing w:before="75" w:after="0"/>
      </w:pPr>
      <w:r>
        <w:rPr/>
        <w:t xml:space="preserve">第二节 中游制造工艺协同</w:t>
      </w:r>
    </w:p>
    <w:p>
      <w:pPr>
        <w:spacing w:before="75" w:after="0"/>
      </w:pPr>
      <w:r>
        <w:rPr/>
        <w:t xml:space="preserve">一、材料-加工-检测一体化平台</w:t>
      </w:r>
    </w:p>
    <w:p>
      <w:pPr>
        <w:spacing w:before="75" w:after="0"/>
      </w:pPr>
      <w:r>
        <w:rPr/>
        <w:t xml:space="preserve">二、工艺数据库积累与共享</w:t>
      </w:r>
    </w:p>
    <w:p>
      <w:pPr>
        <w:spacing w:before="75" w:after="0"/>
      </w:pPr>
      <w:r>
        <w:rPr/>
        <w:t xml:space="preserve">三、供应链响应周期优化</w:t>
      </w:r>
    </w:p>
    <w:p>
      <w:pPr>
        <w:spacing w:before="75" w:after="0"/>
      </w:pPr>
      <w:r>
        <w:rPr/>
        <w:t xml:space="preserve">第三节 下游装置集成服务</w:t>
      </w:r>
    </w:p>
    <w:p>
      <w:pPr>
        <w:spacing w:before="75" w:after="0"/>
      </w:pPr>
      <w:r>
        <w:rPr/>
        <w:t xml:space="preserve">一、与聚变堆总包方的协同设计</w:t>
      </w:r>
    </w:p>
    <w:p>
      <w:pPr>
        <w:spacing w:before="75" w:after="0"/>
      </w:pPr>
      <w:r>
        <w:rPr/>
        <w:t xml:space="preserve">二、现场安装及调试服务</w:t>
      </w:r>
    </w:p>
    <w:p>
      <w:pPr>
        <w:spacing w:before="75" w:after="0"/>
      </w:pPr>
      <w:r>
        <w:rPr/>
        <w:t xml:space="preserve">三、运维备件供应模式</w:t>
      </w:r>
    </w:p>
    <w:p>
      <w:pPr>
        <w:spacing w:before="75" w:after="0"/>
      </w:pPr>
      <w:r>
        <w:rPr>
          <w:b w:val="1"/>
          <w:bCs w:val="1"/>
        </w:rPr>
        <w:t xml:space="preserve">第十一章 中国偏滤器行业竞争格局</w:t>
      </w:r>
    </w:p>
    <w:p>
      <w:pPr>
        <w:spacing w:before="75" w:after="0"/>
      </w:pPr>
      <w:r>
        <w:rPr/>
        <w:t xml:space="preserve">第一节 市场集中度分析</w:t>
      </w:r>
    </w:p>
    <w:p>
      <w:pPr>
        <w:spacing w:before="75" w:after="0"/>
      </w:pPr>
      <w:r>
        <w:rPr/>
        <w:t xml:space="preserve">一、2025年cr5产能占比</w:t>
      </w:r>
    </w:p>
    <w:p>
      <w:pPr>
        <w:spacing w:before="75" w:after="0"/>
      </w:pPr>
      <w:r>
        <w:rPr/>
        <w:t xml:space="preserve">二、技术路线竞争格局</w:t>
      </w:r>
    </w:p>
    <w:p>
      <w:pPr>
        <w:spacing w:before="75" w:after="0"/>
      </w:pPr>
      <w:r>
        <w:rPr/>
        <w:t xml:space="preserve">三、行业进入壁垒评估</w:t>
      </w:r>
    </w:p>
    <w:p>
      <w:pPr>
        <w:spacing w:before="75" w:after="0"/>
      </w:pPr>
      <w:r>
        <w:rPr/>
        <w:t xml:space="preserve">第二节 竞争优势要素对比</w:t>
      </w:r>
    </w:p>
    <w:p>
      <w:pPr>
        <w:spacing w:before="75" w:after="0"/>
      </w:pPr>
      <w:r>
        <w:rPr/>
        <w:t xml:space="preserve">一、材料基因数据库积累</w:t>
      </w:r>
    </w:p>
    <w:p>
      <w:pPr>
        <w:spacing w:before="75" w:after="0"/>
      </w:pPr>
      <w:r>
        <w:rPr/>
        <w:t xml:space="preserve">一、客户资源(核聚变项目)锁定</w:t>
      </w:r>
    </w:p>
    <w:p>
      <w:pPr>
        <w:spacing w:before="75" w:after="0"/>
      </w:pPr>
      <w:r>
        <w:rPr/>
        <w:t xml:space="preserve">第三节 潜在进入者威胁</w:t>
      </w:r>
    </w:p>
    <w:p>
      <w:pPr>
        <w:spacing w:before="75" w:after="0"/>
      </w:pPr>
      <w:r>
        <w:rPr/>
        <w:t xml:space="preserve">一、资金与技术门槛测算</w:t>
      </w:r>
    </w:p>
    <w:p>
      <w:pPr>
        <w:spacing w:before="75" w:after="0"/>
      </w:pPr>
      <w:r>
        <w:rPr/>
        <w:t xml:space="preserve">二、技术来源及消化吸收难度</w:t>
      </w:r>
    </w:p>
    <w:p>
      <w:pPr>
        <w:spacing w:before="75" w:after="0"/>
      </w:pPr>
      <w:r>
        <w:rPr/>
        <w:t xml:space="preserve">三、市场份额重新分配概率</w:t>
      </w:r>
    </w:p>
    <w:p>
      <w:pPr>
        <w:spacing w:before="75" w:after="0"/>
      </w:pPr>
      <w:r>
        <w:rPr>
          <w:b w:val="1"/>
          <w:bCs w:val="1"/>
        </w:rPr>
        <w:t xml:space="preserve">第十二章 全球偏滤器标杆企业研究</w:t>
      </w:r>
    </w:p>
    <w:p>
      <w:pPr>
        <w:spacing w:before="75" w:after="0"/>
      </w:pPr>
      <w:r>
        <w:rPr/>
        <w:t xml:space="preserve">第一节 国际领先企业运营指标</w:t>
      </w:r>
    </w:p>
    <w:p>
      <w:pPr>
        <w:spacing w:before="75" w:after="0"/>
      </w:pPr>
      <w:r>
        <w:rPr/>
        <w:t xml:space="preserve">一、单套偏滤器重量及制造周期</w:t>
      </w:r>
    </w:p>
    <w:p>
      <w:pPr>
        <w:spacing w:before="75" w:after="0"/>
      </w:pPr>
      <w:r>
        <w:rPr/>
        <w:t xml:space="preserve">二、研发投入强度及专利布局</w:t>
      </w:r>
    </w:p>
    <w:p>
      <w:pPr>
        <w:spacing w:before="75" w:after="0"/>
      </w:pPr>
      <w:r>
        <w:rPr/>
        <w:t xml:space="preserve">三、全球市场参与项目数量</w:t>
      </w:r>
    </w:p>
    <w:p>
      <w:pPr>
        <w:spacing w:before="75" w:after="0"/>
      </w:pPr>
      <w:r>
        <w:rPr/>
        <w:t xml:space="preserve">第二节 核心竞争力要素提炼</w:t>
      </w:r>
    </w:p>
    <w:p>
      <w:pPr>
        <w:spacing w:before="75" w:after="0"/>
      </w:pPr>
      <w:r>
        <w:rPr/>
        <w:t xml:space="preserve">一、钨基材料抗辐照性能优化</w:t>
      </w:r>
    </w:p>
    <w:p>
      <w:pPr>
        <w:spacing w:before="75" w:after="0"/>
      </w:pPr>
      <w:r>
        <w:rPr/>
        <w:t xml:space="preserve">二、远程维护系统设计能力</w:t>
      </w:r>
    </w:p>
    <w:p>
      <w:pPr>
        <w:spacing w:before="75" w:after="0"/>
      </w:pPr>
      <w:r>
        <w:rPr/>
        <w:t xml:space="preserve">三、国际聚变项目交付经验</w:t>
      </w:r>
    </w:p>
    <w:p>
      <w:pPr>
        <w:spacing w:before="75" w:after="0"/>
      </w:pPr>
      <w:r>
        <w:rPr/>
        <w:t xml:space="preserve">第三节 对中国企业的启示</w:t>
      </w:r>
    </w:p>
    <w:p>
      <w:pPr>
        <w:spacing w:before="75" w:after="0"/>
      </w:pPr>
      <w:r>
        <w:rPr/>
        <w:t xml:space="preserve">一、长周期研发投入耐受性</w:t>
      </w:r>
    </w:p>
    <w:p>
      <w:pPr>
        <w:spacing w:before="75" w:after="0"/>
      </w:pPr>
      <w:r>
        <w:rPr/>
        <w:t xml:space="preserve">二、国际标准对接路径</w:t>
      </w:r>
    </w:p>
    <w:p>
      <w:pPr>
        <w:spacing w:before="75" w:after="0"/>
      </w:pPr>
      <w:r>
        <w:rPr/>
        <w:t xml:space="preserve">三、产学研用协同创新机制</w:t>
      </w:r>
    </w:p>
    <w:p>
      <w:pPr>
        <w:spacing w:before="75" w:after="0"/>
      </w:pPr>
      <w:r>
        <w:rPr>
          <w:b w:val="1"/>
          <w:bCs w:val="1"/>
        </w:rPr>
        <w:t xml:space="preserve">第十三章 2026-2031年偏滤器技术发展趋势</w:t>
      </w:r>
    </w:p>
    <w:p>
      <w:pPr>
        <w:spacing w:before="75" w:after="0"/>
      </w:pPr>
      <w:r>
        <w:rPr/>
        <w:t xml:space="preserve">第一节 材料体系创新方向</w:t>
      </w:r>
    </w:p>
    <w:p>
      <w:pPr>
        <w:spacing w:before="75" w:after="0"/>
      </w:pPr>
      <w:r>
        <w:rPr/>
        <w:t xml:space="preserve">一、钨纤维增强钨基复合材料</w:t>
      </w:r>
    </w:p>
    <w:p>
      <w:pPr>
        <w:spacing w:before="75" w:after="0"/>
      </w:pPr>
      <w:r>
        <w:rPr/>
        <w:t xml:space="preserve">二、铼合金化对钨材韧性提升</w:t>
      </w:r>
    </w:p>
    <w:p>
      <w:pPr>
        <w:spacing w:before="75" w:after="0"/>
      </w:pPr>
      <w:r>
        <w:rPr/>
        <w:t xml:space="preserve">三、氧化物弥散强化钨应用</w:t>
      </w:r>
    </w:p>
    <w:p>
      <w:pPr>
        <w:spacing w:before="75" w:after="0"/>
      </w:pPr>
      <w:r>
        <w:rPr/>
        <w:t xml:space="preserve">第二节 制造工艺升级趋势</w:t>
      </w:r>
    </w:p>
    <w:p>
      <w:pPr>
        <w:spacing w:before="75" w:after="0"/>
      </w:pPr>
      <w:r>
        <w:rPr/>
        <w:t xml:space="preserve">一、增材制造(3d打印)钨结构件</w:t>
      </w:r>
    </w:p>
    <w:p>
      <w:pPr>
        <w:spacing w:before="75" w:after="0"/>
      </w:pPr>
      <w:r>
        <w:rPr/>
        <w:t xml:space="preserve">二、激光熔覆涂层技术成熟度</w:t>
      </w:r>
    </w:p>
    <w:p>
      <w:pPr>
        <w:spacing w:before="75" w:after="0"/>
      </w:pPr>
      <w:r>
        <w:rPr/>
        <w:t xml:space="preserve">三、智能制造在线监测</w:t>
      </w:r>
    </w:p>
    <w:p>
      <w:pPr>
        <w:spacing w:before="75" w:after="0"/>
      </w:pPr>
      <w:r>
        <w:rPr/>
        <w:t xml:space="preserve">第三节 服役性能提升路径</w:t>
      </w:r>
    </w:p>
    <w:p>
      <w:pPr>
        <w:spacing w:before="75" w:after="0"/>
      </w:pPr>
      <w:r>
        <w:rPr/>
        <w:t xml:space="preserve">一、中子辐照损伤自修复研究</w:t>
      </w:r>
    </w:p>
    <w:p>
      <w:pPr>
        <w:spacing w:before="75" w:after="0"/>
      </w:pPr>
      <w:r>
        <w:rPr/>
        <w:t xml:space="preserve">二、长寿命偏滤器设计目标</w:t>
      </w:r>
    </w:p>
    <w:p>
      <w:pPr>
        <w:spacing w:before="75" w:after="0"/>
      </w:pPr>
      <w:r>
        <w:rPr>
          <w:b w:val="1"/>
          <w:bCs w:val="1"/>
        </w:rPr>
        <w:t xml:space="preserve">第十四章 2026-2031年中国偏滤器供需预测</w:t>
      </w:r>
    </w:p>
    <w:p>
      <w:pPr>
        <w:spacing w:before="75" w:after="0"/>
      </w:pPr>
      <w:r>
        <w:rPr/>
        <w:t xml:space="preserve">第一节 供给能力增长预测</w:t>
      </w:r>
    </w:p>
    <w:p>
      <w:pPr>
        <w:spacing w:before="75" w:after="0"/>
      </w:pPr>
      <w:r>
        <w:rPr/>
        <w:t xml:space="preserve">一、2026-2031年新增产能投放时间表</w:t>
      </w:r>
    </w:p>
    <w:p>
      <w:pPr>
        <w:spacing w:before="75" w:after="0"/>
      </w:pPr>
      <w:r>
        <w:rPr/>
        <w:t xml:space="preserve">二、产能利用率及有效产出测算</w:t>
      </w:r>
    </w:p>
    <w:p>
      <w:pPr>
        <w:spacing w:before="75" w:after="0"/>
      </w:pPr>
      <w:r>
        <w:rPr/>
        <w:t xml:space="preserve">三、技术升级带来的质量提升</w:t>
      </w:r>
    </w:p>
    <w:p>
      <w:pPr>
        <w:spacing w:before="75" w:after="0"/>
      </w:pPr>
      <w:r>
        <w:rPr/>
        <w:t xml:space="preserve">第二节 需求结构演变预测</w:t>
      </w:r>
    </w:p>
    <w:p>
      <w:pPr>
        <w:spacing w:before="75" w:after="0"/>
      </w:pPr>
      <w:r>
        <w:rPr/>
        <w:t xml:space="preserve">一、国内聚变装置建设需求</w:t>
      </w:r>
    </w:p>
    <w:p>
      <w:pPr>
        <w:spacing w:before="75" w:after="0"/>
      </w:pPr>
      <w:r>
        <w:rPr/>
        <w:t xml:space="preserve">二、海外项目订单增量</w:t>
      </w:r>
    </w:p>
    <w:p>
      <w:pPr>
        <w:spacing w:before="75" w:after="0"/>
      </w:pPr>
      <w:r>
        <w:rPr/>
        <w:t xml:space="preserve">三、备品备件市场需求</w:t>
      </w:r>
    </w:p>
    <w:p>
      <w:pPr>
        <w:spacing w:before="75" w:after="0"/>
      </w:pPr>
      <w:r>
        <w:rPr/>
        <w:t xml:space="preserve">第三节 供需平衡展望</w:t>
      </w:r>
    </w:p>
    <w:p>
      <w:pPr>
        <w:spacing w:before="75" w:after="0"/>
      </w:pPr>
      <w:r>
        <w:rPr/>
        <w:t xml:space="preserve">一、年度供需缺口预测</w:t>
      </w:r>
    </w:p>
    <w:p>
      <w:pPr>
        <w:spacing w:before="75" w:after="0"/>
      </w:pPr>
      <w:r>
        <w:rPr/>
        <w:t xml:space="preserve">二、价格中枢运行区间</w:t>
      </w:r>
    </w:p>
    <w:p>
      <w:pPr>
        <w:spacing w:before="75" w:after="0"/>
      </w:pPr>
      <w:r>
        <w:rPr/>
        <w:t xml:space="preserve">三、进口替代率目标</w:t>
      </w:r>
    </w:p>
    <w:p>
      <w:pPr>
        <w:spacing w:before="75" w:after="0"/>
      </w:pPr>
      <w:r>
        <w:rPr>
          <w:b w:val="1"/>
          <w:bCs w:val="1"/>
        </w:rPr>
        <w:t xml:space="preserve">第十五章 偏滤器行业投资机会评估</w:t>
      </w:r>
    </w:p>
    <w:p>
      <w:pPr>
        <w:spacing w:before="75" w:after="0"/>
      </w:pPr>
      <w:r>
        <w:rPr/>
        <w:t xml:space="preserve">第一节 产业链薄弱环节投资机遇</w:t>
      </w:r>
    </w:p>
    <w:p>
      <w:pPr>
        <w:spacing w:before="75" w:after="0"/>
      </w:pPr>
      <w:r>
        <w:rPr/>
        <w:t xml:space="preserve">一、高纯钨材制备(电子束熔炼)</w:t>
      </w:r>
    </w:p>
    <w:p>
      <w:pPr>
        <w:spacing w:before="75" w:after="0"/>
      </w:pPr>
      <w:r>
        <w:rPr/>
        <w:t xml:space="preserve">二、大型hip设备国产化</w:t>
      </w:r>
    </w:p>
    <w:p>
      <w:pPr>
        <w:spacing w:before="75" w:after="0"/>
      </w:pPr>
      <w:r>
        <w:rPr/>
        <w:t xml:space="preserve">三、无损检测仪器精密化</w:t>
      </w:r>
    </w:p>
    <w:p>
      <w:pPr>
        <w:spacing w:before="75" w:after="0"/>
      </w:pPr>
      <w:r>
        <w:rPr/>
        <w:t xml:space="preserve">第二节 技术升级投资潜力</w:t>
      </w:r>
    </w:p>
    <w:p>
      <w:pPr>
        <w:spacing w:before="75" w:after="0"/>
      </w:pPr>
      <w:r>
        <w:rPr/>
        <w:t xml:space="preserve">一、增材制造钨工艺设备</w:t>
      </w:r>
    </w:p>
    <w:p>
      <w:pPr>
        <w:spacing w:before="75" w:after="0"/>
      </w:pPr>
      <w:r>
        <w:rPr/>
        <w:t xml:space="preserve">二、热等静压工艺优化</w:t>
      </w:r>
    </w:p>
    <w:p>
      <w:pPr>
        <w:spacing w:before="75" w:after="0"/>
      </w:pPr>
      <w:r>
        <w:rPr/>
        <w:t xml:space="preserve">三、表面涂层技术</w:t>
      </w:r>
    </w:p>
    <w:p>
      <w:pPr>
        <w:spacing w:before="75" w:after="0"/>
      </w:pPr>
      <w:r>
        <w:rPr/>
        <w:t xml:space="preserve">第三节 区域布局投资方向</w:t>
      </w:r>
    </w:p>
    <w:p>
      <w:pPr>
        <w:spacing w:before="75" w:after="0"/>
      </w:pPr>
      <w:r>
        <w:rPr/>
        <w:t xml:space="preserve">一、靠近聚变装置建设区域</w:t>
      </w:r>
    </w:p>
    <w:p>
      <w:pPr>
        <w:spacing w:before="75" w:after="0"/>
      </w:pPr>
      <w:r>
        <w:rPr/>
        <w:t xml:space="preserve">二、钨矿资源地加工优势</w:t>
      </w:r>
    </w:p>
    <w:p>
      <w:pPr>
        <w:spacing w:before="75" w:after="0"/>
      </w:pPr>
      <w:r>
        <w:rPr/>
        <w:t xml:space="preserve">三、高端制造产业集群</w:t>
      </w:r>
    </w:p>
    <w:p>
      <w:pPr>
        <w:spacing w:before="75" w:after="0"/>
      </w:pPr>
      <w:r>
        <w:rPr>
          <w:b w:val="1"/>
          <w:bCs w:val="1"/>
        </w:rPr>
        <w:t xml:space="preserve">第十六章 偏滤器行业投资风险识别</w:t>
      </w:r>
    </w:p>
    <w:p>
      <w:pPr>
        <w:spacing w:before="75" w:after="0"/>
      </w:pPr>
      <w:r>
        <w:rPr/>
        <w:t xml:space="preserve">第一节 技术风险因素</w:t>
      </w:r>
    </w:p>
    <w:p>
      <w:pPr>
        <w:spacing w:before="75" w:after="0"/>
      </w:pPr>
      <w:r>
        <w:rPr/>
        <w:t xml:space="preserve">一、材料性能不达标风险</w:t>
      </w:r>
    </w:p>
    <w:p>
      <w:pPr>
        <w:spacing w:before="75" w:after="0"/>
      </w:pPr>
      <w:r>
        <w:rPr/>
        <w:t xml:space="preserve">二、长周期研发失败风险</w:t>
      </w:r>
    </w:p>
    <w:p>
      <w:pPr>
        <w:spacing w:before="75" w:after="0"/>
      </w:pPr>
      <w:r>
        <w:rPr/>
        <w:t xml:space="preserve">三、国际技术封锁风险</w:t>
      </w:r>
    </w:p>
    <w:p>
      <w:pPr>
        <w:spacing w:before="75" w:after="0"/>
      </w:pPr>
      <w:r>
        <w:rPr/>
        <w:t xml:space="preserve">第二节 市场风险因素</w:t>
      </w:r>
    </w:p>
    <w:p>
      <w:pPr>
        <w:spacing w:before="75" w:after="0"/>
      </w:pPr>
      <w:r>
        <w:rPr/>
        <w:t xml:space="preserve">一、聚变堆建设进度延期风险</w:t>
      </w:r>
    </w:p>
    <w:p>
      <w:pPr>
        <w:spacing w:before="75" w:after="0"/>
      </w:pPr>
      <w:r>
        <w:rPr/>
        <w:t xml:space="preserve">二、单一客户依赖度高</w:t>
      </w:r>
    </w:p>
    <w:p>
      <w:pPr>
        <w:spacing w:before="75" w:after="0"/>
      </w:pPr>
      <w:r>
        <w:rPr/>
        <w:t xml:space="preserve">三、替代技术路线(液态锂)威胁</w:t>
      </w:r>
    </w:p>
    <w:p>
      <w:pPr>
        <w:spacing w:before="75" w:after="0"/>
      </w:pPr>
      <w:r>
        <w:rPr/>
        <w:t xml:space="preserve">第三节 经营风险因素</w:t>
      </w:r>
    </w:p>
    <w:p>
      <w:pPr>
        <w:spacing w:before="75" w:after="0"/>
      </w:pPr>
      <w:r>
        <w:rPr/>
        <w:t xml:space="preserve">一、原材料价格波动风险</w:t>
      </w:r>
    </w:p>
    <w:p>
      <w:pPr>
        <w:spacing w:before="75" w:after="0"/>
      </w:pPr>
      <w:r>
        <w:rPr/>
        <w:t xml:space="preserve">二、安全生产事故风险</w:t>
      </w:r>
    </w:p>
    <w:p>
      <w:pPr>
        <w:spacing w:before="75" w:after="0"/>
      </w:pPr>
      <w:r>
        <w:rPr/>
        <w:t xml:space="preserve">三、长账期及回款风险</w:t>
      </w:r>
    </w:p>
    <w:p>
      <w:pPr>
        <w:spacing w:before="75" w:after="0"/>
      </w:pPr>
      <w:r>
        <w:rPr>
          <w:b w:val="1"/>
          <w:bCs w:val="1"/>
        </w:rPr>
        <w:t xml:space="preserve">第十七章 偏滤器项目可行性研究关键参数</w:t>
      </w:r>
    </w:p>
    <w:p>
      <w:pPr>
        <w:spacing w:before="75" w:after="0"/>
      </w:pPr>
      <w:r>
        <w:rPr/>
        <w:t xml:space="preserve">第一节 项目建设投资构成</w:t>
      </w:r>
    </w:p>
    <w:p>
      <w:pPr>
        <w:spacing w:before="75" w:after="0"/>
      </w:pPr>
      <w:r>
        <w:rPr/>
        <w:t xml:space="preserve">一、不同产能规模单位投资强度</w:t>
      </w:r>
    </w:p>
    <w:p>
      <w:pPr>
        <w:spacing w:before="75" w:after="0"/>
      </w:pPr>
      <w:r>
        <w:rPr/>
        <w:t xml:space="preserve">二、设备购置费(hip/机加工/检测)占比</w:t>
      </w:r>
    </w:p>
    <w:p>
      <w:pPr>
        <w:spacing w:before="75" w:after="0"/>
      </w:pPr>
      <w:r>
        <w:rPr/>
        <w:t xml:space="preserve">三、建设周期与资金筹措</w:t>
      </w:r>
    </w:p>
    <w:p>
      <w:pPr>
        <w:spacing w:before="75" w:after="0"/>
      </w:pPr>
      <w:r>
        <w:rPr/>
        <w:t xml:space="preserve">第二节 项目运营经济性评估</w:t>
      </w:r>
    </w:p>
    <w:p>
      <w:pPr>
        <w:spacing w:before="75" w:after="0"/>
      </w:pPr>
      <w:r>
        <w:rPr/>
        <w:t xml:space="preserve">一、盈亏平衡点产能利用率</w:t>
      </w:r>
    </w:p>
    <w:p>
      <w:pPr>
        <w:spacing w:before="75" w:after="0"/>
      </w:pPr>
      <w:r>
        <w:rPr/>
        <w:t xml:space="preserve">二、投资回报周期及内部收益率</w:t>
      </w:r>
    </w:p>
    <w:p>
      <w:pPr>
        <w:spacing w:before="75" w:after="0"/>
      </w:pPr>
      <w:r>
        <w:rPr/>
        <w:t xml:space="preserve">三、敏感性因素分析(订单量/单价/成本)</w:t>
      </w:r>
    </w:p>
    <w:p>
      <w:pPr>
        <w:spacing w:before="75" w:after="0"/>
      </w:pPr>
      <w:r>
        <w:rPr/>
        <w:t xml:space="preserve">第三节 项目选址决策要素</w:t>
      </w:r>
    </w:p>
    <w:p>
      <w:pPr>
        <w:spacing w:before="75" w:after="0"/>
      </w:pPr>
      <w:r>
        <w:rPr/>
        <w:t xml:space="preserve">一、下游客户(聚变装置)接近度</w:t>
      </w:r>
    </w:p>
    <w:p>
      <w:pPr>
        <w:spacing w:before="75" w:after="0"/>
      </w:pPr>
      <w:r>
        <w:rPr/>
        <w:t xml:space="preserve">二、高温高压设备环评要求</w:t>
      </w:r>
    </w:p>
    <w:p>
      <w:pPr>
        <w:spacing w:before="75" w:after="0"/>
      </w:pPr>
      <w:r>
        <w:rPr/>
        <w:t xml:space="preserve">三、高端人才可获得性</w:t>
      </w:r>
    </w:p>
    <w:p>
      <w:pPr>
        <w:spacing w:before="75" w:after="0"/>
      </w:pPr>
      <w:r>
        <w:rPr>
          <w:b w:val="1"/>
          <w:bCs w:val="1"/>
        </w:rPr>
        <w:t xml:space="preserve">第十八章 偏滤器行业esg发展路径</w:t>
      </w:r>
    </w:p>
    <w:p>
      <w:pPr>
        <w:spacing w:before="75" w:after="0"/>
      </w:pPr>
      <w:r>
        <w:rPr/>
        <w:t xml:space="preserve">第一节 环境友好制造</w:t>
      </w:r>
    </w:p>
    <w:p>
      <w:pPr>
        <w:spacing w:before="75" w:after="0"/>
      </w:pPr>
      <w:r>
        <w:rPr/>
        <w:t xml:space="preserve">一、钨材回收再利用率</w:t>
      </w:r>
    </w:p>
    <w:p>
      <w:pPr>
        <w:spacing w:before="75" w:after="0"/>
      </w:pPr>
      <w:r>
        <w:rPr/>
        <w:t xml:space="preserve">二、生产能耗基准及减排潜力</w:t>
      </w:r>
    </w:p>
    <w:p>
      <w:pPr>
        <w:spacing w:before="75" w:after="0"/>
      </w:pPr>
      <w:r>
        <w:rPr/>
        <w:t xml:space="preserve">三、固体废弃物处理</w:t>
      </w:r>
    </w:p>
    <w:p>
      <w:pPr>
        <w:spacing w:before="75" w:after="0"/>
      </w:pPr>
      <w:r>
        <w:rPr/>
        <w:t xml:space="preserve">第二节 社会责任履行</w:t>
      </w:r>
    </w:p>
    <w:p>
      <w:pPr>
        <w:spacing w:before="75" w:after="0"/>
      </w:pPr>
      <w:r>
        <w:rPr/>
        <w:t xml:space="preserve">一、高端制造人才培养</w:t>
      </w:r>
    </w:p>
    <w:p>
      <w:pPr>
        <w:spacing w:before="75" w:after="0"/>
      </w:pPr>
      <w:r>
        <w:rPr/>
        <w:t xml:space="preserve">二、职业健康防护(粉尘/辐射)</w:t>
      </w:r>
    </w:p>
    <w:p>
      <w:pPr>
        <w:spacing w:before="75" w:after="0"/>
      </w:pPr>
      <w:r>
        <w:rPr/>
        <w:t xml:space="preserve">三、供应链安全与稳定</w:t>
      </w:r>
    </w:p>
    <w:p>
      <w:pPr>
        <w:spacing w:before="75" w:after="0"/>
      </w:pPr>
      <w:r>
        <w:rPr/>
        <w:t xml:space="preserve">第三节 治理结构优化</w:t>
      </w:r>
    </w:p>
    <w:p>
      <w:pPr>
        <w:spacing w:before="75" w:after="0"/>
      </w:pPr>
      <w:r>
        <w:rPr/>
        <w:t xml:space="preserve">一、长周期项目研发投入管理</w:t>
      </w:r>
    </w:p>
    <w:p>
      <w:pPr>
        <w:spacing w:before="75" w:after="0"/>
      </w:pPr>
      <w:r>
        <w:rPr/>
        <w:t xml:space="preserve">二、知识产权及技术保密</w:t>
      </w:r>
    </w:p>
    <w:p>
      <w:pPr>
        <w:spacing w:before="75" w:after="0"/>
      </w:pPr>
      <w:r>
        <w:rPr/>
        <w:t xml:space="preserve">三、国际合作合规性</w:t>
      </w:r>
    </w:p>
    <w:p>
      <w:pPr>
        <w:spacing w:before="75" w:after="0"/>
      </w:pPr>
      <w:r>
        <w:rPr>
          <w:b w:val="1"/>
          <w:bCs w:val="1"/>
        </w:rPr>
        <w:t xml:space="preserve">第十九章 偏滤器行业数字化转型</w:t>
      </w:r>
    </w:p>
    <w:p>
      <w:pPr>
        <w:spacing w:before="75" w:after="0"/>
      </w:pPr>
      <w:r>
        <w:rPr/>
        <w:t xml:space="preserve">第一节 智能制造实施现状</w:t>
      </w:r>
    </w:p>
    <w:p>
      <w:pPr>
        <w:spacing w:before="75" w:after="0"/>
      </w:pPr>
      <w:r>
        <w:rPr/>
        <w:t xml:space="preserve">一、工艺参数在线采集率</w:t>
      </w:r>
    </w:p>
    <w:p>
      <w:pPr>
        <w:spacing w:before="75" w:after="0"/>
      </w:pPr>
      <w:r>
        <w:rPr/>
        <w:t xml:space="preserve">二、数字孪生模拟仿真应用</w:t>
      </w:r>
    </w:p>
    <w:p>
      <w:pPr>
        <w:spacing w:before="75" w:after="0"/>
      </w:pPr>
      <w:r>
        <w:rPr/>
        <w:t xml:space="preserve">三、质量追溯体系建设</w:t>
      </w:r>
    </w:p>
    <w:p>
      <w:pPr>
        <w:spacing w:before="75" w:after="0"/>
      </w:pPr>
      <w:r>
        <w:rPr/>
        <w:t xml:space="preserve">第二节 供应链数字化管理</w:t>
      </w:r>
    </w:p>
    <w:p>
      <w:pPr>
        <w:spacing w:before="75" w:after="0"/>
      </w:pPr>
      <w:r>
        <w:rPr/>
        <w:t xml:space="preserve">一、原料采购数字化平台</w:t>
      </w:r>
    </w:p>
    <w:p>
      <w:pPr>
        <w:spacing w:before="75" w:after="0"/>
      </w:pPr>
      <w:r>
        <w:rPr/>
        <w:t xml:space="preserve">二、供应商协同管理系统</w:t>
      </w:r>
    </w:p>
    <w:p>
      <w:pPr>
        <w:spacing w:before="75" w:after="0"/>
      </w:pPr>
      <w:r>
        <w:rPr/>
        <w:t xml:space="preserve">三、项目进度可视化</w:t>
      </w:r>
    </w:p>
    <w:p>
      <w:pPr>
        <w:spacing w:before="75" w:after="0"/>
      </w:pPr>
      <w:r>
        <w:rPr/>
        <w:t xml:space="preserve">第三节 数据资产价值挖掘</w:t>
      </w:r>
    </w:p>
    <w:p>
      <w:pPr>
        <w:spacing w:before="75" w:after="0"/>
      </w:pPr>
      <w:r>
        <w:rPr/>
        <w:t xml:space="preserve">一、工艺数据库积累</w:t>
      </w:r>
    </w:p>
    <w:p>
      <w:pPr>
        <w:spacing w:before="75" w:after="0"/>
      </w:pPr>
      <w:r>
        <w:rPr/>
        <w:t xml:space="preserve">二、失效模式数据分析</w:t>
      </w:r>
    </w:p>
    <w:p>
      <w:pPr>
        <w:spacing w:before="75" w:after="0"/>
      </w:pPr>
      <w:r>
        <w:rPr/>
        <w:t xml:space="preserve">三、预测性维护模型</w:t>
      </w:r>
    </w:p>
    <w:p>
      <w:pPr>
        <w:spacing w:before="75" w:after="0"/>
      </w:pPr>
      <w:r>
        <w:rPr>
          <w:b w:val="1"/>
          <w:bCs w:val="1"/>
        </w:rPr>
        <w:t xml:space="preserve">第二十章 2026-2031年中国偏滤器行业发展战略建议</w:t>
      </w:r>
    </w:p>
    <w:p>
      <w:pPr>
        <w:spacing w:before="75" w:after="0"/>
      </w:pPr>
      <w:r>
        <w:rPr/>
        <w:t xml:space="preserve">第一节 企业层面战略选择</w:t>
      </w:r>
    </w:p>
    <w:p>
      <w:pPr>
        <w:spacing w:before="75" w:after="0"/>
      </w:pPr>
      <w:r>
        <w:rPr/>
        <w:t xml:space="preserve">一、技术领先战略实施要点</w:t>
      </w:r>
    </w:p>
    <w:p>
      <w:pPr>
        <w:spacing w:before="75" w:after="0"/>
      </w:pPr>
      <w:r>
        <w:rPr/>
        <w:t xml:space="preserve">二、成本优化战略路径</w:t>
      </w:r>
    </w:p>
    <w:p>
      <w:pPr>
        <w:spacing w:before="75" w:after="0"/>
      </w:pPr>
      <w:r>
        <w:rPr/>
        <w:t xml:space="preserve">三、聚焦战略适用性分析</w:t>
      </w:r>
    </w:p>
    <w:p>
      <w:pPr>
        <w:spacing w:before="75" w:after="0"/>
      </w:pPr>
      <w:r>
        <w:rPr/>
        <w:t xml:space="preserve">第二节 行业协同发展建议</w:t>
      </w:r>
    </w:p>
    <w:p>
      <w:pPr>
        <w:spacing w:before="75" w:after="0"/>
      </w:pPr>
      <w:r>
        <w:rPr/>
        <w:t xml:space="preserve">一、产学研用创新联盟构建</w:t>
      </w:r>
    </w:p>
    <w:p>
      <w:pPr>
        <w:spacing w:before="75" w:after="0"/>
      </w:pPr>
      <w:r>
        <w:rPr/>
        <w:t xml:space="preserve">二、行业标准体系完善</w:t>
      </w:r>
    </w:p>
    <w:p>
      <w:pPr>
        <w:spacing w:before="75" w:after="0"/>
      </w:pPr>
      <w:r>
        <w:rPr/>
        <w:t xml:space="preserve">三、国际项目联合投标机制</w:t>
      </w:r>
    </w:p>
    <w:p>
      <w:pPr>
        <w:spacing w:before="75" w:after="0"/>
      </w:pPr>
      <w:r>
        <w:rPr/>
        <w:t xml:space="preserve">第三节 投资决策框架</w:t>
      </w:r>
    </w:p>
    <w:p>
      <w:pPr>
        <w:spacing w:before="75" w:after="0"/>
      </w:pPr>
      <w:r>
        <w:rPr/>
        <w:t xml:space="preserve">一、投资时机选择指标体系</w:t>
      </w:r>
    </w:p>
    <w:p>
      <w:pPr>
        <w:spacing w:before="75" w:after="0"/>
      </w:pPr>
      <w:r>
        <w:rPr/>
        <w:t xml:space="preserve">二、风险管控机制设计</w:t>
      </w:r>
    </w:p>
    <w:p>
      <w:pPr>
        <w:spacing w:before="75" w:after="0"/>
      </w:pPr>
      <w:r>
        <w:rPr/>
        <w:t xml:space="preserve">三、价值评估模型应用</w:t>
      </w:r>
    </w:p>
    <w:p>
      <w:pPr>
        <w:spacing w:before="75" w:after="0"/>
      </w:pPr>
      <w:r>
        <w:rPr>
          <w:b w:val="1"/>
          <w:bCs w:val="1"/>
        </w:rPr>
        <w:t xml:space="preserve">图表目录</w:t>
      </w:r>
    </w:p>
    <w:p>
      <w:pPr>
        <w:spacing w:before="75" w:after="0"/>
      </w:pPr>
      <w:r>
        <w:rPr/>
        <w:t xml:space="preserve">图表：偏滤器在核聚变装置中的位置及功能示意图</w:t>
      </w:r>
    </w:p>
    <w:p>
      <w:pPr>
        <w:spacing w:before="75" w:after="0"/>
      </w:pPr>
      <w:r>
        <w:rPr/>
        <w:t xml:space="preserve">图表：钨铜偏滤器结构及冷却通道设计</w:t>
      </w:r>
    </w:p>
    <w:p>
      <w:pPr>
        <w:spacing w:before="75" w:after="0"/>
      </w:pPr>
      <w:r>
        <w:rPr/>
        <w:t xml:space="preserve">图表：2023-2025年全球偏滤器市场规模增长趋势</w:t>
      </w:r>
    </w:p>
    <w:p>
      <w:pPr>
        <w:spacing w:before="75" w:after="0"/>
      </w:pPr>
      <w:r>
        <w:rPr/>
        <w:t xml:space="preserve">图表：2025年全球偏滤器区域市场分布占比</w:t>
      </w:r>
    </w:p>
    <w:p>
      <w:pPr>
        <w:spacing w:before="75" w:after="0"/>
      </w:pPr>
      <w:r>
        <w:rPr/>
        <w:t xml:space="preserve">图表：2025年全球核聚变装置建设进度及偏滤器需求</w:t>
      </w:r>
    </w:p>
    <w:p>
      <w:pPr>
        <w:spacing w:before="75" w:after="0"/>
      </w:pPr>
      <w:r>
        <w:rPr/>
        <w:t xml:space="preserve">图表：2023-2025年钨材价格走势及对成本影响</w:t>
      </w:r>
    </w:p>
    <w:p>
      <w:pPr>
        <w:spacing w:before="75" w:after="0"/>
      </w:pPr>
      <w:r>
        <w:rPr/>
        <w:t xml:space="preserve">图表：偏滤器在主机成本中的占比结构</w:t>
      </w:r>
    </w:p>
    <w:p>
      <w:pPr>
        <w:spacing w:before="75" w:after="0"/>
      </w:pPr>
      <w:r>
        <w:rPr/>
        <w:t xml:space="preserve">图表：2025年中国偏滤器产能及产能利用率</w:t>
      </w:r>
    </w:p>
    <w:p>
      <w:pPr>
        <w:spacing w:before="75" w:after="0"/>
      </w:pPr>
      <w:r>
        <w:rPr/>
        <w:t xml:space="preserve">图表：2025年偏滤器下游需求结构(按装置类型)</w:t>
      </w:r>
    </w:p>
    <w:p>
      <w:pPr>
        <w:spacing w:before="75" w:after="0"/>
      </w:pPr>
      <w:r>
        <w:rPr/>
        <w:t xml:space="preserve">图表：2025年偏滤器月度供需平衡及库存变化</w:t>
      </w:r>
    </w:p>
    <w:p>
      <w:pPr>
        <w:spacing w:before="75" w:after="0"/>
      </w:pPr>
      <w:r>
        <w:rPr/>
        <w:t xml:space="preserve">图表：钨铜复合界面hip工艺温度压力曲线</w:t>
      </w:r>
    </w:p>
    <w:p>
      <w:pPr>
        <w:spacing w:before="75" w:after="0"/>
      </w:pPr>
      <w:r>
        <w:rPr/>
        <w:t xml:space="preserve">图表：偏滤器制造工艺流程及质量控制点</w:t>
      </w:r>
    </w:p>
    <w:p>
      <w:pPr>
        <w:spacing w:before="75" w:after="0"/>
      </w:pPr>
      <w:r>
        <w:rPr/>
        <w:t xml:space="preserve">图表：偏滤器热负荷测试及寿命评估方法</w:t>
      </w:r>
    </w:p>
    <w:p>
      <w:pPr>
        <w:spacing w:before="75" w:after="0"/>
      </w:pPr>
      <w:r>
        <w:rPr/>
        <w:t xml:space="preserve">图表：2025年偏滤器完全成本构成结构(按重量)</w:t>
      </w:r>
    </w:p>
    <w:p>
      <w:pPr>
        <w:spacing w:before="75" w:after="0"/>
      </w:pPr>
      <w:r>
        <w:rPr/>
        <w:t xml:space="preserve">图表：2023-2025年钨铜偏滤器价格走势</w:t>
      </w:r>
    </w:p>
    <w:p>
      <w:pPr>
        <w:spacing w:before="75" w:after="0"/>
      </w:pPr>
      <w:r>
        <w:rPr/>
        <w:t xml:space="preserve">图表：2026-2031年偏滤器单位成本预测</w:t>
      </w:r>
    </w:p>
    <w:p>
      <w:pPr>
        <w:spacing w:before="75" w:after="0"/>
      </w:pPr>
      <w:r>
        <w:rPr/>
        <w:t xml:space="preserve">图表：托卡马克装置偏滤器需求规模及更换周期</w:t>
      </w:r>
    </w:p>
    <w:p>
      <w:pPr>
        <w:spacing w:before="75" w:after="0"/>
      </w:pPr>
      <w:r>
        <w:rPr/>
        <w:t xml:space="preserve">图表：不同聚变装置类型对偏滤器性能要求对比</w:t>
      </w:r>
    </w:p>
    <w:p>
      <w:pPr>
        <w:spacing w:before="75" w:after="0"/>
      </w:pPr>
      <w:r>
        <w:rPr/>
        <w:t xml:space="preserve">图表：2025年中国偏滤器产能区域分布</w:t>
      </w:r>
    </w:p>
    <w:p>
      <w:pPr>
        <w:spacing w:before="75" w:after="0"/>
      </w:pPr>
      <w:r>
        <w:rPr/>
        <w:t xml:space="preserve">图表：华东地区偏滤器产业集聚优势</w:t>
      </w:r>
    </w:p>
    <w:p>
      <w:pPr>
        <w:spacing w:before="75" w:after="0"/>
      </w:pPr>
      <w:r>
        <w:rPr/>
        <w:t xml:space="preserve">图表：2023-2025年中国偏滤器进口来源国结构</w:t>
      </w:r>
    </w:p>
    <w:p>
      <w:pPr>
        <w:spacing w:before="75" w:after="0"/>
      </w:pPr>
      <w:r>
        <w:rPr/>
        <w:t xml:space="preserve">图表：进口与国产偏滤器价格价差对比</w:t>
      </w:r>
    </w:p>
    <w:p>
      <w:pPr>
        <w:spacing w:before="75" w:after="0"/>
      </w:pPr>
      <w:r>
        <w:rPr/>
        <w:t xml:space="preserve">图表：偏滤器产业链各环节毛利率分布</w:t>
      </w:r>
    </w:p>
    <w:p>
      <w:pPr>
        <w:spacing w:before="75" w:after="0"/>
      </w:pPr>
      <w:r>
        <w:rPr/>
        <w:t xml:space="preserve">图表：钨材回收再利用率及经济效益</w:t>
      </w:r>
    </w:p>
    <w:p>
      <w:pPr>
        <w:spacing w:before="75" w:after="0"/>
      </w:pPr>
      <w:r>
        <w:rPr/>
        <w:t xml:space="preserve">图表：2025年中国偏滤器行业cr5产能占比</w:t>
      </w:r>
    </w:p>
    <w:p>
      <w:pPr>
        <w:spacing w:before="75" w:after="0"/>
      </w:pPr>
      <w:r>
        <w:rPr/>
        <w:t xml:space="preserve">图表：偏滤器行业进入壁垒评估雷达图</w:t>
      </w:r>
    </w:p>
    <w:p>
      <w:pPr>
        <w:spacing w:before="75" w:after="0"/>
      </w:pPr>
      <w:r>
        <w:rPr/>
        <w:t xml:space="preserve">图表：国际标杆企业研发投入强度对比</w:t>
      </w:r>
    </w:p>
    <w:p>
      <w:pPr>
        <w:spacing w:before="75" w:after="0"/>
      </w:pPr>
      <w:r>
        <w:rPr/>
        <w:t xml:space="preserve">图表：2026-2031年新型钨基材料技术成熟度曲线</w:t>
      </w:r>
    </w:p>
    <w:p>
      <w:pPr>
        <w:spacing w:before="75" w:after="0"/>
      </w:pPr>
      <w:r>
        <w:rPr/>
        <w:t xml:space="preserve">图表：增材制造在偏滤器制造中的应用前景</w:t>
      </w:r>
    </w:p>
    <w:p>
      <w:pPr>
        <w:spacing w:before="75" w:after="0"/>
      </w:pPr>
      <w:r>
        <w:rPr/>
        <w:t xml:space="preserve">图表：2026-2031年中国偏滤器产能增速预测</w:t>
      </w:r>
    </w:p>
    <w:p>
      <w:pPr>
        <w:spacing w:before="75" w:after="0"/>
      </w:pPr>
      <w:r>
        <w:rPr/>
        <w:t xml:space="preserve">图表：2026-2031年国内聚变装置偏滤器需求预测</w:t>
      </w:r>
    </w:p>
    <w:p>
      <w:pPr>
        <w:spacing w:before="75" w:after="0"/>
      </w:pPr>
      <w:r>
        <w:rPr/>
        <w:t xml:space="preserve">图表：2026-2031年偏滤器供需缺口及进口替代率预测</w:t>
      </w:r>
    </w:p>
    <w:p>
      <w:pPr>
        <w:spacing w:before="75" w:after="0"/>
      </w:pPr>
      <w:r>
        <w:rPr/>
        <w:t xml:space="preserve">图表：细分市场投资吸引力评估矩阵</w:t>
      </w:r>
    </w:p>
    <w:p>
      <w:pPr>
        <w:spacing w:before="75" w:after="0"/>
      </w:pPr>
      <w:r>
        <w:rPr/>
        <w:t xml:space="preserve">图表：偏滤器行业投资风险因素权重评估</w:t>
      </w:r>
    </w:p>
    <w:p>
      <w:pPr>
        <w:spacing w:before="75" w:after="0"/>
      </w:pPr>
      <w:r>
        <w:rPr/>
        <w:t xml:space="preserve">图表：不同规模项目单位投资强度对比</w:t>
      </w:r>
    </w:p>
    <w:p>
      <w:pPr>
        <w:spacing w:before="75" w:after="0"/>
      </w:pPr>
      <w:r>
        <w:rPr/>
        <w:t xml:space="preserve">图表：项目irr敏感性分析tornado图</w:t>
      </w:r>
    </w:p>
    <w:p>
      <w:pPr>
        <w:spacing w:before="75" w:after="0"/>
      </w:pPr>
      <w:r>
        <w:rPr/>
        <w:t xml:space="preserve">图表：偏滤器制造能耗基准及减排潜力</w:t>
      </w:r>
    </w:p>
    <w:p>
      <w:pPr>
        <w:spacing w:before="75" w:after="0"/>
      </w:pPr>
      <w:r>
        <w:rPr/>
        <w:t xml:space="preserve">图表：钨材回收再利用率趋势</w:t>
      </w:r>
    </w:p>
    <w:p>
      <w:pPr>
        <w:spacing w:before="75" w:after="0"/>
      </w:pPr>
      <w:r>
        <w:rPr/>
        <w:t xml:space="preserve">图表：智能制造系统架构及实施路径</w:t>
      </w:r>
    </w:p>
    <w:p>
      <w:pPr>
        <w:spacing w:before="75" w:after="0"/>
      </w:pPr>
      <w:r>
        <w:rPr/>
        <w:t xml:space="preserve">图表：供应链数字化管理平台功能模块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2026-2031年中国偏滤器行业全景调研及投资前景预测报告</dc:title>
  <dc:description>2026-2031年中国偏滤器行业全景调研及投资前景预测报告</dc:description>
  <dc:subject>2026-2031年中国偏滤器行业全景调研及投资前景预测报告</dc:subject>
  <cp:keywords>研究报告</cp:keywords>
  <cp:category>研究报告</cp:category>
  <cp:lastModifiedBy>北京中道泰和信息咨询有限公司</cp:lastModifiedBy>
  <dcterms:created xsi:type="dcterms:W3CDTF">2026-03-30T16:19:02+08:00</dcterms:created>
  <dcterms:modified xsi:type="dcterms:W3CDTF">2026-03-30T16:19:02+08:00</dcterms:modified>
</cp:coreProperties>
</file>

<file path=docProps/custom.xml><?xml version="1.0" encoding="utf-8"?>
<Properties xmlns="http://schemas.openxmlformats.org/officeDocument/2006/custom-properties" xmlns:vt="http://schemas.openxmlformats.org/officeDocument/2006/docPropsVTypes"/>
</file>