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2026-2031年国内半导体行业发展趋势及发展策略研究报告</w:t>
      </w:r>
    </w:p>
    <w:p>
      <w:pPr>
        <w:spacing w:after="150"/>
      </w:pPr>
      <w:r>
        <w:rPr>
          <w:b w:val="1"/>
          <w:bCs w:val="1"/>
        </w:rPr>
        <w:t xml:space="preserve">报告简介</w:t>
      </w:r>
    </w:p>
    <w:p>
      <w:pPr>
        <w:spacing w:after="150"/>
      </w:pPr>
      <w:r>
        <w:rPr/>
        <w:t xml:space="preserve">半导体行业是以半导体材料为基础，涵盖集成电路、分立器件、光电子器件、传感器等核心元器件，以及支撑其设计、制造、封测全流程的软件工具与专业设备的完整产业生态体系。在新型工业化战略纵深推进与全球科技博弈加剧的叠加背景下，半导体已超越单纯的产业范畴，成为保障国防安全、驱动数字经济、构筑新质生产力的核心底座，其发展水平直接决定中国在人工智能、量子信息、智能制造等未来产业赛道的话语权与主动权。</w:t>
      </w:r>
    </w:p>
    <w:p>
      <w:pPr>
        <w:spacing w:after="150"/>
      </w:pPr>
      <w:r>
        <w:rPr/>
        <w:t xml:space="preserve">当前，中国半导体产业正处于\"规模扩张\"向\"质量跃升\"的关键转型期。全球产业经历三次转移浪潮后，正向中国大陆深度聚集，智能设备、智能汽车、算力基础设施的爆发式增长构成需求端最强引擎。未来，技术融合将驱动半导体产业从\"单点工艺突破\"迈向\"系统工程能力\"决胜的新纪元。智能化与深度数字化贯穿全链条，AI驱动的芯片设计将研发周期压缩50%以上，数字孪生技术实现晶圆厂虚拟调试与良率预测，工业互联网平台支撑供应链动态优化与产能柔性调度。绿色低碳从合规要求升维为核心竞争力，先进封装、Chiplet技术通过异构集成降低功耗，新型半导体材料如碳化硅、氮化镓在新能源汽车、光伏逆变器领域加速渗透，形成技术代差优势。产业融合与生态共建打破传统边界，存储厂与逻辑厂技术协同深化，先进封装从产业链后端走向价值核心环节，\"设计-制造-封测-应用\"垂直整合生态与\"IP核-EDA-设备-材料\"横向协同网络交织，推动产业从线性链条向立体生态演进。</w:t>
      </w:r>
    </w:p>
    <w:p>
      <w:pPr>
        <w:spacing w:after="150"/>
      </w:pPr>
      <w:r>
        <w:rPr/>
        <w:t xml:space="preserve">未来五年，中国半导体产业将迎来从\"市场大国\"向\"产业强国\"历史性跨越的窗口期。政策端，国家集成电路产业投资基金二期、三期接续发力，设备材料专项补贴、人才税收优惠等精准施策持续落地，为技术攻关提供制度性保障。需求端，本土汽车品牌崛起带动车规级芯片国产化率从不足10%向40%跃升，AI算力基建催生万亿级半导体采购规模，6G预研、卫星互联网、量子计算等新赛道开辟增量空间。技术端，28纳米以上成熟制程将实现完全自主可控，14纳米以下先进制程在部分环节取得突破，EDA工具、IP核等\"卡脖子\"领域通过开源架构与国产替代双路径突围。商业模式层面，\"IP授权+芯片定制\"平台化服务、RISC-V生态共建、虚拟IDM模式创新将重构价值分配逻辑。但挑战依然严峻：国际贸易壁垒可能升级，先进制程设备获取难度加大，需警惕技术路线\"区域版本化\"导致的标准分裂。唯有坚持\"需求牵引、场景驱动、整零协同、生态共建\"发展战略，方能在新一轮全球产业重构中确立中国半导体的战略主动地位。</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行业研究单位等公布和提供的大量资料。报告对我国半导体行业的供需状况、发展现状、子行业发展变化等进行了分析，重点分析了国内外半导体行业的发展现状、如何面对行业的发展挑战、行业的发展建议、行业竞争力，以及行业的投资分析和趋势预测等等。报告还综合了半导体行业的整体发展动态，对行业在产品方面提供了参考建议和具体解决办法。报告对于半导体产品生产企业、经销商、行业管理部门以及拟进入该行业的投资者具有重要的参考价值，对于研究我国半导体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半导体行业基本概况</w:t>
      </w:r>
    </w:p>
    <w:p>
      <w:pPr>
        <w:spacing w:before="75" w:after="0"/>
      </w:pPr>
      <w:r>
        <w:rPr/>
        <w:t xml:space="preserve">第一节 半导体行业概念界定及特征</w:t>
      </w:r>
    </w:p>
    <w:p>
      <w:pPr>
        <w:spacing w:before="75" w:after="0"/>
      </w:pPr>
      <w:r>
        <w:rPr/>
        <w:t xml:space="preserve">一、半导体行业定义及研究范围</w:t>
      </w:r>
    </w:p>
    <w:p>
      <w:pPr>
        <w:spacing w:before="75" w:after="0"/>
      </w:pPr>
      <w:r>
        <w:rPr/>
        <w:t xml:space="preserve">二、半导体行业发展特征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2025年全球半导体行业发展概述</w:t>
      </w:r>
    </w:p>
    <w:p>
      <w:pPr>
        <w:spacing w:before="75" w:after="0"/>
      </w:pPr>
      <w:r>
        <w:rPr/>
        <w:t xml:space="preserve">第一节 全球半导体行业市场规模</w:t>
      </w:r>
    </w:p>
    <w:p>
      <w:pPr>
        <w:spacing w:before="75" w:after="0"/>
      </w:pPr>
      <w:r>
        <w:rPr/>
        <w:t xml:space="preserve">一、2023-2025年全球半导体行业市场规模及其变化趋势</w:t>
      </w:r>
    </w:p>
    <w:p>
      <w:pPr>
        <w:spacing w:before="75" w:after="0"/>
      </w:pPr>
      <w:r>
        <w:rPr/>
        <w:t xml:space="preserve">二、2026-2031年全球半导体行业市场规模预测</w:t>
      </w:r>
    </w:p>
    <w:p>
      <w:pPr>
        <w:spacing w:before="75" w:after="0"/>
      </w:pPr>
      <w:r>
        <w:rPr/>
        <w:t xml:space="preserve">第二节 全球半导体行业供给情况分析</w:t>
      </w:r>
    </w:p>
    <w:p>
      <w:pPr>
        <w:spacing w:before="75" w:after="0"/>
      </w:pPr>
      <w:r>
        <w:rPr/>
        <w:t xml:space="preserve">一、全球半导体行业产能分布情况</w:t>
      </w:r>
    </w:p>
    <w:p>
      <w:pPr>
        <w:spacing w:before="75" w:after="0"/>
      </w:pPr>
      <w:r>
        <w:rPr/>
        <w:t xml:space="preserve">二、全球半导体行业典型供给企业分析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全球半导体行业需求分析</w:t>
      </w:r>
    </w:p>
    <w:p>
      <w:pPr>
        <w:spacing w:before="75" w:after="0"/>
      </w:pPr>
      <w:r>
        <w:rPr/>
        <w:t xml:space="preserve">一、全球半导体行业需求规模</w:t>
      </w:r>
    </w:p>
    <w:p>
      <w:pPr>
        <w:spacing w:before="75" w:after="0"/>
      </w:pPr>
      <w:r>
        <w:rPr/>
        <w:t xml:space="preserve">二、全球半导体行业需求格局</w:t>
      </w:r>
    </w:p>
    <w:p>
      <w:pPr>
        <w:spacing w:before="75" w:after="0"/>
      </w:pPr>
      <w:r>
        <w:rPr/>
        <w:t xml:space="preserve">三、全球半导体行业需求趋势</w:t>
      </w:r>
    </w:p>
    <w:p>
      <w:pPr>
        <w:spacing w:before="75" w:after="0"/>
      </w:pPr>
      <w:r>
        <w:rPr/>
        <w:t xml:space="preserve">四、2026-2031年全球半导体行业需求规模预测</w:t>
      </w:r>
    </w:p>
    <w:p>
      <w:pPr>
        <w:spacing w:before="75" w:after="0"/>
      </w:pPr>
      <w:r>
        <w:rPr/>
        <w:t xml:space="preserve">第四节 全球半导体行业发展成功经验借鉴及失败教训吸取</w:t>
      </w:r>
    </w:p>
    <w:p>
      <w:pPr>
        <w:spacing w:before="75" w:after="0"/>
      </w:pPr>
      <w:r>
        <w:rPr/>
        <w:t xml:space="preserve">一、全球半导体行业发展成功经验借鉴</w:t>
      </w:r>
    </w:p>
    <w:p>
      <w:pPr>
        <w:spacing w:before="75" w:after="0"/>
      </w:pPr>
      <w:r>
        <w:rPr/>
        <w:t xml:space="preserve">二、全球半导体行业发展失败教训吸取</w:t>
      </w:r>
    </w:p>
    <w:p>
      <w:pPr>
        <w:spacing w:before="75" w:after="0"/>
      </w:pPr>
      <w:r>
        <w:rPr>
          <w:b w:val="1"/>
          <w:bCs w:val="1"/>
        </w:rPr>
        <w:t xml:space="preserve">第三章 2025年中国半导体行业发展环境分析</w:t>
      </w:r>
    </w:p>
    <w:p>
      <w:pPr>
        <w:spacing w:before="75" w:after="0"/>
      </w:pPr>
      <w:r>
        <w:rPr/>
        <w:t xml:space="preserve">第一节 半导体行业发展政策环境</w:t>
      </w:r>
    </w:p>
    <w:p>
      <w:pPr>
        <w:spacing w:before="75" w:after="0"/>
      </w:pPr>
      <w:r>
        <w:rPr/>
        <w:t xml:space="preserve">一、半导体行业发展规划类政策及其解读</w:t>
      </w:r>
    </w:p>
    <w:p>
      <w:pPr>
        <w:spacing w:before="75" w:after="0"/>
      </w:pPr>
      <w:r>
        <w:rPr/>
        <w:t xml:space="preserve">二、半导体行业发展监管类政策及其解读</w:t>
      </w:r>
    </w:p>
    <w:p>
      <w:pPr>
        <w:spacing w:before="75" w:after="0"/>
      </w:pPr>
      <w:r>
        <w:rPr/>
        <w:t xml:space="preserve">三、半导体行业发展标准类政策及其解读</w:t>
      </w:r>
    </w:p>
    <w:p>
      <w:pPr>
        <w:spacing w:before="75" w:after="0"/>
      </w:pPr>
      <w:r>
        <w:rPr/>
        <w:t xml:space="preserve">第二节 半导体行业发展经济环境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半导体行业发展社会环境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半导体行业技术环境</w:t>
      </w:r>
    </w:p>
    <w:p>
      <w:pPr>
        <w:spacing w:before="75" w:after="0"/>
      </w:pPr>
      <w:r>
        <w:rPr/>
        <w:t xml:space="preserve">一、半导体行业技术专利申请情况</w:t>
      </w:r>
    </w:p>
    <w:p>
      <w:pPr>
        <w:spacing w:before="75" w:after="0"/>
      </w:pPr>
      <w:r>
        <w:rPr/>
        <w:t xml:space="preserve">二、半导体行业主要技术分析</w:t>
      </w:r>
    </w:p>
    <w:p>
      <w:pPr>
        <w:spacing w:before="75" w:after="0"/>
      </w:pPr>
      <w:r>
        <w:rPr/>
        <w:t xml:space="preserve">三、技术对半导体行业发展的作用机制分析</w:t>
      </w:r>
    </w:p>
    <w:p>
      <w:pPr>
        <w:spacing w:before="75" w:after="0"/>
      </w:pPr>
      <w:r>
        <w:rPr/>
        <w:t xml:space="preserve">四、半导体行业技术发展趋势分析</w:t>
      </w:r>
    </w:p>
    <w:p>
      <w:pPr>
        <w:spacing w:before="75" w:after="0"/>
      </w:pPr>
      <w:r>
        <w:rPr>
          <w:b w:val="1"/>
          <w:bCs w:val="1"/>
        </w:rPr>
        <w:t xml:space="preserve">第四章 2023-2025年中国半导体行业市场分析</w:t>
      </w:r>
    </w:p>
    <w:p>
      <w:pPr>
        <w:spacing w:before="75" w:after="0"/>
      </w:pPr>
      <w:r>
        <w:rPr/>
        <w:t xml:space="preserve">第一节 2023-2025年国内半导体行业市场规模</w:t>
      </w:r>
    </w:p>
    <w:p>
      <w:pPr>
        <w:spacing w:before="75" w:after="0"/>
      </w:pPr>
      <w:r>
        <w:rPr/>
        <w:t xml:space="preserve">一、2023-2025年国内半导体行业市场规模及其变化趋势</w:t>
      </w:r>
    </w:p>
    <w:p>
      <w:pPr>
        <w:spacing w:before="75" w:after="0"/>
      </w:pPr>
      <w:r>
        <w:rPr/>
        <w:t xml:space="preserve">二、2023-2025年国内半导体行业市场规模变化影响因素</w:t>
      </w:r>
    </w:p>
    <w:p>
      <w:pPr>
        <w:spacing w:before="75" w:after="0"/>
      </w:pPr>
      <w:r>
        <w:rPr/>
        <w:t xml:space="preserve">三、2026-2031年半导体行业市场规模及增速预测</w:t>
      </w:r>
    </w:p>
    <w:p>
      <w:pPr>
        <w:spacing w:before="75" w:after="0"/>
      </w:pPr>
      <w:r>
        <w:rPr/>
        <w:t xml:space="preserve">第二节 国内半导体行业市场供给情况分析</w:t>
      </w:r>
    </w:p>
    <w:p>
      <w:pPr>
        <w:spacing w:before="75" w:after="0"/>
      </w:pPr>
      <w:r>
        <w:rPr/>
        <w:t xml:space="preserve">一、国内半导体行业供给企业数量</w:t>
      </w:r>
    </w:p>
    <w:p>
      <w:pPr>
        <w:spacing w:before="75" w:after="0"/>
      </w:pPr>
      <w:r>
        <w:rPr/>
        <w:t xml:space="preserve">二、国内半导体行业供给企业区域分布情况</w:t>
      </w:r>
    </w:p>
    <w:p>
      <w:pPr>
        <w:spacing w:before="75" w:after="0"/>
      </w:pPr>
      <w:r>
        <w:rPr/>
        <w:t xml:space="preserve">三、国内半导体行业从业人员数量</w:t>
      </w:r>
    </w:p>
    <w:p>
      <w:pPr>
        <w:spacing w:before="75" w:after="0"/>
      </w:pPr>
      <w:r>
        <w:rPr/>
        <w:t xml:space="preserve">四、国内半导体行业供给规模</w:t>
      </w:r>
    </w:p>
    <w:p>
      <w:pPr>
        <w:spacing w:before="75" w:after="0"/>
      </w:pPr>
      <w:r>
        <w:rPr/>
        <w:t xml:space="preserve">五、国内半导体行业产能规划情况</w:t>
      </w:r>
    </w:p>
    <w:p>
      <w:pPr>
        <w:spacing w:before="75" w:after="0"/>
      </w:pPr>
      <w:r>
        <w:rPr/>
        <w:t xml:space="preserve">第三节 国内半导体行业市场需求情况分析</w:t>
      </w:r>
    </w:p>
    <w:p>
      <w:pPr>
        <w:spacing w:before="75" w:after="0"/>
      </w:pPr>
      <w:r>
        <w:rPr/>
        <w:t xml:space="preserve">一、半导体行业需求规模</w:t>
      </w:r>
    </w:p>
    <w:p>
      <w:pPr>
        <w:spacing w:before="75" w:after="0"/>
      </w:pPr>
      <w:r>
        <w:rPr/>
        <w:t xml:space="preserve">二、国内半导体行业需求结构</w:t>
      </w:r>
    </w:p>
    <w:p>
      <w:pPr>
        <w:spacing w:before="75" w:after="0"/>
      </w:pPr>
      <w:r>
        <w:rPr/>
        <w:t xml:space="preserve">三、国内半导体行业需求趋势</w:t>
      </w:r>
    </w:p>
    <w:p>
      <w:pPr>
        <w:spacing w:before="75" w:after="0"/>
      </w:pPr>
      <w:r>
        <w:rPr/>
        <w:t xml:space="preserve">四、国内半导体行业需求潜力预测</w:t>
      </w:r>
    </w:p>
    <w:p>
      <w:pPr>
        <w:spacing w:before="75" w:after="0"/>
      </w:pPr>
      <w:r>
        <w:rPr>
          <w:b w:val="1"/>
          <w:bCs w:val="1"/>
        </w:rPr>
        <w:t xml:space="preserve">第五章 国内半导体行业竞争格局及竞争策略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国内半导体行业竞争梯队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国内半导体行业竞争策略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国内半导体行业人才策略分析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半导体行业国际化发展策略</w:t>
      </w:r>
    </w:p>
    <w:p>
      <w:pPr>
        <w:spacing w:before="75" w:after="0"/>
      </w:pPr>
      <w:r>
        <w:rPr/>
        <w:t xml:space="preserve">第一节 半导体行业国际化发展基础</w:t>
      </w:r>
    </w:p>
    <w:p>
      <w:pPr>
        <w:spacing w:before="75" w:after="0"/>
      </w:pPr>
      <w:r>
        <w:rPr/>
        <w:t xml:space="preserve">一、半导体行业出口情况</w:t>
      </w:r>
    </w:p>
    <w:p>
      <w:pPr>
        <w:spacing w:before="75" w:after="0"/>
      </w:pPr>
      <w:r>
        <w:rPr/>
        <w:t xml:space="preserve">二、半导体对外依存度</w:t>
      </w:r>
    </w:p>
    <w:p>
      <w:pPr>
        <w:spacing w:before="75" w:after="0"/>
      </w:pPr>
      <w:r>
        <w:rPr/>
        <w:t xml:space="preserve">三、半导体行业oem情况分析</w:t>
      </w:r>
    </w:p>
    <w:p>
      <w:pPr>
        <w:spacing w:before="75" w:after="0"/>
      </w:pPr>
      <w:r>
        <w:rPr/>
        <w:t xml:space="preserve">第二节 半导体行业国际化发展策略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半导体行业企业竞争策略分析</w:t>
      </w:r>
    </w:p>
    <w:p>
      <w:pPr>
        <w:spacing w:before="75" w:after="0"/>
      </w:pPr>
      <w:r>
        <w:rPr/>
        <w:t xml:space="preserve">第一节 半导体市场竞争策略分析</w:t>
      </w:r>
    </w:p>
    <w:p>
      <w:pPr>
        <w:spacing w:before="75" w:after="0"/>
      </w:pPr>
      <w:r>
        <w:rPr/>
        <w:t xml:space="preserve">一、2026年半导体市场增长潜力分析</w:t>
      </w:r>
    </w:p>
    <w:p>
      <w:pPr>
        <w:spacing w:before="75" w:after="0"/>
      </w:pPr>
      <w:r>
        <w:rPr/>
        <w:t xml:space="preserve">二、现有半导体行业竞争策略分析</w:t>
      </w:r>
    </w:p>
    <w:p>
      <w:pPr>
        <w:spacing w:before="75" w:after="0"/>
      </w:pPr>
      <w:r>
        <w:rPr/>
        <w:t xml:space="preserve">第二节 半导体企业竞争策略分析</w:t>
      </w:r>
    </w:p>
    <w:p>
      <w:pPr>
        <w:spacing w:before="75" w:after="0"/>
      </w:pPr>
      <w:r>
        <w:rPr/>
        <w:t xml:space="preserve">一、全球热点对半导体行业企业竞争力的影响</w:t>
      </w:r>
    </w:p>
    <w:p>
      <w:pPr>
        <w:spacing w:before="75" w:after="0"/>
      </w:pPr>
      <w:r>
        <w:rPr/>
        <w:t xml:space="preserve">二、国内热点对半导体行业企业竞争力的影响</w:t>
      </w:r>
    </w:p>
    <w:p>
      <w:pPr>
        <w:spacing w:before="75" w:after="0"/>
      </w:pPr>
      <w:r>
        <w:rPr/>
        <w:t xml:space="preserve">三、2026-2031年国内半导体行业企业竞争策略</w:t>
      </w:r>
    </w:p>
    <w:p>
      <w:pPr>
        <w:spacing w:before="75" w:after="0"/>
      </w:pPr>
      <w:r>
        <w:rPr>
          <w:b w:val="1"/>
          <w:bCs w:val="1"/>
        </w:rPr>
        <w:t xml:space="preserve">第九章 2025年中国半导体行业重点企业分析</w:t>
      </w:r>
    </w:p>
    <w:p>
      <w:pPr>
        <w:spacing w:before="75" w:after="0"/>
      </w:pPr>
      <w:r>
        <w:rPr/>
        <w:t xml:space="preserve">第一节 中芯国际(688981.sh/0981.hk)</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长江存储科技有限责任公司(ymtc)</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长鑫存储技术有限公司(cxmt)</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华虹半导体(1347.hk)</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韦尔股份(603501.sh)</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北方华创(002371.sz)</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中微公司(688012.sh)</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长电科技(600584.sh)</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通富微电(002156.sz)</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沪硅产业(688126.sh)</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2026-2031年中国半导体行业发展与投资风险分析</w:t>
      </w:r>
    </w:p>
    <w:p>
      <w:pPr>
        <w:spacing w:before="75" w:after="0"/>
      </w:pPr>
      <w:r>
        <w:rPr/>
        <w:t xml:space="preserve">第一节 半导体行业环境风险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半导体行业政策风险</w:t>
      </w:r>
    </w:p>
    <w:p>
      <w:pPr>
        <w:spacing w:before="75" w:after="0"/>
      </w:pPr>
      <w:r>
        <w:rPr/>
        <w:t xml:space="preserve">第四节 半导体行业市场风险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2026-2031年中国半导体行业发展前景及投资机会分析</w:t>
      </w:r>
    </w:p>
    <w:p>
      <w:pPr>
        <w:spacing w:before="75" w:after="0"/>
      </w:pPr>
      <w:r>
        <w:rPr/>
        <w:t xml:space="preserve">第一节 半导体行业发展前景预测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半导体行业投资机会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半导体行业投资机会与风险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半导体行业投资效益分析</w:t>
      </w:r>
    </w:p>
    <w:p>
      <w:pPr>
        <w:spacing w:before="75" w:after="0"/>
      </w:pPr>
      <w:r>
        <w:rPr/>
        <w:t xml:space="preserve">一、2023-2025年半导体行业投资状况分析</w:t>
      </w:r>
    </w:p>
    <w:p>
      <w:pPr>
        <w:spacing w:before="75" w:after="0"/>
      </w:pPr>
      <w:r>
        <w:rPr/>
        <w:t xml:space="preserve">二、2026-2031年半导体行业投资效益分析</w:t>
      </w:r>
    </w:p>
    <w:p>
      <w:pPr>
        <w:spacing w:before="75" w:after="0"/>
      </w:pPr>
      <w:r>
        <w:rPr/>
        <w:t xml:space="preserve">三、2026-2031年半导体行业投资趋势预测</w:t>
      </w:r>
    </w:p>
    <w:p>
      <w:pPr>
        <w:spacing w:before="75" w:after="0"/>
      </w:pPr>
      <w:r>
        <w:rPr/>
        <w:t xml:space="preserve">四、2026-2031年半导体行业的投资方向</w:t>
      </w:r>
    </w:p>
    <w:p>
      <w:pPr>
        <w:spacing w:before="75" w:after="0"/>
      </w:pPr>
      <w:r>
        <w:rPr/>
        <w:t xml:space="preserve">五、2026-2031年半导体行业投资的建议</w:t>
      </w:r>
    </w:p>
    <w:p>
      <w:pPr>
        <w:spacing w:before="75" w:after="0"/>
      </w:pPr>
      <w:r>
        <w:rPr/>
        <w:t xml:space="preserve">六、新进入者应注意的障碍因素分析</w:t>
      </w:r>
    </w:p>
    <w:p>
      <w:pPr>
        <w:spacing w:before="75" w:after="0"/>
      </w:pPr>
      <w:r>
        <w:rPr/>
        <w:t xml:space="preserve">第三节 影响半导体行业发展的主要因素</w:t>
      </w:r>
    </w:p>
    <w:p>
      <w:pPr>
        <w:spacing w:before="75" w:after="0"/>
      </w:pPr>
      <w:r>
        <w:rPr/>
        <w:t xml:space="preserve">一、2026-2031年影响半导体行业运行的有利因素分析</w:t>
      </w:r>
    </w:p>
    <w:p>
      <w:pPr>
        <w:spacing w:before="75" w:after="0"/>
      </w:pPr>
      <w:r>
        <w:rPr/>
        <w:t xml:space="preserve">二、2026-2031年影响半导体行业运行的稳定因素分析</w:t>
      </w:r>
    </w:p>
    <w:p>
      <w:pPr>
        <w:spacing w:before="75" w:after="0"/>
      </w:pPr>
      <w:r>
        <w:rPr/>
        <w:t xml:space="preserve">三、2026-2031年影响半导体行业运行的不利因素分析</w:t>
      </w:r>
    </w:p>
    <w:p>
      <w:pPr>
        <w:spacing w:before="75" w:after="0"/>
      </w:pPr>
      <w:r>
        <w:rPr/>
        <w:t xml:space="preserve">四、2026-2031年我国半导体行业发展面临的挑战分析</w:t>
      </w:r>
    </w:p>
    <w:p>
      <w:pPr>
        <w:spacing w:before="75" w:after="0"/>
      </w:pPr>
      <w:r>
        <w:rPr/>
        <w:t xml:space="preserve">五、2026-2031年我国半导体行业发展面临的机遇分析</w:t>
      </w:r>
    </w:p>
    <w:p>
      <w:pPr>
        <w:spacing w:before="75" w:after="0"/>
      </w:pPr>
      <w:r>
        <w:rPr>
          <w:b w:val="1"/>
          <w:bCs w:val="1"/>
        </w:rPr>
        <w:t xml:space="preserve">图表目录</w:t>
      </w:r>
    </w:p>
    <w:p>
      <w:pPr>
        <w:spacing w:before="75" w:after="0"/>
      </w:pPr>
      <w:r>
        <w:rPr/>
        <w:t xml:space="preserve">图表：中国半导体行业相关政策汇总</w:t>
      </w:r>
    </w:p>
    <w:p>
      <w:pPr>
        <w:spacing w:before="75" w:after="0"/>
      </w:pPr>
      <w:r>
        <w:rPr/>
        <w:t xml:space="preserve">图表：2023-2025年中国半导体市场规模</w:t>
      </w:r>
    </w:p>
    <w:p>
      <w:pPr>
        <w:spacing w:before="75" w:after="0"/>
      </w:pPr>
      <w:r>
        <w:rPr/>
        <w:t xml:space="preserve">图表：2026-2031年中国半导体市场规模及增速预测</w:t>
      </w:r>
    </w:p>
    <w:p>
      <w:pPr>
        <w:spacing w:before="75" w:after="0"/>
      </w:pPr>
      <w:r>
        <w:rPr/>
        <w:t xml:space="preserve">图表：2025年中国半导体行业市场结构分析</w:t>
      </w:r>
    </w:p>
    <w:p>
      <w:pPr>
        <w:spacing w:before="75" w:after="0"/>
      </w:pPr>
      <w:r>
        <w:rPr/>
        <w:t xml:space="preserve">图表：半导体区域分布状况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2026-2031年国内半导体行业发展趋势及发展策略研究报告</dc:title>
  <dc:description>2026-2031年国内半导体行业发展趋势及发展策略研究报告</dc:description>
  <dc:subject>2026-2031年国内半导体行业发展趋势及发展策略研究报告</dc:subject>
  <cp:keywords>研究报告</cp:keywords>
  <cp:category>研究报告</cp:category>
  <cp:lastModifiedBy>北京中道泰和信息咨询有限公司</cp:lastModifiedBy>
  <dcterms:created xsi:type="dcterms:W3CDTF">2026-03-30T16:24:09+08:00</dcterms:created>
  <dcterms:modified xsi:type="dcterms:W3CDTF">2026-03-30T16:24:09+08:00</dcterms:modified>
</cp:coreProperties>
</file>

<file path=docProps/custom.xml><?xml version="1.0" encoding="utf-8"?>
<Properties xmlns="http://schemas.openxmlformats.org/officeDocument/2006/custom-properties" xmlns:vt="http://schemas.openxmlformats.org/officeDocument/2006/docPropsVTypes"/>
</file>