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2026-2031年中国精准医疗行业竞争格局及发展趋势预测报告</w:t>
      </w:r>
    </w:p>
    <w:p>
      <w:pPr>
        <w:spacing w:after="150"/>
      </w:pPr>
      <w:r>
        <w:rPr>
          <w:b w:val="1"/>
          <w:bCs w:val="1"/>
        </w:rPr>
        <w:t xml:space="preserve">报告简介</w:t>
      </w:r>
    </w:p>
    <w:p>
      <w:pPr>
        <w:spacing w:after="150"/>
      </w:pPr>
      <w:r>
        <w:rPr/>
        <w:t xml:space="preserve">当前，精准医疗作为生物技术与信息技术深度融合的下一代医疗范式，正从实验室研究加速迈向规模化临床应用的临界点。精准医疗并非简单的诊疗手段升级，而是通过整合基因组学、蛋白质组学、代谢组学等多维生命组学数据，结合临床表型、环境因素与个体生活方式，构建疾病分子分型与靶点预测的系统性认知框架，实现疾病预防、诊断、治疗与康复全链条的精准靶向干预。其战略价值已从提升临床疗效升维为国家“十四五”生物经济规划的核心支柱，贯穿基因测序、液体活检、分子诊断、细胞与基因治疗、AI辅助临床决策等完整产业生态，成为破解传统医疗“千人一方”困境、重构全球医疗价值链的关键变量。</w:t>
      </w:r>
    </w:p>
    <w:p>
      <w:pPr>
        <w:spacing w:after="150"/>
      </w:pPr>
      <w:r>
        <w:rPr/>
        <w:t xml:space="preserve">未来，精准医疗行业前景广阔，增长动能将来自需求升级、技术突破与支付创新三重合力。需求端，人口老龄化、肿瘤发病率上升与居民健康意识觉醒推动早筛早诊需求从高端人群向大众市场渗透，精准预防理念在体检机构与健康管理场景加速落地。供给端，国产化测序仪性能追平进口标杆，试剂耗材成本下降将检测服务价格带入普惠区间，AI辅助诊断将专家经验下沉至基层县域，破解医疗资源分布不均瓶颈。支付端，政府引导基金与社会资本持续加注底层技术研发，科创板第五套上市标准为未盈利创新企业敞开融资大门，数据要素市场化交易使脱敏基因数据成为可定价资产，反向赋能药物研发与保险精算。</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准医疗行业研究单位等公布和提供的大量资料。报告对我国精准医疗行业的供需状况、发展现状、子行业发展变化等进行了分析，重点分析了国内外精准医疗行业的发展现状、如何面对行业的发展挑战、行业的发展建议、行业竞争力，以及行业的投资分析和趋势预测等等。报告还综合了精准医疗行业的整体发展动态，对行业在产品方面提供了参考建议和具体解决办法。报告对于精准医疗产品生产企业、经销商、行业管理部门以及拟进入该行业的投资者具有重要的参考价值，对于研究我国精准医疗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精准医疗行业发展概述</w:t>
      </w:r>
    </w:p>
    <w:p>
      <w:pPr>
        <w:spacing w:before="75" w:after="0"/>
      </w:pPr>
      <w:r>
        <w:rPr/>
        <w:t xml:space="preserve">第一节 行业界定</w:t>
      </w:r>
    </w:p>
    <w:p>
      <w:pPr>
        <w:spacing w:before="75" w:after="0"/>
      </w:pPr>
      <w:r>
        <w:rPr/>
        <w:t xml:space="preserve">一、精准医疗行业定义及分类</w:t>
      </w:r>
    </w:p>
    <w:p>
      <w:pPr>
        <w:spacing w:before="75" w:after="0"/>
      </w:pPr>
      <w:r>
        <w:rPr/>
        <w:t xml:space="preserve">二、精准医疗行业经济特性</w:t>
      </w:r>
    </w:p>
    <w:p>
      <w:pPr>
        <w:spacing w:before="75" w:after="0"/>
      </w:pPr>
      <w:r>
        <w:rPr/>
        <w:t xml:space="preserve">三、精准医疗产业链模型介绍及精准医疗产业链图分析</w:t>
      </w:r>
    </w:p>
    <w:p>
      <w:pPr>
        <w:spacing w:before="75" w:after="0"/>
      </w:pPr>
      <w:r>
        <w:rPr/>
        <w:t xml:space="preserve">第二节 精准医疗行业发展成熟度</w:t>
      </w:r>
    </w:p>
    <w:p>
      <w:pPr>
        <w:spacing w:before="75" w:after="0"/>
      </w:pPr>
      <w:r>
        <w:rPr/>
        <w:t xml:space="preserve">一、精准医疗行业发展周期分析</w:t>
      </w:r>
    </w:p>
    <w:p>
      <w:pPr>
        <w:spacing w:before="75" w:after="0"/>
      </w:pPr>
      <w:r>
        <w:rPr/>
        <w:t xml:space="preserve">二、与国外市场成熟度对比</w:t>
      </w:r>
    </w:p>
    <w:p>
      <w:pPr>
        <w:spacing w:before="75" w:after="0"/>
      </w:pPr>
      <w:r>
        <w:rPr/>
        <w:t xml:space="preserve">第三节 精准医疗行业相关产业动态</w:t>
      </w:r>
    </w:p>
    <w:p>
      <w:pPr>
        <w:spacing w:before="75" w:after="0"/>
      </w:pPr>
      <w:r>
        <w:rPr>
          <w:b w:val="1"/>
          <w:bCs w:val="1"/>
        </w:rPr>
        <w:t xml:space="preserve">第二章 2025年中国精准医疗行业发展环境分析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精准医疗行业相关政策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2025年中国精准医疗行业发展社会环境分析</w:t>
      </w:r>
    </w:p>
    <w:p>
      <w:pPr>
        <w:spacing w:before="75" w:after="0"/>
      </w:pPr>
      <w:r>
        <w:rPr>
          <w:b w:val="1"/>
          <w:bCs w:val="1"/>
        </w:rPr>
        <w:t xml:space="preserve">第三章 2025年全球精准医疗行业市场运行形势分析</w:t>
      </w:r>
    </w:p>
    <w:p>
      <w:pPr>
        <w:spacing w:before="75" w:after="0"/>
      </w:pPr>
      <w:r>
        <w:rPr/>
        <w:t xml:space="preserve">第一节 全球精准医疗行业市场运行环境分析</w:t>
      </w:r>
    </w:p>
    <w:p>
      <w:pPr>
        <w:spacing w:before="75" w:after="0"/>
      </w:pPr>
      <w:r>
        <w:rPr/>
        <w:t xml:space="preserve">第二节 全球精准医疗行业市场发展情况分析</w:t>
      </w:r>
    </w:p>
    <w:p>
      <w:pPr>
        <w:spacing w:before="75" w:after="0"/>
      </w:pPr>
      <w:r>
        <w:rPr/>
        <w:t xml:space="preserve">一、全球精准医疗行业市场供需分析</w:t>
      </w:r>
    </w:p>
    <w:p>
      <w:pPr>
        <w:spacing w:before="75" w:after="0"/>
      </w:pPr>
      <w:r>
        <w:rPr/>
        <w:t xml:space="preserve">二、全球精准医疗行业市场规模分析</w:t>
      </w:r>
    </w:p>
    <w:p>
      <w:pPr>
        <w:spacing w:before="75" w:after="0"/>
      </w:pPr>
      <w:r>
        <w:rPr/>
        <w:t xml:space="preserve">三、全球精准医疗行业主要国家发展情况分析</w:t>
      </w:r>
    </w:p>
    <w:p>
      <w:pPr>
        <w:spacing w:before="75" w:after="0"/>
      </w:pPr>
      <w:r>
        <w:rPr/>
        <w:t xml:space="preserve">第三节 全球精准医疗行业重点企业分析</w:t>
      </w:r>
    </w:p>
    <w:p>
      <w:pPr>
        <w:spacing w:before="75" w:after="0"/>
      </w:pPr>
      <w:r>
        <w:rPr/>
        <w:t xml:space="preserve">第四节 2026-2031年全球精准医疗行业市场规模趋势预测分析</w:t>
      </w:r>
    </w:p>
    <w:p>
      <w:pPr>
        <w:spacing w:before="75" w:after="0"/>
      </w:pPr>
      <w:r>
        <w:rPr>
          <w:b w:val="1"/>
          <w:bCs w:val="1"/>
        </w:rPr>
        <w:t xml:space="preserve">第四章 中国精准医疗行业发展分析</w:t>
      </w:r>
    </w:p>
    <w:p>
      <w:pPr>
        <w:spacing w:before="75" w:after="0"/>
      </w:pPr>
      <w:r>
        <w:rPr/>
        <w:t xml:space="preserve">第一节 2025年中国精准医疗行业发展状况</w:t>
      </w:r>
    </w:p>
    <w:p>
      <w:pPr>
        <w:spacing w:before="75" w:after="0"/>
      </w:pPr>
      <w:r>
        <w:rPr/>
        <w:t xml:space="preserve">一、2025年精准医疗行业发展状况分析</w:t>
      </w:r>
    </w:p>
    <w:p>
      <w:pPr>
        <w:spacing w:before="75" w:after="0"/>
      </w:pPr>
      <w:r>
        <w:rPr/>
        <w:t xml:space="preserve">二、2025年中国精准医疗行业发展动态</w:t>
      </w:r>
    </w:p>
    <w:p>
      <w:pPr>
        <w:spacing w:before="75" w:after="0"/>
      </w:pPr>
      <w:r>
        <w:rPr/>
        <w:t xml:space="preserve">三、2025年我国精准医疗行业发展热点</w:t>
      </w:r>
    </w:p>
    <w:p>
      <w:pPr>
        <w:spacing w:before="75" w:after="0"/>
      </w:pPr>
      <w:r>
        <w:rPr/>
        <w:t xml:space="preserve">第二节 2025年中国精准医疗行业市场供需状况</w:t>
      </w:r>
    </w:p>
    <w:p>
      <w:pPr>
        <w:spacing w:before="75" w:after="0"/>
      </w:pPr>
      <w:r>
        <w:rPr/>
        <w:t xml:space="preserve">一、2023-2025年中国精准医疗行业供给分析</w:t>
      </w:r>
    </w:p>
    <w:p>
      <w:pPr>
        <w:spacing w:before="75" w:after="0"/>
      </w:pPr>
      <w:r>
        <w:rPr/>
        <w:t xml:space="preserve">二、2023-2025年中国精准医疗行业市场需求分析</w:t>
      </w:r>
    </w:p>
    <w:p>
      <w:pPr>
        <w:spacing w:before="75" w:after="0"/>
      </w:pPr>
      <w:r>
        <w:rPr/>
        <w:t xml:space="preserve">三、2023-2025年中国精准医疗行业市场规模分析</w:t>
      </w:r>
    </w:p>
    <w:p>
      <w:pPr>
        <w:spacing w:before="75" w:after="0"/>
      </w:pPr>
      <w:r>
        <w:rPr>
          <w:b w:val="1"/>
          <w:bCs w:val="1"/>
        </w:rPr>
        <w:t xml:space="preserve">第五章 2023-2025年中国精准医疗行业主要数据监测分析</w:t>
      </w:r>
    </w:p>
    <w:p>
      <w:pPr>
        <w:spacing w:before="75" w:after="0"/>
      </w:pPr>
      <w:r>
        <w:rPr/>
        <w:t xml:space="preserve">第一节 2023-2025年中国精准医疗行业(所属行业)总体数据分析</w:t>
      </w:r>
    </w:p>
    <w:p>
      <w:pPr>
        <w:spacing w:before="75" w:after="0"/>
      </w:pPr>
      <w:r>
        <w:rPr/>
        <w:t xml:space="preserve">一、2023年中国精准医疗行业(所属行业)全部企业数据分析</w:t>
      </w:r>
    </w:p>
    <w:p>
      <w:pPr>
        <w:spacing w:before="75" w:after="0"/>
      </w:pPr>
      <w:r>
        <w:rPr/>
        <w:t xml:space="preserve">二、2024年中国精准医疗行业(所属行业)全部企业数据分析</w:t>
      </w:r>
    </w:p>
    <w:p>
      <w:pPr>
        <w:spacing w:before="75" w:after="0"/>
      </w:pPr>
      <w:r>
        <w:rPr/>
        <w:t xml:space="preserve">三、2025年中国精准医疗行业(所属行业)全部企业数据分析</w:t>
      </w:r>
    </w:p>
    <w:p>
      <w:pPr>
        <w:spacing w:before="75" w:after="0"/>
      </w:pPr>
      <w:r>
        <w:rPr/>
        <w:t xml:space="preserve">第二节 2023-2025年中国精准医疗行业(所属行业)不同规模企业数据分析</w:t>
      </w:r>
    </w:p>
    <w:p>
      <w:pPr>
        <w:spacing w:before="75" w:after="0"/>
      </w:pPr>
      <w:r>
        <w:rPr/>
        <w:t xml:space="preserve">一、2023年中国精准医疗行业(所属行业)不同规模企业数据分析</w:t>
      </w:r>
    </w:p>
    <w:p>
      <w:pPr>
        <w:spacing w:before="75" w:after="0"/>
      </w:pPr>
      <w:r>
        <w:rPr/>
        <w:t xml:space="preserve">二、2024年中国精准医疗行业(所属行业)不同规模企业数据分析</w:t>
      </w:r>
    </w:p>
    <w:p>
      <w:pPr>
        <w:spacing w:before="75" w:after="0"/>
      </w:pPr>
      <w:r>
        <w:rPr/>
        <w:t xml:space="preserve">三、2025年中国精准医疗行业(所属行业)不同规模企业数据分析</w:t>
      </w:r>
    </w:p>
    <w:p>
      <w:pPr>
        <w:spacing w:before="75" w:after="0"/>
      </w:pPr>
      <w:r>
        <w:rPr/>
        <w:t xml:space="preserve">第三节 2023-2025年中国精准医疗行业(所属行业)不同所有制企业数据分析</w:t>
      </w:r>
    </w:p>
    <w:p>
      <w:pPr>
        <w:spacing w:before="75" w:after="0"/>
      </w:pPr>
      <w:r>
        <w:rPr/>
        <w:t xml:space="preserve">一、2023年中国精准医疗行业(所属行业)不同所有制企业数据分析</w:t>
      </w:r>
    </w:p>
    <w:p>
      <w:pPr>
        <w:spacing w:before="75" w:after="0"/>
      </w:pPr>
      <w:r>
        <w:rPr/>
        <w:t xml:space="preserve">二、2024年中国精准医疗行业(所属行业)不同所有制企业数据分析</w:t>
      </w:r>
    </w:p>
    <w:p>
      <w:pPr>
        <w:spacing w:before="75" w:after="0"/>
      </w:pPr>
      <w:r>
        <w:rPr/>
        <w:t xml:space="preserve">三、2025年中国精准医疗行业(所属行业)不同所有制企业数据分析</w:t>
      </w:r>
    </w:p>
    <w:p>
      <w:pPr>
        <w:spacing w:before="75" w:after="0"/>
      </w:pPr>
      <w:r>
        <w:rPr>
          <w:b w:val="1"/>
          <w:bCs w:val="1"/>
        </w:rPr>
        <w:t xml:space="preserve">第六章 2025年中国精准医疗行业竞争格局分析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中国精准医疗行业竞争五力模型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2025年中国精准医疗行业swot模型分析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2025年精准医疗行业优势企业竞争力分析</w:t>
      </w:r>
    </w:p>
    <w:p>
      <w:pPr>
        <w:spacing w:before="75" w:after="0"/>
      </w:pPr>
      <w:r>
        <w:rPr/>
        <w:t xml:space="preserve">第一节 华大基因</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第二节 贝瑞基因</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诺禾致源</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药明康德</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燃石医学</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泛生子</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艾德生物</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鹍远基因</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2023-2025年中国精准医疗行业上下游分析及其影响</w:t>
      </w:r>
    </w:p>
    <w:p>
      <w:pPr>
        <w:spacing w:before="75" w:after="0"/>
      </w:pPr>
      <w:r>
        <w:rPr/>
        <w:t xml:space="preserve">第一节 2025年中国精准医疗行业上游发展及影响分析</w:t>
      </w:r>
    </w:p>
    <w:p>
      <w:pPr>
        <w:spacing w:before="75" w:after="0"/>
      </w:pPr>
      <w:r>
        <w:rPr/>
        <w:t xml:space="preserve">一、2025年中国精准医疗行业上游运行现状分析</w:t>
      </w:r>
    </w:p>
    <w:p>
      <w:pPr>
        <w:spacing w:before="75" w:after="0"/>
      </w:pPr>
      <w:r>
        <w:rPr/>
        <w:t xml:space="preserve">二、上游对精准医疗行业产生的影响分析</w:t>
      </w:r>
    </w:p>
    <w:p>
      <w:pPr>
        <w:spacing w:before="75" w:after="0"/>
      </w:pPr>
      <w:r>
        <w:rPr/>
        <w:t xml:space="preserve">第二节 2025年中国精准医疗行业下游发展及影响分析</w:t>
      </w:r>
    </w:p>
    <w:p>
      <w:pPr>
        <w:spacing w:before="75" w:after="0"/>
      </w:pPr>
      <w:r>
        <w:rPr/>
        <w:t xml:space="preserve">一、2025年中国精准医疗行业下游运行现状分析</w:t>
      </w:r>
    </w:p>
    <w:p>
      <w:pPr>
        <w:spacing w:before="75" w:after="0"/>
      </w:pPr>
      <w:r>
        <w:rPr/>
        <w:t xml:space="preserve">二、下游对精准医疗行业产生的影响分析</w:t>
      </w:r>
    </w:p>
    <w:p>
      <w:pPr>
        <w:spacing w:before="75" w:after="0"/>
      </w:pPr>
      <w:r>
        <w:rPr>
          <w:b w:val="1"/>
          <w:bCs w:val="1"/>
        </w:rPr>
        <w:t xml:space="preserve">第九章 2026-2031年精准医疗行业发展及投资前景预测分析</w:t>
      </w:r>
    </w:p>
    <w:p>
      <w:pPr>
        <w:spacing w:before="75" w:after="0"/>
      </w:pPr>
      <w:r>
        <w:rPr/>
        <w:t xml:space="preserve">第一节 2026-2031年精准医疗行业市场规模预测分析</w:t>
      </w:r>
    </w:p>
    <w:p>
      <w:pPr>
        <w:spacing w:before="75" w:after="0"/>
      </w:pPr>
      <w:r>
        <w:rPr/>
        <w:t xml:space="preserve">第二节 2026-2031年精准医疗行业供需预测分析</w:t>
      </w:r>
    </w:p>
    <w:p>
      <w:pPr>
        <w:spacing w:before="75" w:after="0"/>
      </w:pPr>
      <w:r>
        <w:rPr/>
        <w:t xml:space="preserve">第三节 2026-2031年我国精准医疗行业投资环境分析</w:t>
      </w:r>
    </w:p>
    <w:p>
      <w:pPr>
        <w:spacing w:before="75" w:after="0"/>
      </w:pPr>
      <w:r>
        <w:rPr/>
        <w:t xml:space="preserve">第四节 2026-2031年我国精准医疗行业前景展望分析</w:t>
      </w:r>
    </w:p>
    <w:p>
      <w:pPr>
        <w:spacing w:before="75" w:after="0"/>
      </w:pPr>
      <w:r>
        <w:rPr/>
        <w:t xml:space="preserve">第五节 2026-2031年我国精准医疗行业盈利能力预测</w:t>
      </w:r>
    </w:p>
    <w:p>
      <w:pPr>
        <w:spacing w:before="75" w:after="0"/>
      </w:pPr>
      <w:r>
        <w:rPr>
          <w:b w:val="1"/>
          <w:bCs w:val="1"/>
        </w:rPr>
        <w:t xml:space="preserve">第十章 2026-2031年中国精准医疗行业投资风险分析</w:t>
      </w:r>
    </w:p>
    <w:p>
      <w:pPr>
        <w:spacing w:before="75" w:after="0"/>
      </w:pPr>
      <w:r>
        <w:rPr/>
        <w:t xml:space="preserve">第一节 2026-2031年中国精准医疗行业投资金额分析</w:t>
      </w:r>
    </w:p>
    <w:p>
      <w:pPr>
        <w:spacing w:before="75" w:after="0"/>
      </w:pPr>
      <w:r>
        <w:rPr/>
        <w:t xml:space="preserve">第二节 近年来中国精准医疗行业主要投资项目分析</w:t>
      </w:r>
    </w:p>
    <w:p>
      <w:pPr>
        <w:spacing w:before="75" w:after="0"/>
      </w:pPr>
      <w:r>
        <w:rPr/>
        <w:t xml:space="preserve">第三节 2026-2031年中国精准医疗行业投资周期分析</w:t>
      </w:r>
    </w:p>
    <w:p>
      <w:pPr>
        <w:spacing w:before="75" w:after="0"/>
      </w:pPr>
      <w:r>
        <w:rPr/>
        <w:t xml:space="preserve">第四节 2026-2031年中国精准医疗行业投资风险分析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2026-2031年中国精准医疗行业发展策略及投资建议分析</w:t>
      </w:r>
    </w:p>
    <w:p>
      <w:pPr>
        <w:spacing w:before="75" w:after="0"/>
      </w:pPr>
      <w:r>
        <w:rPr/>
        <w:t xml:space="preserve">第一节 精准医疗行业发展策略分析</w:t>
      </w:r>
    </w:p>
    <w:p>
      <w:pPr>
        <w:spacing w:before="75" w:after="0"/>
      </w:pPr>
      <w:r>
        <w:rPr/>
        <w:t xml:space="preserve">第二节 精准医疗行业市场的重点客户战略实施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2026-2031年中国精准医疗行业发展建议</w:t>
      </w:r>
    </w:p>
    <w:p>
      <w:pPr>
        <w:spacing w:before="75" w:after="0"/>
      </w:pPr>
      <w:r>
        <w:rPr/>
        <w:t xml:space="preserve">第四节 2026-2031年中国精准医疗行业投资建议</w:t>
      </w:r>
    </w:p>
    <w:p>
      <w:pPr>
        <w:spacing w:before="75" w:after="0"/>
      </w:pPr>
      <w:r>
        <w:rPr>
          <w:b w:val="1"/>
          <w:bCs w:val="1"/>
        </w:rPr>
        <w:t xml:space="preserve">图表目录</w:t>
      </w:r>
    </w:p>
    <w:p>
      <w:pPr>
        <w:spacing w:before="75" w:after="0"/>
      </w:pPr>
      <w:r>
        <w:rPr/>
        <w:t xml:space="preserve">图表：精准医疗产业链分析</w:t>
      </w:r>
    </w:p>
    <w:p>
      <w:pPr>
        <w:spacing w:before="75" w:after="0"/>
      </w:pPr>
      <w:r>
        <w:rPr/>
        <w:t xml:space="preserve">图表：国际精准医疗市场规模</w:t>
      </w:r>
    </w:p>
    <w:p>
      <w:pPr>
        <w:spacing w:before="75" w:after="0"/>
      </w:pPr>
      <w:r>
        <w:rPr/>
        <w:t xml:space="preserve">图表：国际精准医疗生命周期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图表：2023-2025年中国精准医疗市场规模</w:t>
      </w:r>
    </w:p>
    <w:p>
      <w:pPr>
        <w:spacing w:before="75" w:after="0"/>
      </w:pPr>
      <w:r>
        <w:rPr/>
        <w:t xml:space="preserve">图表：2023-2025年中国精准医疗产值</w:t>
      </w:r>
    </w:p>
    <w:p>
      <w:pPr>
        <w:spacing w:before="75" w:after="0"/>
      </w:pPr>
      <w:r>
        <w:rPr/>
        <w:t xml:space="preserve">图表：2023-2025年中国精准医疗供应情况</w:t>
      </w:r>
    </w:p>
    <w:p>
      <w:pPr>
        <w:spacing w:before="75" w:after="0"/>
      </w:pPr>
      <w:r>
        <w:rPr/>
        <w:t xml:space="preserve">图表：2023-2025年中国精准医疗需求情况</w:t>
      </w:r>
    </w:p>
    <w:p>
      <w:pPr>
        <w:spacing w:before="75" w:after="0"/>
      </w:pPr>
      <w:r>
        <w:rPr/>
        <w:t xml:space="preserve">图表：2026-2031年中国精准医疗市场规模预测</w:t>
      </w:r>
    </w:p>
    <w:p>
      <w:pPr>
        <w:spacing w:before="75" w:after="0"/>
      </w:pPr>
      <w:r>
        <w:rPr/>
        <w:t xml:space="preserve">图表：2026-2031年中国精准医疗供应情况预测</w:t>
      </w:r>
    </w:p>
    <w:p>
      <w:pPr>
        <w:spacing w:before="75" w:after="0"/>
      </w:pPr>
      <w:r>
        <w:rPr/>
        <w:t xml:space="preserve">图表：2026-2031年中国精准医疗需求情况预测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2026-2031年中国精准医疗行业竞争格局及发展趋势预测报告</dc:title>
  <dc:description>2026-2031年中国精准医疗行业竞争格局及发展趋势预测报告</dc:description>
  <dc:subject>2026-2031年中国精准医疗行业竞争格局及发展趋势预测报告</dc:subject>
  <cp:keywords>研究报告</cp:keywords>
  <cp:category>研究报告</cp:category>
  <cp:lastModifiedBy>北京中道泰和信息咨询有限公司</cp:lastModifiedBy>
  <dcterms:created xsi:type="dcterms:W3CDTF">2026-03-30T18:03:20+08:00</dcterms:created>
  <dcterms:modified xsi:type="dcterms:W3CDTF">2026-03-30T18:03:20+08:00</dcterms:modified>
</cp:coreProperties>
</file>

<file path=docProps/custom.xml><?xml version="1.0" encoding="utf-8"?>
<Properties xmlns="http://schemas.openxmlformats.org/officeDocument/2006/custom-properties" xmlns:vt="http://schemas.openxmlformats.org/officeDocument/2006/docPropsVTypes"/>
</file>