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2026-2031年中国电力智能感知终端市场现状分析及投资前景预测报告</w:t>
      </w:r>
    </w:p>
    <w:p>
      <w:pPr>
        <w:spacing w:after="150"/>
      </w:pPr>
      <w:r>
        <w:rPr>
          <w:b w:val="1"/>
          <w:bCs w:val="1"/>
        </w:rPr>
        <w:t xml:space="preserve">报告简介</w:t>
      </w:r>
    </w:p>
    <w:p>
      <w:pPr>
        <w:spacing w:after="150"/>
      </w:pPr>
      <w:r>
        <w:rPr/>
        <w:t xml:space="preserve">电力智能感知终端是面向电力系统设计的高新技术设备，其核心功能是通过集成传感器、数据处理单元、通信模块及存储模块等组件，实现对电力设备运行状态与环境参数的实时感知与数据化转换。该设备能够采集电压、电流、温度、频率等关键参数，并通过边缘计算技术对原始数据进行清洗、分析与特征提取，生成可供决策的标准化数据流。其通信模块支持有线/无线双模传输，可将处理后的数据上传至中央控制系统或云平台，实现远程监控与集中管理;存储模块则负责历史数据的本地化备份，为设备状态评估与故障追溯提供数据支撑。</w:t>
      </w:r>
    </w:p>
    <w:p>
      <w:pPr>
        <w:spacing w:after="150"/>
      </w:pPr>
      <w:r>
        <w:rPr/>
        <w:t xml:space="preserve">电力智能感知终端在电力系统的各个环节都有着广泛且重要的应用。在发电环节，它可对发电机组的运行状态进行实时监测。通过感知设备监测发电机的温度、振动、压力等参数，及时发现潜在的故障隐患，提前进行维护和检修，避免因设备故障导致的停电事故，保障发电的连续性和稳定性。在输电环节，智能感知终端能够实时监测输电线路的运行状况，如监测导线的温度、弧垂、覆冰情况等。一旦发现线路存在过热、弧垂过大或覆冰等问题，及时发出预警信号，以便运维人员采取相应措施，确保输电线路的安全运行。在变电环节，它可以对变电站内的各类设备，如变压器、断路器、开关柜等进行全面监测。通过感知设备采集设备的运行参数和状态信息，实现对设备的智能诊断和状态评估，为设备的运维管理提供科学指导，提高变电站的智能化水平。在配电环节，电力智能感知终端能够实时监测配电网的运行状态，包括电压质量、电流分布、功率因数等。通过对这些数据的分析，实现配电网的优化调度和故障快速定位，提高供电可靠性和电能质量。</w:t>
      </w:r>
    </w:p>
    <w:p>
      <w:pPr>
        <w:spacing w:after="150"/>
      </w:pPr>
      <w:r>
        <w:rPr/>
        <w:t xml:space="preserve">电力智能感知终端行业研究报告主要分析了电力智能感知终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力智能感知终端行业重点企业分析、子行业分析、区域市场分析、行业风险分析、行业发展前景预测及相关的经营、投资建议等。报告研究框架全面、严谨，分析内容客观、公正、系统，真实准确地反映了我国电力智能感知终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力智能感知终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电力智能感知终端行业综述及数据来源说明</w:t>
      </w:r>
    </w:p>
    <w:p>
      <w:pPr>
        <w:spacing w:before="75" w:after="0"/>
      </w:pPr>
      <w:r>
        <w:rPr/>
        <w:t xml:space="preserve">第一节 电力智能感知终端行业界定</w:t>
      </w:r>
    </w:p>
    <w:p>
      <w:pPr>
        <w:spacing w:before="75" w:after="0"/>
      </w:pPr>
      <w:r>
        <w:rPr/>
        <w:t xml:space="preserve">一、电力智能感知终端的界定</w:t>
      </w:r>
    </w:p>
    <w:p>
      <w:pPr>
        <w:spacing w:before="75" w:after="0"/>
      </w:pPr>
      <w:r>
        <w:rPr/>
        <w:t xml:space="preserve">二、《国民经济行业分类与代码》中电力智能感知终端行业归属</w:t>
      </w:r>
    </w:p>
    <w:p>
      <w:pPr>
        <w:spacing w:before="75" w:after="0"/>
      </w:pPr>
      <w:r>
        <w:rPr/>
        <w:t xml:space="preserve">第二节 电力智能感知终端行业分类</w:t>
      </w:r>
    </w:p>
    <w:p>
      <w:pPr>
        <w:spacing w:before="75" w:after="0"/>
      </w:pPr>
      <w:r>
        <w:rPr/>
        <w:t xml:space="preserve">第三节 电力智能感知终端专业术语说明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全球电力智能感知终端行业发展现状调研及市场趋势洞察</w:t>
      </w:r>
    </w:p>
    <w:p>
      <w:pPr>
        <w:spacing w:before="75" w:after="0"/>
      </w:pPr>
      <w:r>
        <w:rPr/>
        <w:t xml:space="preserve">第一节 全球电力智能感知终端行业发展历程介绍</w:t>
      </w:r>
    </w:p>
    <w:p>
      <w:pPr>
        <w:spacing w:before="75" w:after="0"/>
      </w:pPr>
      <w:r>
        <w:rPr/>
        <w:t xml:space="preserve">第二节 全球电力智能感知终端行业技术环境分析</w:t>
      </w:r>
    </w:p>
    <w:p>
      <w:pPr>
        <w:spacing w:before="75" w:after="0"/>
      </w:pPr>
      <w:r>
        <w:rPr/>
        <w:t xml:space="preserve">第三节 全球电力智能感知终端行业发展现状分析</w:t>
      </w:r>
    </w:p>
    <w:p>
      <w:pPr>
        <w:spacing w:before="75" w:after="0"/>
      </w:pPr>
      <w:r>
        <w:rPr/>
        <w:t xml:space="preserve">一、全球电力智能感知终端行业市场贸易状况</w:t>
      </w:r>
    </w:p>
    <w:p>
      <w:pPr>
        <w:spacing w:before="75" w:after="0"/>
      </w:pPr>
      <w:r>
        <w:rPr/>
        <w:t xml:space="preserve">二、全球电力智能感知终端行业市场供需状况</w:t>
      </w:r>
    </w:p>
    <w:p>
      <w:pPr>
        <w:spacing w:before="75" w:after="0"/>
      </w:pPr>
      <w:r>
        <w:rPr/>
        <w:t xml:space="preserve">三、全球电力智能感知终端行业市场竞争格局</w:t>
      </w:r>
    </w:p>
    <w:p>
      <w:pPr>
        <w:spacing w:before="75" w:after="0"/>
      </w:pPr>
      <w:r>
        <w:rPr/>
        <w:t xml:space="preserve">第四节 全球电力智能感知终端行业市场规模体量及趋势前景预判</w:t>
      </w:r>
    </w:p>
    <w:p>
      <w:pPr>
        <w:spacing w:before="75" w:after="0"/>
      </w:pPr>
      <w:r>
        <w:rPr/>
        <w:t xml:space="preserve">一、全球电力智能感知终端行业市场规模体量</w:t>
      </w:r>
    </w:p>
    <w:p>
      <w:pPr>
        <w:spacing w:before="75" w:after="0"/>
      </w:pPr>
      <w:r>
        <w:rPr/>
        <w:t xml:space="preserve">二、全球电力智能感知终端行业市场前景预测</w:t>
      </w:r>
    </w:p>
    <w:p>
      <w:pPr>
        <w:spacing w:before="75" w:after="0"/>
      </w:pPr>
      <w:r>
        <w:rPr/>
        <w:t xml:space="preserve">三、全球电力智能感知终端行业发展趋势预判</w:t>
      </w:r>
    </w:p>
    <w:p>
      <w:pPr>
        <w:spacing w:before="75" w:after="0"/>
      </w:pPr>
      <w:r>
        <w:rPr/>
        <w:t xml:space="preserve">第五节 全球电力智能感知终端行业区域发展格局及重点区域市场研究</w:t>
      </w:r>
    </w:p>
    <w:p>
      <w:pPr>
        <w:spacing w:before="75" w:after="0"/>
      </w:pPr>
      <w:r>
        <w:rPr/>
        <w:t xml:space="preserve">一、全球电力智能感知终端行业区域发展格局</w:t>
      </w:r>
    </w:p>
    <w:p>
      <w:pPr>
        <w:spacing w:before="75" w:after="0"/>
      </w:pPr>
      <w:r>
        <w:rPr/>
        <w:t xml:space="preserve">二、全球电力智能感知终端重点区域市场分析</w:t>
      </w:r>
    </w:p>
    <w:p>
      <w:pPr>
        <w:spacing w:before="75" w:after="0"/>
      </w:pPr>
      <w:r>
        <w:rPr/>
        <w:t xml:space="preserve">第六节 全球电力智能感知终端行业发展经验借鉴</w:t>
      </w:r>
    </w:p>
    <w:p>
      <w:pPr>
        <w:spacing w:before="75" w:after="0"/>
      </w:pPr>
      <w:r>
        <w:rPr>
          <w:b w:val="1"/>
          <w:bCs w:val="1"/>
        </w:rPr>
        <w:t xml:space="preserve">第三章 中国电力智能感知终端行业市场供需状况及痛点分析</w:t>
      </w:r>
    </w:p>
    <w:p>
      <w:pPr>
        <w:spacing w:before="75" w:after="0"/>
      </w:pPr>
      <w:r>
        <w:rPr/>
        <w:t xml:space="preserve">第一节 中国电力智能感知终端行业发展历程</w:t>
      </w:r>
    </w:p>
    <w:p>
      <w:pPr>
        <w:spacing w:before="75" w:after="0"/>
      </w:pPr>
      <w:r>
        <w:rPr/>
        <w:t xml:space="preserve">第二节 中国电力智能感知终端对外贸易状况</w:t>
      </w:r>
    </w:p>
    <w:p>
      <w:pPr>
        <w:spacing w:before="75" w:after="0"/>
      </w:pPr>
      <w:r>
        <w:rPr/>
        <w:t xml:space="preserve">第三节 中国电力智能感知终端行业市场主体</w:t>
      </w:r>
    </w:p>
    <w:p>
      <w:pPr>
        <w:spacing w:before="75" w:after="0"/>
      </w:pPr>
      <w:r>
        <w:rPr/>
        <w:t xml:space="preserve">一、中国电力智能感知终端行业市场主体类型</w:t>
      </w:r>
    </w:p>
    <w:p>
      <w:pPr>
        <w:spacing w:before="75" w:after="0"/>
      </w:pPr>
      <w:r>
        <w:rPr/>
        <w:t xml:space="preserve">二、中国电力智能感知终端行业企业入场方式</w:t>
      </w:r>
    </w:p>
    <w:p>
      <w:pPr>
        <w:spacing w:before="75" w:after="0"/>
      </w:pPr>
      <w:r>
        <w:rPr/>
        <w:t xml:space="preserve">三、中国电力智能感知终端行业市场主体数量</w:t>
      </w:r>
    </w:p>
    <w:p>
      <w:pPr>
        <w:spacing w:before="75" w:after="0"/>
      </w:pPr>
      <w:r>
        <w:rPr/>
        <w:t xml:space="preserve">第四节 中国电力智能感知终端行业招投标市场解读</w:t>
      </w:r>
    </w:p>
    <w:p>
      <w:pPr>
        <w:spacing w:before="75" w:after="0"/>
      </w:pPr>
      <w:r>
        <w:rPr/>
        <w:t xml:space="preserve">一、中国电力智能感知终端行业招投标信息汇总</w:t>
      </w:r>
    </w:p>
    <w:p>
      <w:pPr>
        <w:spacing w:before="75" w:after="0"/>
      </w:pPr>
      <w:r>
        <w:rPr/>
        <w:t xml:space="preserve">二、中国电力智能感知终端行业招投标信息解读</w:t>
      </w:r>
    </w:p>
    <w:p>
      <w:pPr>
        <w:spacing w:before="75" w:after="0"/>
      </w:pPr>
      <w:r>
        <w:rPr/>
        <w:t xml:space="preserve">第五节 中国电力智能感知终端行业市场供给状况</w:t>
      </w:r>
    </w:p>
    <w:p>
      <w:pPr>
        <w:spacing w:before="75" w:after="0"/>
      </w:pPr>
      <w:r>
        <w:rPr/>
        <w:t xml:space="preserve">第六节 中国电力智能感知终端行业市场需求状况</w:t>
      </w:r>
    </w:p>
    <w:p>
      <w:pPr>
        <w:spacing w:before="75" w:after="0"/>
      </w:pPr>
      <w:r>
        <w:rPr/>
        <w:t xml:space="preserve">第七节 中国电力智能感知终端供需平衡状态及行情走势</w:t>
      </w:r>
    </w:p>
    <w:p>
      <w:pPr>
        <w:spacing w:before="75" w:after="0"/>
      </w:pPr>
      <w:r>
        <w:rPr/>
        <w:t xml:space="preserve">一、中国电力智能感知终端行业供需平衡状态</w:t>
      </w:r>
    </w:p>
    <w:p>
      <w:pPr>
        <w:spacing w:before="75" w:after="0"/>
      </w:pPr>
      <w:r>
        <w:rPr/>
        <w:t xml:space="preserve">二、中国电力智能感知终端行业市场行情走势</w:t>
      </w:r>
    </w:p>
    <w:p>
      <w:pPr>
        <w:spacing w:before="75" w:after="0"/>
      </w:pPr>
      <w:r>
        <w:rPr/>
        <w:t xml:space="preserve">第八节 中国电力智能感知终端行业市场规模体量测算</w:t>
      </w:r>
    </w:p>
    <w:p>
      <w:pPr>
        <w:spacing w:before="75" w:after="0"/>
      </w:pPr>
      <w:r>
        <w:rPr/>
        <w:t xml:space="preserve">一、2026-2031年中国电力智能感知终端行业市场规模体量测算</w:t>
      </w:r>
    </w:p>
    <w:p>
      <w:pPr>
        <w:spacing w:before="75" w:after="0"/>
      </w:pPr>
      <w:r>
        <w:rPr/>
        <w:t xml:space="preserve">二、区域市场规模体量测算</w:t>
      </w:r>
    </w:p>
    <w:p>
      <w:pPr>
        <w:spacing w:before="75" w:after="0"/>
      </w:pPr>
      <w:r>
        <w:rPr/>
        <w:t xml:space="preserve">三、智能电表及采集终端市场规模测算</w:t>
      </w:r>
    </w:p>
    <w:p>
      <w:pPr>
        <w:spacing w:before="75" w:after="0"/>
      </w:pPr>
      <w:r>
        <w:rPr/>
        <w:t xml:space="preserve">第九节 中国电力智能感知终端行业市场发展痛点分析</w:t>
      </w:r>
    </w:p>
    <w:p>
      <w:pPr>
        <w:spacing w:before="75" w:after="0"/>
      </w:pPr>
      <w:r>
        <w:rPr>
          <w:b w:val="1"/>
          <w:bCs w:val="1"/>
        </w:rPr>
        <w:t xml:space="preserve">第四章 中国电力智能感知终端行业市场竞争状况及融资并购分析</w:t>
      </w:r>
    </w:p>
    <w:p>
      <w:pPr>
        <w:spacing w:before="75" w:after="0"/>
      </w:pPr>
      <w:r>
        <w:rPr/>
        <w:t xml:space="preserve">第一节 中国电力智能感知终端行业市场竞争布局状况</w:t>
      </w:r>
    </w:p>
    <w:p>
      <w:pPr>
        <w:spacing w:before="75" w:after="0"/>
      </w:pPr>
      <w:r>
        <w:rPr/>
        <w:t xml:space="preserve">一、中国电力智能感知终端行业竞争者入场进程</w:t>
      </w:r>
    </w:p>
    <w:p>
      <w:pPr>
        <w:spacing w:before="75" w:after="0"/>
      </w:pPr>
      <w:r>
        <w:rPr/>
        <w:t xml:space="preserve">二、中国电力智能感知终端行业竞争者战略布局状况</w:t>
      </w:r>
    </w:p>
    <w:p>
      <w:pPr>
        <w:spacing w:before="75" w:after="0"/>
      </w:pPr>
      <w:r>
        <w:rPr/>
        <w:t xml:space="preserve">第二节 中国电力智能感知终端行业市场竞争格局分析</w:t>
      </w:r>
    </w:p>
    <w:p>
      <w:pPr>
        <w:spacing w:before="75" w:after="0"/>
      </w:pPr>
      <w:r>
        <w:rPr/>
        <w:t xml:space="preserve">一、中国电力智能感知终端行业企业竞争集群分布</w:t>
      </w:r>
    </w:p>
    <w:p>
      <w:pPr>
        <w:spacing w:before="75" w:after="0"/>
      </w:pPr>
      <w:r>
        <w:rPr/>
        <w:t xml:space="preserve">二、中国电力智能感知终端行业企业竞争格局分析</w:t>
      </w:r>
    </w:p>
    <w:p>
      <w:pPr>
        <w:spacing w:before="75" w:after="0"/>
      </w:pPr>
      <w:r>
        <w:rPr/>
        <w:t xml:space="preserve">第三节 中国电力智能感知终端行业市场集中度分析</w:t>
      </w:r>
    </w:p>
    <w:p>
      <w:pPr>
        <w:spacing w:before="75" w:after="0"/>
      </w:pPr>
      <w:r>
        <w:rPr/>
        <w:t xml:space="preserve">第四节 中国电力智能感知终端行业波特五力模型分析</w:t>
      </w:r>
    </w:p>
    <w:p>
      <w:pPr>
        <w:spacing w:before="75" w:after="0"/>
      </w:pPr>
      <w:r>
        <w:rPr/>
        <w:t xml:space="preserve">一、中国电力智能感知终端行业供应商的议价能力</w:t>
      </w:r>
    </w:p>
    <w:p>
      <w:pPr>
        <w:spacing w:before="75" w:after="0"/>
      </w:pPr>
      <w:r>
        <w:rPr/>
        <w:t xml:space="preserve">二、中国电力智能感知终端行业消费者的议价能力</w:t>
      </w:r>
    </w:p>
    <w:p>
      <w:pPr>
        <w:spacing w:before="75" w:after="0"/>
      </w:pPr>
      <w:r>
        <w:rPr/>
        <w:t xml:space="preserve">三、中国电力智能感知终端行业新进入者威胁</w:t>
      </w:r>
    </w:p>
    <w:p>
      <w:pPr>
        <w:spacing w:before="75" w:after="0"/>
      </w:pPr>
      <w:r>
        <w:rPr/>
        <w:t xml:space="preserve">四、中国电力智能感知终端行业替代品威胁</w:t>
      </w:r>
    </w:p>
    <w:p>
      <w:pPr>
        <w:spacing w:before="75" w:after="0"/>
      </w:pPr>
      <w:r>
        <w:rPr/>
        <w:t xml:space="preserve">五、中国电力智能感知终端行业现有企业竞争</w:t>
      </w:r>
    </w:p>
    <w:p>
      <w:pPr>
        <w:spacing w:before="75" w:after="0"/>
      </w:pPr>
      <w:r>
        <w:rPr/>
        <w:t xml:space="preserve">六、中国电力智能感知终端行业竞争状态总结</w:t>
      </w:r>
    </w:p>
    <w:p>
      <w:pPr>
        <w:spacing w:before="75" w:after="0"/>
      </w:pPr>
      <w:r>
        <w:rPr/>
        <w:t xml:space="preserve">第五节 中国电力智能感知终端行业投融资、兼并与重组状况</w:t>
      </w:r>
    </w:p>
    <w:p>
      <w:pPr>
        <w:spacing w:before="75" w:after="0"/>
      </w:pPr>
      <w:r>
        <w:rPr/>
        <w:t xml:space="preserve">一、中国电力智能感知终端行业投融资发展状况</w:t>
      </w:r>
    </w:p>
    <w:p>
      <w:pPr>
        <w:spacing w:before="75" w:after="0"/>
      </w:pPr>
      <w:r>
        <w:rPr/>
        <w:t xml:space="preserve">二、中国电力智能感知终端行业兼并与重组状况</w:t>
      </w:r>
    </w:p>
    <w:p>
      <w:pPr>
        <w:spacing w:before="75" w:after="0"/>
      </w:pPr>
      <w:r>
        <w:rPr>
          <w:b w:val="1"/>
          <w:bCs w:val="1"/>
        </w:rPr>
        <w:t xml:space="preserve">第五章 中国电力智能感知终端产业链全景及配套产业发展</w:t>
      </w:r>
    </w:p>
    <w:p>
      <w:pPr>
        <w:spacing w:before="75" w:after="0"/>
      </w:pPr>
      <w:r>
        <w:rPr/>
        <w:t xml:space="preserve">第一节 中国电力智能感知终端产业结构属性(产业链)分析</w:t>
      </w:r>
    </w:p>
    <w:p>
      <w:pPr>
        <w:spacing w:before="75" w:after="0"/>
      </w:pPr>
      <w:r>
        <w:rPr/>
        <w:t xml:space="preserve">一、中国电力智能感知终端产业链结构梳理</w:t>
      </w:r>
    </w:p>
    <w:p>
      <w:pPr>
        <w:spacing w:before="75" w:after="0"/>
      </w:pPr>
      <w:r>
        <w:rPr/>
        <w:t xml:space="preserve">二、中国电力智能感知终端产业链生态图谱</w:t>
      </w:r>
    </w:p>
    <w:p>
      <w:pPr>
        <w:spacing w:before="75" w:after="0"/>
      </w:pPr>
      <w:r>
        <w:rPr/>
        <w:t xml:space="preserve">三、中国电力智能感知终端产业链区域热力图</w:t>
      </w:r>
    </w:p>
    <w:p>
      <w:pPr>
        <w:spacing w:before="75" w:after="0"/>
      </w:pPr>
      <w:r>
        <w:rPr/>
        <w:t xml:space="preserve">第二节 中国电力智能感知终端产业价值属性(价值链)分析</w:t>
      </w:r>
    </w:p>
    <w:p>
      <w:pPr>
        <w:spacing w:before="75" w:after="0"/>
      </w:pPr>
      <w:r>
        <w:rPr/>
        <w:t xml:space="preserve">一、中国电力智能感知终端行业成本结构分析</w:t>
      </w:r>
    </w:p>
    <w:p>
      <w:pPr>
        <w:spacing w:before="75" w:after="0"/>
      </w:pPr>
      <w:r>
        <w:rPr/>
        <w:t xml:space="preserve">二、中国电力智能感知终端价格传导机制分析</w:t>
      </w:r>
    </w:p>
    <w:p>
      <w:pPr>
        <w:spacing w:before="75" w:after="0"/>
      </w:pPr>
      <w:r>
        <w:rPr/>
        <w:t xml:space="preserve">三、中国电力智能感知终端行业价值链分析</w:t>
      </w:r>
    </w:p>
    <w:p>
      <w:pPr>
        <w:spacing w:before="75" w:after="0"/>
      </w:pPr>
      <w:r>
        <w:rPr/>
        <w:t xml:space="preserve">第三节 中国电力智能感知终端原材料供应市场分析</w:t>
      </w:r>
    </w:p>
    <w:p>
      <w:pPr>
        <w:spacing w:before="75" w:after="0"/>
      </w:pPr>
      <w:r>
        <w:rPr/>
        <w:t xml:space="preserve">一、电力智能感知终端原材料概述</w:t>
      </w:r>
    </w:p>
    <w:p>
      <w:pPr>
        <w:spacing w:before="75" w:after="0"/>
      </w:pPr>
      <w:r>
        <w:rPr/>
        <w:t xml:space="preserve">二、电力智能感知终端原材料市场现状</w:t>
      </w:r>
    </w:p>
    <w:p>
      <w:pPr>
        <w:spacing w:before="75" w:after="0"/>
      </w:pPr>
      <w:r>
        <w:rPr/>
        <w:t xml:space="preserve">三、电力智能感知终端原材料发展趋势</w:t>
      </w:r>
    </w:p>
    <w:p>
      <w:pPr>
        <w:spacing w:before="75" w:after="0"/>
      </w:pPr>
      <w:r>
        <w:rPr/>
        <w:t xml:space="preserve">第四节 中国电力智能感知终端核心零部件供应市场分析</w:t>
      </w:r>
    </w:p>
    <w:p>
      <w:pPr>
        <w:spacing w:before="75" w:after="0"/>
      </w:pPr>
      <w:r>
        <w:rPr/>
        <w:t xml:space="preserve">一、电力智能感知终端核心零部件类型(传感器、芯片等)</w:t>
      </w:r>
    </w:p>
    <w:p>
      <w:pPr>
        <w:spacing w:before="75" w:after="0"/>
      </w:pPr>
      <w:r>
        <w:rPr/>
        <w:t xml:space="preserve">二、电力智能感知终端核心零部件市场现状</w:t>
      </w:r>
    </w:p>
    <w:p>
      <w:pPr>
        <w:spacing w:before="75" w:after="0"/>
      </w:pPr>
      <w:r>
        <w:rPr/>
        <w:t xml:space="preserve">三、电力智能感知终端核心零部件发展趋势</w:t>
      </w:r>
    </w:p>
    <w:p>
      <w:pPr>
        <w:spacing w:before="75" w:after="0"/>
      </w:pPr>
      <w:r>
        <w:rPr/>
        <w:t xml:space="preserve">第五节 中国电力终端设备软件市场分析</w:t>
      </w:r>
    </w:p>
    <w:p>
      <w:pPr>
        <w:spacing w:before="75" w:after="0"/>
      </w:pPr>
      <w:r>
        <w:rPr/>
        <w:t xml:space="preserve">一、电力终端设备软件概述</w:t>
      </w:r>
    </w:p>
    <w:p>
      <w:pPr>
        <w:spacing w:before="75" w:after="0"/>
      </w:pPr>
      <w:r>
        <w:rPr/>
        <w:t xml:space="preserve">二、电力终端设备软件市场现状</w:t>
      </w:r>
    </w:p>
    <w:p>
      <w:pPr>
        <w:spacing w:before="75" w:after="0"/>
      </w:pPr>
      <w:r>
        <w:rPr/>
        <w:t xml:space="preserve">三、电力终端设备软件发展趋势</w:t>
      </w:r>
    </w:p>
    <w:p>
      <w:pPr>
        <w:spacing w:before="75" w:after="0"/>
      </w:pPr>
      <w:r>
        <w:rPr/>
        <w:t xml:space="preserve">第六节 配套产业布局对电力智能感知终端行业发展的影响总结</w:t>
      </w:r>
    </w:p>
    <w:p>
      <w:pPr>
        <w:spacing w:before="75" w:after="0"/>
      </w:pPr>
      <w:r>
        <w:rPr>
          <w:b w:val="1"/>
          <w:bCs w:val="1"/>
        </w:rPr>
        <w:t xml:space="preserve">第六章 中国电力智能感知终端行业细分市场发展状况</w:t>
      </w:r>
    </w:p>
    <w:p>
      <w:pPr>
        <w:spacing w:before="75" w:after="0"/>
      </w:pPr>
      <w:r>
        <w:rPr/>
        <w:t xml:space="preserve">第一节 中国电力智能感知终端行业细分市场结构</w:t>
      </w:r>
    </w:p>
    <w:p>
      <w:pPr>
        <w:spacing w:before="75" w:after="0"/>
      </w:pPr>
      <w:r>
        <w:rPr/>
        <w:t xml:space="preserve">第二节 中国电力智能感知终端细分市场分析：智能电能表</w:t>
      </w:r>
    </w:p>
    <w:p>
      <w:pPr>
        <w:spacing w:before="75" w:after="0"/>
      </w:pPr>
      <w:r>
        <w:rPr/>
        <w:t xml:space="preserve">一、智能电能表概述</w:t>
      </w:r>
    </w:p>
    <w:p>
      <w:pPr>
        <w:spacing w:before="75" w:after="0"/>
      </w:pPr>
      <w:r>
        <w:rPr/>
        <w:t xml:space="preserve">二、智能电能表招投标汇总</w:t>
      </w:r>
    </w:p>
    <w:p>
      <w:pPr>
        <w:spacing w:before="75" w:after="0"/>
      </w:pPr>
      <w:r>
        <w:rPr/>
        <w:t xml:space="preserve">三、智能电能表市场供需状况</w:t>
      </w:r>
    </w:p>
    <w:p>
      <w:pPr>
        <w:spacing w:before="75" w:after="0"/>
      </w:pPr>
      <w:r>
        <w:rPr/>
        <w:t xml:space="preserve">四、智能电能表市场竞争状况</w:t>
      </w:r>
    </w:p>
    <w:p>
      <w:pPr>
        <w:spacing w:before="75" w:after="0"/>
      </w:pPr>
      <w:r>
        <w:rPr/>
        <w:t xml:space="preserve">第三节 中国电力智能感知终端细分市场分析：智能物联电能表</w:t>
      </w:r>
    </w:p>
    <w:p>
      <w:pPr>
        <w:spacing w:before="75" w:after="0"/>
      </w:pPr>
      <w:r>
        <w:rPr/>
        <w:t xml:space="preserve">一、智能物联电能表概述</w:t>
      </w:r>
    </w:p>
    <w:p>
      <w:pPr>
        <w:spacing w:before="75" w:after="0"/>
      </w:pPr>
      <w:r>
        <w:rPr/>
        <w:t xml:space="preserve">二、智能物联电能表招投标汇总</w:t>
      </w:r>
    </w:p>
    <w:p>
      <w:pPr>
        <w:spacing w:before="75" w:after="0"/>
      </w:pPr>
      <w:r>
        <w:rPr/>
        <w:t xml:space="preserve">三、智能物联电能表市场发展现状</w:t>
      </w:r>
    </w:p>
    <w:p>
      <w:pPr>
        <w:spacing w:before="75" w:after="0"/>
      </w:pPr>
      <w:r>
        <w:rPr/>
        <w:t xml:space="preserve">第四节 中国电力智能感知终端细分市场分析：集中器及采集器</w:t>
      </w:r>
    </w:p>
    <w:p>
      <w:pPr>
        <w:spacing w:before="75" w:after="0"/>
      </w:pPr>
      <w:r>
        <w:rPr/>
        <w:t xml:space="preserve">一、集中器及采集器概述</w:t>
      </w:r>
    </w:p>
    <w:p>
      <w:pPr>
        <w:spacing w:before="75" w:after="0"/>
      </w:pPr>
      <w:r>
        <w:rPr/>
        <w:t xml:space="preserve">二、集中器及采集器招投标汇总</w:t>
      </w:r>
    </w:p>
    <w:p>
      <w:pPr>
        <w:spacing w:before="75" w:after="0"/>
      </w:pPr>
      <w:r>
        <w:rPr/>
        <w:t xml:space="preserve">三、集中器及采集器市场供需状况</w:t>
      </w:r>
    </w:p>
    <w:p>
      <w:pPr>
        <w:spacing w:before="75" w:after="0"/>
      </w:pPr>
      <w:r>
        <w:rPr/>
        <w:t xml:space="preserve">四、集中器及采集器市场竞争状况</w:t>
      </w:r>
    </w:p>
    <w:p>
      <w:pPr>
        <w:spacing w:before="75" w:after="0"/>
      </w:pPr>
      <w:r>
        <w:rPr/>
        <w:t xml:space="preserve">第五节 中国电力智能感知终端细分市场分析：专变采集终端(含能源控制器专变)</w:t>
      </w:r>
    </w:p>
    <w:p>
      <w:pPr>
        <w:spacing w:before="75" w:after="0"/>
      </w:pPr>
      <w:r>
        <w:rPr/>
        <w:t xml:space="preserve">一、专变采集终端(含能源控制器专变)概述</w:t>
      </w:r>
    </w:p>
    <w:p>
      <w:pPr>
        <w:spacing w:before="75" w:after="0"/>
      </w:pPr>
      <w:r>
        <w:rPr/>
        <w:t xml:space="preserve">二、专变采集终端(含能源控制器专变)招投标汇总</w:t>
      </w:r>
    </w:p>
    <w:p>
      <w:pPr>
        <w:spacing w:before="75" w:after="0"/>
      </w:pPr>
      <w:r>
        <w:rPr/>
        <w:t xml:space="preserve">三、专变采集终端(含能源控制器专变)市场供需状况</w:t>
      </w:r>
    </w:p>
    <w:p>
      <w:pPr>
        <w:spacing w:before="75" w:after="0"/>
      </w:pPr>
      <w:r>
        <w:rPr/>
        <w:t xml:space="preserve">四、专变采集终端(含能源控制器专变)市场竞争状况</w:t>
      </w:r>
    </w:p>
    <w:p>
      <w:pPr>
        <w:spacing w:before="75" w:after="0"/>
      </w:pPr>
      <w:r>
        <w:rPr/>
        <w:t xml:space="preserve">第六节 中国电力智能感知终端细分市场分析：智能配电终端(stu)</w:t>
      </w:r>
    </w:p>
    <w:p>
      <w:pPr>
        <w:spacing w:before="75" w:after="0"/>
      </w:pPr>
      <w:r>
        <w:rPr/>
        <w:t xml:space="preserve">一、智能配电终端(stu)市场概述</w:t>
      </w:r>
    </w:p>
    <w:p>
      <w:pPr>
        <w:spacing w:before="75" w:after="0"/>
      </w:pPr>
      <w:r>
        <w:rPr/>
        <w:t xml:space="preserve">二、智能配电终端(stu)市场发展现状</w:t>
      </w:r>
    </w:p>
    <w:p>
      <w:pPr>
        <w:spacing w:before="75" w:after="0"/>
      </w:pPr>
      <w:r>
        <w:rPr/>
        <w:t xml:space="preserve">第七节 其他电力智能感知终端细分市场概况</w:t>
      </w:r>
    </w:p>
    <w:p>
      <w:pPr>
        <w:spacing w:before="75" w:after="0"/>
      </w:pPr>
      <w:r>
        <w:rPr/>
        <w:t xml:space="preserve">一、变电站数据采集终端(如智能变电站电能量采集终端、厂站终端)</w:t>
      </w:r>
    </w:p>
    <w:p>
      <w:pPr>
        <w:spacing w:before="75" w:after="0"/>
      </w:pPr>
      <w:r>
        <w:rPr/>
        <w:t xml:space="preserve">二、其他线路侧数据采集终端(接地短路故障指示器等)</w:t>
      </w:r>
    </w:p>
    <w:p>
      <w:pPr>
        <w:spacing w:before="75" w:after="0"/>
      </w:pPr>
      <w:r>
        <w:rPr/>
        <w:t xml:space="preserve">三、台区边缘服务智能终端(ttu)</w:t>
      </w:r>
    </w:p>
    <w:p>
      <w:pPr>
        <w:spacing w:before="75" w:after="0"/>
      </w:pPr>
      <w:r>
        <w:rPr/>
        <w:t xml:space="preserve">四、其他末端感知终端设备</w:t>
      </w:r>
    </w:p>
    <w:p>
      <w:pPr>
        <w:spacing w:before="75" w:after="0"/>
      </w:pPr>
      <w:r>
        <w:rPr/>
        <w:t xml:space="preserve">第八节 中国电力智能感知终端行业细分市场战略地位分析</w:t>
      </w:r>
    </w:p>
    <w:p>
      <w:pPr>
        <w:spacing w:before="75" w:after="0"/>
      </w:pPr>
      <w:r>
        <w:rPr>
          <w:b w:val="1"/>
          <w:bCs w:val="1"/>
        </w:rPr>
        <w:t xml:space="preserve">第七章 中国电力智能感知终端行业细分应用需求分析</w:t>
      </w:r>
    </w:p>
    <w:p>
      <w:pPr>
        <w:spacing w:before="75" w:after="0"/>
      </w:pPr>
      <w:r>
        <w:rPr/>
        <w:t xml:space="preserve">第一节 中国电力智能感知终端应用场景/行业领域分布</w:t>
      </w:r>
    </w:p>
    <w:p>
      <w:pPr>
        <w:spacing w:before="75" w:after="0"/>
      </w:pPr>
      <w:r>
        <w:rPr/>
        <w:t xml:space="preserve">第二节 中国火电领域智能感知终端市场需求分析</w:t>
      </w:r>
    </w:p>
    <w:p>
      <w:pPr>
        <w:spacing w:before="75" w:after="0"/>
      </w:pPr>
      <w:r>
        <w:rPr/>
        <w:t xml:space="preserve">一、中国火电行业发展现状</w:t>
      </w:r>
    </w:p>
    <w:p>
      <w:pPr>
        <w:spacing w:before="75" w:after="0"/>
      </w:pPr>
      <w:r>
        <w:rPr/>
        <w:t xml:space="preserve">二、中国火电行业信息化/自动化/智能化/数字化发展现状及趋势前景</w:t>
      </w:r>
    </w:p>
    <w:p>
      <w:pPr>
        <w:spacing w:before="75" w:after="0"/>
      </w:pPr>
      <w:r>
        <w:rPr/>
        <w:t xml:space="preserve">三、火电领域智能感知终端需求概述</w:t>
      </w:r>
    </w:p>
    <w:p>
      <w:pPr>
        <w:spacing w:before="75" w:after="0"/>
      </w:pPr>
      <w:r>
        <w:rPr/>
        <w:t xml:space="preserve">四、中国火电领域智能感知终端需求分析</w:t>
      </w:r>
    </w:p>
    <w:p>
      <w:pPr>
        <w:spacing w:before="75" w:after="0"/>
      </w:pPr>
      <w:r>
        <w:rPr/>
        <w:t xml:space="preserve">第三节 中国水电领域电力智能感知终端需求分析</w:t>
      </w:r>
    </w:p>
    <w:p>
      <w:pPr>
        <w:spacing w:before="75" w:after="0"/>
      </w:pPr>
      <w:r>
        <w:rPr/>
        <w:t xml:space="preserve">一、中国水电市场发展现状</w:t>
      </w:r>
    </w:p>
    <w:p>
      <w:pPr>
        <w:spacing w:before="75" w:after="0"/>
      </w:pPr>
      <w:r>
        <w:rPr/>
        <w:t xml:space="preserve">二、中国水电行业信息化/自动化/智能化/数字化发展现状及趋势前景</w:t>
      </w:r>
    </w:p>
    <w:p>
      <w:pPr>
        <w:spacing w:before="75" w:after="0"/>
      </w:pPr>
      <w:r>
        <w:rPr/>
        <w:t xml:space="preserve">三、水电领域电力智能感知终端需求概述</w:t>
      </w:r>
    </w:p>
    <w:p>
      <w:pPr>
        <w:spacing w:before="75" w:after="0"/>
      </w:pPr>
      <w:r>
        <w:rPr/>
        <w:t xml:space="preserve">四、中国水电领域电力智能感知终端需求分析</w:t>
      </w:r>
    </w:p>
    <w:p>
      <w:pPr>
        <w:spacing w:before="75" w:after="0"/>
      </w:pPr>
      <w:r>
        <w:rPr/>
        <w:t xml:space="preserve">第四节 中国核电领域电力智能感知终端需求分析</w:t>
      </w:r>
    </w:p>
    <w:p>
      <w:pPr>
        <w:spacing w:before="75" w:after="0"/>
      </w:pPr>
      <w:r>
        <w:rPr/>
        <w:t xml:space="preserve">一、中国核电市场发展现状</w:t>
      </w:r>
    </w:p>
    <w:p>
      <w:pPr>
        <w:spacing w:before="75" w:after="0"/>
      </w:pPr>
      <w:r>
        <w:rPr/>
        <w:t xml:space="preserve">二、中国核电行业信息化/自动化/智能化/数字化发展现状及趋势前景</w:t>
      </w:r>
    </w:p>
    <w:p>
      <w:pPr>
        <w:spacing w:before="75" w:after="0"/>
      </w:pPr>
      <w:r>
        <w:rPr/>
        <w:t xml:space="preserve">三、核电领域电力智能感知终端需求概述</w:t>
      </w:r>
    </w:p>
    <w:p>
      <w:pPr>
        <w:spacing w:before="75" w:after="0"/>
      </w:pPr>
      <w:r>
        <w:rPr/>
        <w:t xml:space="preserve">四、中国核电领域电力智能感知终端需求</w:t>
      </w:r>
    </w:p>
    <w:p>
      <w:pPr>
        <w:spacing w:before="75" w:after="0"/>
      </w:pPr>
      <w:r>
        <w:rPr/>
        <w:t xml:space="preserve">第五节 中国风电领域电力智能感知终端需求分析</w:t>
      </w:r>
    </w:p>
    <w:p>
      <w:pPr>
        <w:spacing w:before="75" w:after="0"/>
      </w:pPr>
      <w:r>
        <w:rPr/>
        <w:t xml:space="preserve">一、中国风电市场发展现状</w:t>
      </w:r>
    </w:p>
    <w:p>
      <w:pPr>
        <w:spacing w:before="75" w:after="0"/>
      </w:pPr>
      <w:r>
        <w:rPr/>
        <w:t xml:space="preserve">二、中国风电行业信息化/自动化/智能化/数字化发展现状及趋势前景</w:t>
      </w:r>
    </w:p>
    <w:p>
      <w:pPr>
        <w:spacing w:before="75" w:after="0"/>
      </w:pPr>
      <w:r>
        <w:rPr/>
        <w:t xml:space="preserve">三、风电领域电力智能感知终端需求概述</w:t>
      </w:r>
    </w:p>
    <w:p>
      <w:pPr>
        <w:spacing w:before="75" w:after="0"/>
      </w:pPr>
      <w:r>
        <w:rPr/>
        <w:t xml:space="preserve">四、中国风电领域电力智能感知终端需求分析</w:t>
      </w:r>
    </w:p>
    <w:p>
      <w:pPr>
        <w:spacing w:before="75" w:after="0"/>
      </w:pPr>
      <w:r>
        <w:rPr/>
        <w:t xml:space="preserve">第六节 中国光伏发电领域电力智能感知终端需求分析</w:t>
      </w:r>
    </w:p>
    <w:p>
      <w:pPr>
        <w:spacing w:before="75" w:after="0"/>
      </w:pPr>
      <w:r>
        <w:rPr/>
        <w:t xml:space="preserve">一、中国光伏发电市场发展现状</w:t>
      </w:r>
    </w:p>
    <w:p>
      <w:pPr>
        <w:spacing w:before="75" w:after="0"/>
      </w:pPr>
      <w:r>
        <w:rPr/>
        <w:t xml:space="preserve">二、中国光伏发电行业信息化/自动化/智能化/数字化发展现状及趋势前景</w:t>
      </w:r>
    </w:p>
    <w:p>
      <w:pPr>
        <w:spacing w:before="75" w:after="0"/>
      </w:pPr>
      <w:r>
        <w:rPr/>
        <w:t xml:space="preserve">三、光伏发电领域电力智能感知终端需求概述</w:t>
      </w:r>
    </w:p>
    <w:p>
      <w:pPr>
        <w:spacing w:before="75" w:after="0"/>
      </w:pPr>
      <w:r>
        <w:rPr/>
        <w:t xml:space="preserve">四、中国光伏发电领域电力智能感知终端需求分析</w:t>
      </w:r>
    </w:p>
    <w:p>
      <w:pPr>
        <w:spacing w:before="75" w:after="0"/>
      </w:pPr>
      <w:r>
        <w:rPr/>
        <w:t xml:space="preserve">第七节 中国智能电网/泛在电力物联网/能源互联网发展现状及智能感知终端需求的影响分析</w:t>
      </w:r>
    </w:p>
    <w:p>
      <w:pPr>
        <w:spacing w:before="75" w:after="0"/>
      </w:pPr>
      <w:r>
        <w:rPr/>
        <w:t xml:space="preserve">一、中国智能电网/泛在电力物联网/能源互联网发展现状</w:t>
      </w:r>
    </w:p>
    <w:p>
      <w:pPr>
        <w:spacing w:before="75" w:after="0"/>
      </w:pPr>
      <w:r>
        <w:rPr/>
        <w:t xml:space="preserve">二、对智能感知终端市场需求的影响分析</w:t>
      </w:r>
    </w:p>
    <w:p>
      <w:pPr>
        <w:spacing w:before="75" w:after="0"/>
      </w:pPr>
      <w:r>
        <w:rPr/>
        <w:t xml:space="preserve">第八节 中国电力智能感知终端行业细分应用市场战略地位分析</w:t>
      </w:r>
    </w:p>
    <w:p>
      <w:pPr>
        <w:spacing w:before="75" w:after="0"/>
      </w:pPr>
      <w:r>
        <w:rPr>
          <w:b w:val="1"/>
          <w:bCs w:val="1"/>
        </w:rPr>
        <w:t xml:space="preserve">第八章 全球及中国电力智能感知终端企业案例研究</w:t>
      </w:r>
    </w:p>
    <w:p>
      <w:pPr>
        <w:spacing w:before="75" w:after="0"/>
      </w:pPr>
      <w:r>
        <w:rPr/>
        <w:t xml:space="preserve">第一节 全球及中国电力智能感知终端企业布局梳理与对比</w:t>
      </w:r>
    </w:p>
    <w:p>
      <w:pPr>
        <w:spacing w:before="75" w:after="0"/>
      </w:pPr>
      <w:r>
        <w:rPr/>
        <w:t xml:space="preserve">第二节 全球电力智能感知终端企业布局分析</w:t>
      </w:r>
    </w:p>
    <w:p>
      <w:pPr>
        <w:spacing w:before="75" w:after="0"/>
      </w:pPr>
      <w:r>
        <w:rPr/>
        <w:t xml:space="preserve">一、施耐德电气(schneider)</w:t>
      </w:r>
    </w:p>
    <w:p>
      <w:pPr>
        <w:spacing w:before="75" w:after="0"/>
      </w:pPr>
      <w:r>
        <w:rPr/>
        <w:t xml:space="preserve">二、法国溯高美(socomec)</w:t>
      </w:r>
    </w:p>
    <w:p>
      <w:pPr>
        <w:spacing w:before="75" w:after="0"/>
      </w:pPr>
      <w:r>
        <w:rPr/>
        <w:t xml:space="preserve">第三节 中国电力智能感知终端企业布局分析</w:t>
      </w:r>
    </w:p>
    <w:p>
      <w:pPr>
        <w:spacing w:before="75" w:after="0"/>
      </w:pPr>
      <w:r>
        <w:rPr/>
        <w:t xml:space="preserve">一、杭州海兴电力科技股份有限公司</w:t>
      </w:r>
    </w:p>
    <w:p>
      <w:pPr>
        <w:spacing w:before="75" w:after="0"/>
      </w:pPr>
      <w:r>
        <w:rPr/>
        <w:t xml:space="preserve">二、江苏林洋能源股份有限公司</w:t>
      </w:r>
    </w:p>
    <w:p>
      <w:pPr>
        <w:spacing w:before="75" w:after="0"/>
      </w:pPr>
      <w:r>
        <w:rPr/>
        <w:t xml:space="preserve">三、浙江正泰电器股份有限公司</w:t>
      </w:r>
    </w:p>
    <w:p>
      <w:pPr>
        <w:spacing w:before="75" w:after="0"/>
      </w:pPr>
      <w:r>
        <w:rPr/>
        <w:t xml:space="preserve">四、珠海派诺科技股份有限公司</w:t>
      </w:r>
    </w:p>
    <w:p>
      <w:pPr>
        <w:spacing w:before="75" w:after="0"/>
      </w:pPr>
      <w:r>
        <w:rPr/>
        <w:t xml:space="preserve">五、北京煜邦电力技术股份有限公司</w:t>
      </w:r>
    </w:p>
    <w:p>
      <w:pPr>
        <w:spacing w:before="75" w:after="0"/>
      </w:pPr>
      <w:r>
        <w:rPr/>
        <w:t xml:space="preserve">六、杭州柯林电气股份有限公司</w:t>
      </w:r>
    </w:p>
    <w:p>
      <w:pPr>
        <w:spacing w:before="75" w:after="0"/>
      </w:pPr>
      <w:r>
        <w:rPr/>
        <w:t xml:space="preserve">七、许继电气股份有限公司</w:t>
      </w:r>
    </w:p>
    <w:p>
      <w:pPr>
        <w:spacing w:before="75" w:after="0"/>
      </w:pPr>
      <w:r>
        <w:rPr/>
        <w:t xml:space="preserve">八、宁波迦南智能电气股份有限公司</w:t>
      </w:r>
    </w:p>
    <w:p>
      <w:pPr>
        <w:spacing w:before="75" w:after="0"/>
      </w:pPr>
      <w:r>
        <w:rPr/>
        <w:t xml:space="preserve">九、浙江万胜智能科技股份有限公司</w:t>
      </w:r>
    </w:p>
    <w:p>
      <w:pPr>
        <w:spacing w:before="75" w:after="0"/>
      </w:pPr>
      <w:r>
        <w:rPr/>
        <w:t xml:space="preserve">十、江苏金智科技股份有限公司</w:t>
      </w:r>
    </w:p>
    <w:p>
      <w:pPr>
        <w:spacing w:before="75" w:after="0"/>
      </w:pPr>
      <w:r>
        <w:rPr>
          <w:b w:val="1"/>
          <w:bCs w:val="1"/>
        </w:rPr>
        <w:t xml:space="preserve">第九章 中国电力智能感知终端行业市场前景预测及发展趋势预判</w:t>
      </w:r>
    </w:p>
    <w:p>
      <w:pPr>
        <w:spacing w:before="75" w:after="0"/>
      </w:pPr>
      <w:r>
        <w:rPr/>
        <w:t xml:space="preserve">第一节 中国电力智能感知终端行业swot分析</w:t>
      </w:r>
    </w:p>
    <w:p>
      <w:pPr>
        <w:spacing w:before="75" w:after="0"/>
      </w:pPr>
      <w:r>
        <w:rPr/>
        <w:t xml:space="preserve">第二节 中国电力智能感知终端行业发展潜力评估</w:t>
      </w:r>
    </w:p>
    <w:p>
      <w:pPr>
        <w:spacing w:before="75" w:after="0"/>
      </w:pPr>
      <w:r>
        <w:rPr/>
        <w:t xml:space="preserve">第三节 中国电力智能感知终端行业发展前景预测</w:t>
      </w:r>
    </w:p>
    <w:p>
      <w:pPr>
        <w:spacing w:before="75" w:after="0"/>
      </w:pPr>
      <w:r>
        <w:rPr/>
        <w:t xml:space="preserve">第四节 中国电力智能感知终端行业发展趋势预判</w:t>
      </w:r>
    </w:p>
    <w:p>
      <w:pPr>
        <w:spacing w:before="75" w:after="0"/>
      </w:pPr>
      <w:r>
        <w:rPr>
          <w:b w:val="1"/>
          <w:bCs w:val="1"/>
        </w:rPr>
        <w:t xml:space="preserve">第十章 中国电力智能感知终端行业投资战略规划策略及发展建议</w:t>
      </w:r>
    </w:p>
    <w:p>
      <w:pPr>
        <w:spacing w:before="75" w:after="0"/>
      </w:pPr>
      <w:r>
        <w:rPr/>
        <w:t xml:space="preserve">第一节 中国电力智能感知终端行业进入与退出壁垒</w:t>
      </w:r>
    </w:p>
    <w:p>
      <w:pPr>
        <w:spacing w:before="75" w:after="0"/>
      </w:pPr>
      <w:r>
        <w:rPr/>
        <w:t xml:space="preserve">一、电力智能感知终端行业进入壁垒分析</w:t>
      </w:r>
    </w:p>
    <w:p>
      <w:pPr>
        <w:spacing w:before="75" w:after="0"/>
      </w:pPr>
      <w:r>
        <w:rPr/>
        <w:t xml:space="preserve">二、电力智能感知终端行业退出壁垒分析</w:t>
      </w:r>
    </w:p>
    <w:p>
      <w:pPr>
        <w:spacing w:before="75" w:after="0"/>
      </w:pPr>
      <w:r>
        <w:rPr/>
        <w:t xml:space="preserve">第二节 中国电力智能感知终端行业投资风险预警</w:t>
      </w:r>
    </w:p>
    <w:p>
      <w:pPr>
        <w:spacing w:before="75" w:after="0"/>
      </w:pPr>
      <w:r>
        <w:rPr/>
        <w:t xml:space="preserve">第三节 中国电力智能感知终端行业投资价值评估</w:t>
      </w:r>
    </w:p>
    <w:p>
      <w:pPr>
        <w:spacing w:before="75" w:after="0"/>
      </w:pPr>
      <w:r>
        <w:rPr/>
        <w:t xml:space="preserve">第四节 中国电力智能感知终端行业投资机会分析</w:t>
      </w:r>
    </w:p>
    <w:p>
      <w:pPr>
        <w:spacing w:before="75" w:after="0"/>
      </w:pPr>
      <w:r>
        <w:rPr/>
        <w:t xml:space="preserve">一、电力智能感知终端行业产业链薄弱环节投资机会</w:t>
      </w:r>
    </w:p>
    <w:p>
      <w:pPr>
        <w:spacing w:before="75" w:after="0"/>
      </w:pPr>
      <w:r>
        <w:rPr/>
        <w:t xml:space="preserve">二、电力智能感知终端行业细分领域投资机会</w:t>
      </w:r>
    </w:p>
    <w:p>
      <w:pPr>
        <w:spacing w:before="75" w:after="0"/>
      </w:pPr>
      <w:r>
        <w:rPr/>
        <w:t xml:space="preserve">三、电力智能感知终端行业区域市场投资机会</w:t>
      </w:r>
    </w:p>
    <w:p>
      <w:pPr>
        <w:spacing w:before="75" w:after="0"/>
      </w:pPr>
      <w:r>
        <w:rPr/>
        <w:t xml:space="preserve">四、电力智能感知终端产业空白点投资机会</w:t>
      </w:r>
    </w:p>
    <w:p>
      <w:pPr>
        <w:spacing w:before="75" w:after="0"/>
      </w:pPr>
      <w:r>
        <w:rPr/>
        <w:t xml:space="preserve">第五节 中国电力智能感知终端行业投资策略与建议</w:t>
      </w:r>
    </w:p>
    <w:p>
      <w:pPr>
        <w:spacing w:before="75" w:after="0"/>
      </w:pPr>
      <w:r>
        <w:rPr>
          <w:b w:val="1"/>
          <w:bCs w:val="1"/>
        </w:rPr>
        <w:t xml:space="preserve">图表目录：</w:t>
      </w:r>
    </w:p>
    <w:p>
      <w:pPr>
        <w:spacing w:before="75" w:after="0"/>
      </w:pPr>
      <w:r>
        <w:rPr/>
        <w:t xml:space="preserve">图表：2023-2025年全球及中国电力智能感知终端行业市场规模</w:t>
      </w:r>
    </w:p>
    <w:p>
      <w:pPr>
        <w:spacing w:before="75" w:after="0"/>
      </w:pPr>
      <w:r>
        <w:rPr/>
        <w:t xml:space="preserve">图表：2026-2031年中国电力智能感知终端行业市场规模预测</w:t>
      </w:r>
    </w:p>
    <w:p>
      <w:pPr>
        <w:spacing w:before="75" w:after="0"/>
      </w:pPr>
      <w:r>
        <w:rPr/>
        <w:t xml:space="preserve">图表：中国电力智能感知终端行业区域市场规模占比预测</w:t>
      </w:r>
    </w:p>
    <w:p>
      <w:pPr>
        <w:spacing w:before="75" w:after="0"/>
      </w:pPr>
      <w:r>
        <w:rPr/>
        <w:t xml:space="preserve">图表：2026到2030年东部地区电力智能感知终端行业市场规模预测</w:t>
      </w:r>
    </w:p>
    <w:p>
      <w:pPr>
        <w:spacing w:before="75" w:after="0"/>
      </w:pPr>
      <w:r>
        <w:rPr/>
        <w:t xml:space="preserve">图表：2026到2030年中部地区电力智能感知终端行业市场规模预测</w:t>
      </w:r>
    </w:p>
    <w:p>
      <w:pPr>
        <w:spacing w:before="75" w:after="0"/>
      </w:pPr>
      <w:r>
        <w:rPr/>
        <w:t xml:space="preserve">图表：2026到2030年西部地区电力智能感知终端行业市场规模预测</w:t>
      </w:r>
    </w:p>
    <w:p>
      <w:pPr>
        <w:spacing w:before="75" w:after="0"/>
      </w:pPr>
      <w:r>
        <w:rPr/>
        <w:t xml:space="preserve">图表：2026到2030年东北地区电力智能感知终端行业市场规模预测</w:t>
      </w:r>
    </w:p>
    <w:p>
      <w:pPr>
        <w:spacing w:before="75" w:after="0"/>
      </w:pPr>
      <w:r>
        <w:rPr/>
        <w:t xml:space="preserve">图表：未来智能电表及采集终端市场规模预测</w:t>
      </w:r>
    </w:p>
    <w:p>
      <w:pPr>
        <w:spacing w:before="75" w:after="0"/>
      </w:pPr>
      <w:r>
        <w:rPr/>
        <w:t xml:space="preserve">图表：中国电力智能感知终端行业产业链</w:t>
      </w:r>
    </w:p>
    <w:p>
      <w:pPr>
        <w:spacing w:before="75" w:after="0"/>
      </w:pPr>
      <w:r>
        <w:rPr/>
        <w:t xml:space="preserve">图表：中国电力智能感知终端产业区域热力图</w:t>
      </w:r>
    </w:p>
    <w:p>
      <w:pPr>
        <w:spacing w:before="75" w:after="0"/>
      </w:pPr>
      <w:r>
        <w:rPr/>
        <w:t xml:space="preserve">图表：中国电力智能感知终端行业细分市场结构</w:t>
      </w:r>
    </w:p>
    <w:p>
      <w:pPr>
        <w:spacing w:before="75" w:after="0"/>
      </w:pPr>
      <w:r>
        <w:rPr/>
        <w:t xml:space="preserve">图表：2025年我国智能电能表招标汇总</w:t>
      </w:r>
    </w:p>
    <w:p>
      <w:pPr>
        <w:spacing w:before="75" w:after="0"/>
      </w:pPr>
      <w:r>
        <w:rPr/>
        <w:t xml:space="preserve">图表：2025年我国智能物联电能表(高端智能电能表)招标汇总</w:t>
      </w:r>
    </w:p>
    <w:p>
      <w:pPr>
        <w:spacing w:before="75" w:after="0"/>
      </w:pPr>
      <w:r>
        <w:rPr/>
        <w:t xml:space="preserve">图表：2025年中国集中器及采集器招投标汇总</w:t>
      </w:r>
    </w:p>
    <w:p>
      <w:pPr>
        <w:spacing w:before="75" w:after="0"/>
      </w:pPr>
      <w:r>
        <w:rPr/>
        <w:t xml:space="preserve">图表：2025年专变采集终端招标汇总</w:t>
      </w:r>
    </w:p>
    <w:p>
      <w:pPr>
        <w:spacing w:before="75" w:after="0"/>
      </w:pPr>
      <w:r>
        <w:rPr/>
        <w:t xml:space="preserve">图表：2025年海兴电力产品产销情况</w:t>
      </w:r>
    </w:p>
    <w:p>
      <w:pPr>
        <w:spacing w:before="75" w:after="0"/>
      </w:pPr>
      <w:r>
        <w:rPr/>
        <w:t xml:space="preserve">图表：林洋能源企业投融资及兼并重组动态追踪</w:t>
      </w:r>
    </w:p>
    <w:p>
      <w:pPr>
        <w:spacing w:before="75" w:after="0"/>
      </w:pPr>
      <w:r>
        <w:rPr/>
        <w:t xml:space="preserve">图表：许继电气智能配电系统示意图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2026-2031年中国电力智能感知终端市场现状分析及投资前景预测报告</dc:title>
  <dc:description>2026-2031年中国电力智能感知终端市场现状分析及投资前景预测报告</dc:description>
  <dc:subject>2026-2031年中国电力智能感知终端市场现状分析及投资前景预测报告</dc:subject>
  <cp:keywords>研究报告</cp:keywords>
  <cp:category>研究报告</cp:category>
  <cp:lastModifiedBy>北京中道泰和信息咨询有限公司</cp:lastModifiedBy>
  <dcterms:created xsi:type="dcterms:W3CDTF">2026-03-30T18:13:33+08:00</dcterms:created>
  <dcterms:modified xsi:type="dcterms:W3CDTF">2026-03-30T18:13:33+08:00</dcterms:modified>
</cp:coreProperties>
</file>

<file path=docProps/custom.xml><?xml version="1.0" encoding="utf-8"?>
<Properties xmlns="http://schemas.openxmlformats.org/officeDocument/2006/custom-properties" xmlns:vt="http://schemas.openxmlformats.org/officeDocument/2006/docPropsVTypes"/>
</file>