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2026-2031年国内保健品行业发展趋势及发展策略研究报告</w:t>
      </w:r>
    </w:p>
    <w:p>
      <w:pPr>
        <w:spacing w:after="150"/>
      </w:pPr>
      <w:r>
        <w:rPr>
          <w:b w:val="1"/>
          <w:bCs w:val="1"/>
        </w:rPr>
        <w:t xml:space="preserve">报告简介</w:t>
      </w:r>
    </w:p>
    <w:p>
      <w:pPr>
        <w:spacing w:after="150"/>
      </w:pPr>
      <w:r>
        <w:rPr/>
        <w:t xml:space="preserve">保健品行业是指通过补充人体所需营养成分或调节机体功能，以达到增强免疫力、改善健康状况、延缓衰老等特定保健目的的食品与膳食补充剂产业。作为大健康产业的重要组成部分，保健品行业横跨食品工业、生物医药与消费品零售多个领域，在\"健康中国\"国家战略与人口老龄化、亚健康常态化等多重因素驱动下，已从边缘补充性产品转变为覆盖全生命周期的日常健康必需品。其核心价值不仅在于满足基础营养需求，更在于通过功能性成分与创新剂型，为消费者提供精细化、场景化的健康解决方案，是消费升级背景下居民健康素养提升与预防医学理念普及的直接体现。</w:t>
      </w:r>
    </w:p>
    <w:p>
      <w:pPr>
        <w:spacing w:after="150"/>
      </w:pPr>
      <w:r>
        <w:rPr/>
        <w:t xml:space="preserve">当前，我国保健品市场正处于结构性调整与生态重塑的关键阶段，呈现出需求多元化、渠道线上化、品类功能化的鲜明特征。消费者层面，保健品消费主体已从传统中老年群体扩展至涵盖Z世代、新锐白领、精致妈妈等全年龄段人群，消费动机从\"治疗辅助\"转向\"主动预防\"与\"悦己养生\"，产品形态向零食化、便捷化、颜值化演进，购买决策趋于理性化与专业化，呈现出深度研究、多方比对的\"成分党\"特征。渠道层面，线上电商平台已成为绝对主导力量，直播电商与内容电商凭借高效的消费者教育转化能力快速崛起，推动品牌从传统直销、药房模式向全域数字化营销转型，渠道轻量化与运营柔性化成为行业共识。产品层面，市场正经历从基础营养补充剂向高附加值功能性成分迭代，口服美容、体重管理、肠道健康、运动营养等细分赛道表现活跃，传统滋补品类面临现代化转型压力，而以益生菌、鱼油、辅酶Q10为代表的功效性成分成为增长引擎。竞争格局方面，行业整体呈现\"大行业、小企业\"的高度分散状态，头部品牌市占率存在波动，新锐品牌依托新渠道与产品创新快速崛起，长尾效应显著，市场集中度尚未固化，为差异化竞争留足空间。</w:t>
      </w:r>
    </w:p>
    <w:p>
      <w:pPr>
        <w:spacing w:after="150"/>
      </w:pPr>
      <w:r>
        <w:rPr/>
        <w:t xml:space="preserve">展望未来，保健品行业发展将深度契合个性化、科技化、全球化的演进主线。个性化趋势下，基于基因检测、代谢组学与肠道菌群分析技术的精准营养解决方案将逐步从高端定制走向大众市场，推动产品从标准化向定制化跃迁。科技化趋势体现在两个维度：一是原料创新，合成生物学等前沿技术赋能新资源食品开发，显著降低高价值功能成分成本，为产品创新打开空间;二是研发范式，头部企业研发投入持续加大，功能验证研究、生物利用度提升与剂型改良成为重点攻关方向，推动行业从营销驱动转向研发驱动。全球化趋势表现为国内企业加速出海布局，依托供应链优势与成本竞争力，在全球价值链中谋求更高地位，同时反向引进海外创新产品满足国内消费升级需求。此外，产业融合趋势日益凸显，保健品与医疗服务、商业保险、运动健身等业态跨界协同，构建\"检测-干预-评估\"一体化健康管理闭环，创造更丰富的消费场景与价值增长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保健品行业研究单位等公布和提供的大量资料。报告对我国保健品行业的供需状况、发展现状、子行业发展变化等进行了分析，重点分析了国内外保健品行业的发展现状、如何面对行业的发展挑战、行业的发展建议、行业竞争力，以及行业的投资分析和趋势预测等等。报告还综合了保健品行业的整体发展动态，对行业在产品方面提供了参考建议和具体解决办法。报告对于保健品产品生产企业、经销商、行业管理部门以及拟进入该行业的投资者具有重要的参考价值，对于研究我国保健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保健品行业基本概况</w:t>
      </w:r>
    </w:p>
    <w:p>
      <w:pPr>
        <w:spacing w:before="75" w:after="0"/>
      </w:pPr>
      <w:r>
        <w:rPr/>
        <w:t xml:space="preserve">第一节 保健品行业概念界定及特征</w:t>
      </w:r>
    </w:p>
    <w:p>
      <w:pPr>
        <w:spacing w:before="75" w:after="0"/>
      </w:pPr>
      <w:r>
        <w:rPr/>
        <w:t xml:space="preserve">一、保健品行业定义及研究范围</w:t>
      </w:r>
    </w:p>
    <w:p>
      <w:pPr>
        <w:spacing w:before="75" w:after="0"/>
      </w:pPr>
      <w:r>
        <w:rPr/>
        <w:t xml:space="preserve">二、保健品行业发展特征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2025年全球保健品行业发展概述</w:t>
      </w:r>
    </w:p>
    <w:p>
      <w:pPr>
        <w:spacing w:before="75" w:after="0"/>
      </w:pPr>
      <w:r>
        <w:rPr/>
        <w:t xml:space="preserve">第一节 全球保健品行业市场规模</w:t>
      </w:r>
    </w:p>
    <w:p>
      <w:pPr>
        <w:spacing w:before="75" w:after="0"/>
      </w:pPr>
      <w:r>
        <w:rPr/>
        <w:t xml:space="preserve">一、2023-2025年全球保健品行业市场规模及其变化趋势</w:t>
      </w:r>
    </w:p>
    <w:p>
      <w:pPr>
        <w:spacing w:before="75" w:after="0"/>
      </w:pPr>
      <w:r>
        <w:rPr/>
        <w:t xml:space="preserve">二、2026-2031年全球保健品行业市场规模预测</w:t>
      </w:r>
    </w:p>
    <w:p>
      <w:pPr>
        <w:spacing w:before="75" w:after="0"/>
      </w:pPr>
      <w:r>
        <w:rPr/>
        <w:t xml:space="preserve">第二节 全球保健品行业供给情况分析</w:t>
      </w:r>
    </w:p>
    <w:p>
      <w:pPr>
        <w:spacing w:before="75" w:after="0"/>
      </w:pPr>
      <w:r>
        <w:rPr/>
        <w:t xml:space="preserve">一、全球保健品行业产能分布情况</w:t>
      </w:r>
    </w:p>
    <w:p>
      <w:pPr>
        <w:spacing w:before="75" w:after="0"/>
      </w:pPr>
      <w:r>
        <w:rPr/>
        <w:t xml:space="preserve">二、全球保健品行业典型供给企业分析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全球保健品行业需求分析</w:t>
      </w:r>
    </w:p>
    <w:p>
      <w:pPr>
        <w:spacing w:before="75" w:after="0"/>
      </w:pPr>
      <w:r>
        <w:rPr/>
        <w:t xml:space="preserve">一、全球保健品行业需求规模</w:t>
      </w:r>
    </w:p>
    <w:p>
      <w:pPr>
        <w:spacing w:before="75" w:after="0"/>
      </w:pPr>
      <w:r>
        <w:rPr/>
        <w:t xml:space="preserve">二、全球保健品行业需求格局</w:t>
      </w:r>
    </w:p>
    <w:p>
      <w:pPr>
        <w:spacing w:before="75" w:after="0"/>
      </w:pPr>
      <w:r>
        <w:rPr/>
        <w:t xml:space="preserve">三、全球保健品行业需求趋势</w:t>
      </w:r>
    </w:p>
    <w:p>
      <w:pPr>
        <w:spacing w:before="75" w:after="0"/>
      </w:pPr>
      <w:r>
        <w:rPr/>
        <w:t xml:space="preserve">四、2026-2031年全球保健品行业需求规模预测</w:t>
      </w:r>
    </w:p>
    <w:p>
      <w:pPr>
        <w:spacing w:before="75" w:after="0"/>
      </w:pPr>
      <w:r>
        <w:rPr/>
        <w:t xml:space="preserve">第四节 全球保健品行业发展成功经验借鉴及失败教训吸取</w:t>
      </w:r>
    </w:p>
    <w:p>
      <w:pPr>
        <w:spacing w:before="75" w:after="0"/>
      </w:pPr>
      <w:r>
        <w:rPr/>
        <w:t xml:space="preserve">一、全球保健品行业发展成功经验借鉴</w:t>
      </w:r>
    </w:p>
    <w:p>
      <w:pPr>
        <w:spacing w:before="75" w:after="0"/>
      </w:pPr>
      <w:r>
        <w:rPr/>
        <w:t xml:space="preserve">二、全球保健品行业发展失败教训吸取</w:t>
      </w:r>
    </w:p>
    <w:p>
      <w:pPr>
        <w:spacing w:before="75" w:after="0"/>
      </w:pPr>
      <w:r>
        <w:rPr>
          <w:b w:val="1"/>
          <w:bCs w:val="1"/>
        </w:rPr>
        <w:t xml:space="preserve">第三章 2025年中国保健品行业发展环境分析</w:t>
      </w:r>
    </w:p>
    <w:p>
      <w:pPr>
        <w:spacing w:before="75" w:after="0"/>
      </w:pPr>
      <w:r>
        <w:rPr/>
        <w:t xml:space="preserve">第一节 保健品行业发展政策环境</w:t>
      </w:r>
    </w:p>
    <w:p>
      <w:pPr>
        <w:spacing w:before="75" w:after="0"/>
      </w:pPr>
      <w:r>
        <w:rPr/>
        <w:t xml:space="preserve">一、保健品行业发展规划类政策及其解读</w:t>
      </w:r>
    </w:p>
    <w:p>
      <w:pPr>
        <w:spacing w:before="75" w:after="0"/>
      </w:pPr>
      <w:r>
        <w:rPr/>
        <w:t xml:space="preserve">二、保健品行业发展监管类政策及其解读</w:t>
      </w:r>
    </w:p>
    <w:p>
      <w:pPr>
        <w:spacing w:before="75" w:after="0"/>
      </w:pPr>
      <w:r>
        <w:rPr/>
        <w:t xml:space="preserve">三、保健品行业发展标准类政策及其解读</w:t>
      </w:r>
    </w:p>
    <w:p>
      <w:pPr>
        <w:spacing w:before="75" w:after="0"/>
      </w:pPr>
      <w:r>
        <w:rPr/>
        <w:t xml:space="preserve">第二节 保健品行业发展经济环境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保健品行业发展社会环境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保健品行业技术环境</w:t>
      </w:r>
    </w:p>
    <w:p>
      <w:pPr>
        <w:spacing w:before="75" w:after="0"/>
      </w:pPr>
      <w:r>
        <w:rPr/>
        <w:t xml:space="preserve">一、保健品行业技术专利申请情况</w:t>
      </w:r>
    </w:p>
    <w:p>
      <w:pPr>
        <w:spacing w:before="75" w:after="0"/>
      </w:pPr>
      <w:r>
        <w:rPr/>
        <w:t xml:space="preserve">二、保健品行业主要技术分析</w:t>
      </w:r>
    </w:p>
    <w:p>
      <w:pPr>
        <w:spacing w:before="75" w:after="0"/>
      </w:pPr>
      <w:r>
        <w:rPr/>
        <w:t xml:space="preserve">三、技术对保健品行业发展的作用机制分析</w:t>
      </w:r>
    </w:p>
    <w:p>
      <w:pPr>
        <w:spacing w:before="75" w:after="0"/>
      </w:pPr>
      <w:r>
        <w:rPr/>
        <w:t xml:space="preserve">四、保健品行业技术发展趋势分析</w:t>
      </w:r>
    </w:p>
    <w:p>
      <w:pPr>
        <w:spacing w:before="75" w:after="0"/>
      </w:pPr>
      <w:r>
        <w:rPr>
          <w:b w:val="1"/>
          <w:bCs w:val="1"/>
        </w:rPr>
        <w:t xml:space="preserve">第四章 2023-2025年中国保健品行业市场分析</w:t>
      </w:r>
    </w:p>
    <w:p>
      <w:pPr>
        <w:spacing w:before="75" w:after="0"/>
      </w:pPr>
      <w:r>
        <w:rPr/>
        <w:t xml:space="preserve">第一节 2023-2025年国内保健品行业市场规模</w:t>
      </w:r>
    </w:p>
    <w:p>
      <w:pPr>
        <w:spacing w:before="75" w:after="0"/>
      </w:pPr>
      <w:r>
        <w:rPr/>
        <w:t xml:space="preserve">一、2023-2025年国内保健品行业市场规模及其变化趋势</w:t>
      </w:r>
    </w:p>
    <w:p>
      <w:pPr>
        <w:spacing w:before="75" w:after="0"/>
      </w:pPr>
      <w:r>
        <w:rPr/>
        <w:t xml:space="preserve">二、2023-2025年国内保健品行业市场规模变化影响因素</w:t>
      </w:r>
    </w:p>
    <w:p>
      <w:pPr>
        <w:spacing w:before="75" w:after="0"/>
      </w:pPr>
      <w:r>
        <w:rPr/>
        <w:t xml:space="preserve">三、2026-2031年保健品行业市场规模及增速预测</w:t>
      </w:r>
    </w:p>
    <w:p>
      <w:pPr>
        <w:spacing w:before="75" w:after="0"/>
      </w:pPr>
      <w:r>
        <w:rPr/>
        <w:t xml:space="preserve">第二节 国内保健品行业市场供给情况分析</w:t>
      </w:r>
    </w:p>
    <w:p>
      <w:pPr>
        <w:spacing w:before="75" w:after="0"/>
      </w:pPr>
      <w:r>
        <w:rPr/>
        <w:t xml:space="preserve">一、国内保健品行业供给企业数量</w:t>
      </w:r>
    </w:p>
    <w:p>
      <w:pPr>
        <w:spacing w:before="75" w:after="0"/>
      </w:pPr>
      <w:r>
        <w:rPr/>
        <w:t xml:space="preserve">二、国内保健品行业供给企业区域分布情况</w:t>
      </w:r>
    </w:p>
    <w:p>
      <w:pPr>
        <w:spacing w:before="75" w:after="0"/>
      </w:pPr>
      <w:r>
        <w:rPr/>
        <w:t xml:space="preserve">三、国内保健品行业从业人员数量</w:t>
      </w:r>
    </w:p>
    <w:p>
      <w:pPr>
        <w:spacing w:before="75" w:after="0"/>
      </w:pPr>
      <w:r>
        <w:rPr/>
        <w:t xml:space="preserve">四、国内保健品行业供给规模</w:t>
      </w:r>
    </w:p>
    <w:p>
      <w:pPr>
        <w:spacing w:before="75" w:after="0"/>
      </w:pPr>
      <w:r>
        <w:rPr/>
        <w:t xml:space="preserve">五、国内保健品行业产能规划情况</w:t>
      </w:r>
    </w:p>
    <w:p>
      <w:pPr>
        <w:spacing w:before="75" w:after="0"/>
      </w:pPr>
      <w:r>
        <w:rPr/>
        <w:t xml:space="preserve">第三节 国内保健品行业市场需求情况分析</w:t>
      </w:r>
    </w:p>
    <w:p>
      <w:pPr>
        <w:spacing w:before="75" w:after="0"/>
      </w:pPr>
      <w:r>
        <w:rPr/>
        <w:t xml:space="preserve">一、保健品行业需求规模</w:t>
      </w:r>
    </w:p>
    <w:p>
      <w:pPr>
        <w:spacing w:before="75" w:after="0"/>
      </w:pPr>
      <w:r>
        <w:rPr/>
        <w:t xml:space="preserve">二、国内保健品行业需求结构</w:t>
      </w:r>
    </w:p>
    <w:p>
      <w:pPr>
        <w:spacing w:before="75" w:after="0"/>
      </w:pPr>
      <w:r>
        <w:rPr/>
        <w:t xml:space="preserve">三、国内保健品行业需求趋势</w:t>
      </w:r>
    </w:p>
    <w:p>
      <w:pPr>
        <w:spacing w:before="75" w:after="0"/>
      </w:pPr>
      <w:r>
        <w:rPr/>
        <w:t xml:space="preserve">四、国内保健品行业需求潜力预测</w:t>
      </w:r>
    </w:p>
    <w:p>
      <w:pPr>
        <w:spacing w:before="75" w:after="0"/>
      </w:pPr>
      <w:r>
        <w:rPr>
          <w:b w:val="1"/>
          <w:bCs w:val="1"/>
        </w:rPr>
        <w:t xml:space="preserve">第五章 国内保健品行业竞争格局及竞争策略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国内保健品行业竞争梯队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国内保健品行业竞争策略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国内保健品行业人才策略分析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保健品行业国际化发展策略</w:t>
      </w:r>
    </w:p>
    <w:p>
      <w:pPr>
        <w:spacing w:before="75" w:after="0"/>
      </w:pPr>
      <w:r>
        <w:rPr/>
        <w:t xml:space="preserve">第一节 保健品行业国际化发展基础</w:t>
      </w:r>
    </w:p>
    <w:p>
      <w:pPr>
        <w:spacing w:before="75" w:after="0"/>
      </w:pPr>
      <w:r>
        <w:rPr/>
        <w:t xml:space="preserve">一、保健品行业出口情况</w:t>
      </w:r>
    </w:p>
    <w:p>
      <w:pPr>
        <w:spacing w:before="75" w:after="0"/>
      </w:pPr>
      <w:r>
        <w:rPr/>
        <w:t xml:space="preserve">二、保健品对外依存度</w:t>
      </w:r>
    </w:p>
    <w:p>
      <w:pPr>
        <w:spacing w:before="75" w:after="0"/>
      </w:pPr>
      <w:r>
        <w:rPr/>
        <w:t xml:space="preserve">三、保健品行业oem情况分析</w:t>
      </w:r>
    </w:p>
    <w:p>
      <w:pPr>
        <w:spacing w:before="75" w:after="0"/>
      </w:pPr>
      <w:r>
        <w:rPr/>
        <w:t xml:space="preserve">第二节 保健品行业国际化发展策略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保健品行业企业竞争策略分析</w:t>
      </w:r>
    </w:p>
    <w:p>
      <w:pPr>
        <w:spacing w:before="75" w:after="0"/>
      </w:pPr>
      <w:r>
        <w:rPr/>
        <w:t xml:space="preserve">第一节 保健品市场竞争策略分析</w:t>
      </w:r>
    </w:p>
    <w:p>
      <w:pPr>
        <w:spacing w:before="75" w:after="0"/>
      </w:pPr>
      <w:r>
        <w:rPr/>
        <w:t xml:space="preserve">一、2026年保健品市场增长潜力分析</w:t>
      </w:r>
    </w:p>
    <w:p>
      <w:pPr>
        <w:spacing w:before="75" w:after="0"/>
      </w:pPr>
      <w:r>
        <w:rPr/>
        <w:t xml:space="preserve">二、现有保健品行业竞争策略分析</w:t>
      </w:r>
    </w:p>
    <w:p>
      <w:pPr>
        <w:spacing w:before="75" w:after="0"/>
      </w:pPr>
      <w:r>
        <w:rPr/>
        <w:t xml:space="preserve">第二节 保健品企业竞争策略分析</w:t>
      </w:r>
    </w:p>
    <w:p>
      <w:pPr>
        <w:spacing w:before="75" w:after="0"/>
      </w:pPr>
      <w:r>
        <w:rPr/>
        <w:t xml:space="preserve">一、全球热点对保健品行业企业竞争力的影响</w:t>
      </w:r>
    </w:p>
    <w:p>
      <w:pPr>
        <w:spacing w:before="75" w:after="0"/>
      </w:pPr>
      <w:r>
        <w:rPr/>
        <w:t xml:space="preserve">二、国内热点对保健品行业企业竞争力的影响</w:t>
      </w:r>
    </w:p>
    <w:p>
      <w:pPr>
        <w:spacing w:before="75" w:after="0"/>
      </w:pPr>
      <w:r>
        <w:rPr/>
        <w:t xml:space="preserve">三、2026-2031年国内保健品行业企业竞争策略</w:t>
      </w:r>
    </w:p>
    <w:p>
      <w:pPr>
        <w:spacing w:before="75" w:after="0"/>
      </w:pPr>
      <w:r>
        <w:rPr>
          <w:b w:val="1"/>
          <w:bCs w:val="1"/>
        </w:rPr>
        <w:t xml:space="preserve">第九章 2025年中国保健品行业重点企业分析</w:t>
      </w:r>
    </w:p>
    <w:p>
      <w:pPr>
        <w:spacing w:before="75" w:after="0"/>
      </w:pPr>
      <w:r>
        <w:rPr/>
        <w:t xml:space="preserve">第一节 汤臣倍健</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健合集团</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东阿阿胶</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仙乐健康</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金达威</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寿仙谷</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华熙生物</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艾兰得</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同仁堂健康</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buffx</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2026-2031年中国保健品行业发展与投资风险分析</w:t>
      </w:r>
    </w:p>
    <w:p>
      <w:pPr>
        <w:spacing w:before="75" w:after="0"/>
      </w:pPr>
      <w:r>
        <w:rPr/>
        <w:t xml:space="preserve">第一节 保健品行业环境风险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保健品行业政策风险</w:t>
      </w:r>
    </w:p>
    <w:p>
      <w:pPr>
        <w:spacing w:before="75" w:after="0"/>
      </w:pPr>
      <w:r>
        <w:rPr/>
        <w:t xml:space="preserve">第四节 保健品行业市场风险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2026-2031年中国保健品行业发展前景及投资机会分析</w:t>
      </w:r>
    </w:p>
    <w:p>
      <w:pPr>
        <w:spacing w:before="75" w:after="0"/>
      </w:pPr>
      <w:r>
        <w:rPr/>
        <w:t xml:space="preserve">第一节 保健品行业发展前景预测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保健品行业投资机会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保健品行业投资机会与风险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保健品行业投资效益分析</w:t>
      </w:r>
    </w:p>
    <w:p>
      <w:pPr>
        <w:spacing w:before="75" w:after="0"/>
      </w:pPr>
      <w:r>
        <w:rPr/>
        <w:t xml:space="preserve">一、2023-2025年保健品行业投资状况分析</w:t>
      </w:r>
    </w:p>
    <w:p>
      <w:pPr>
        <w:spacing w:before="75" w:after="0"/>
      </w:pPr>
      <w:r>
        <w:rPr/>
        <w:t xml:space="preserve">二、2026-2031年保健品行业投资效益分析</w:t>
      </w:r>
    </w:p>
    <w:p>
      <w:pPr>
        <w:spacing w:before="75" w:after="0"/>
      </w:pPr>
      <w:r>
        <w:rPr/>
        <w:t xml:space="preserve">三、2026-2031年保健品行业投资趋势预测</w:t>
      </w:r>
    </w:p>
    <w:p>
      <w:pPr>
        <w:spacing w:before="75" w:after="0"/>
      </w:pPr>
      <w:r>
        <w:rPr/>
        <w:t xml:space="preserve">四、2026-2031年保健品行业的投资方向</w:t>
      </w:r>
    </w:p>
    <w:p>
      <w:pPr>
        <w:spacing w:before="75" w:after="0"/>
      </w:pPr>
      <w:r>
        <w:rPr/>
        <w:t xml:space="preserve">五、2026-2031年保健品行业投资的建议</w:t>
      </w:r>
    </w:p>
    <w:p>
      <w:pPr>
        <w:spacing w:before="75" w:after="0"/>
      </w:pPr>
      <w:r>
        <w:rPr/>
        <w:t xml:space="preserve">六、新进入者应注意的障碍因素分析</w:t>
      </w:r>
    </w:p>
    <w:p>
      <w:pPr>
        <w:spacing w:before="75" w:after="0"/>
      </w:pPr>
      <w:r>
        <w:rPr/>
        <w:t xml:space="preserve">第三节 影响保健品行业发展的主要因素</w:t>
      </w:r>
    </w:p>
    <w:p>
      <w:pPr>
        <w:spacing w:before="75" w:after="0"/>
      </w:pPr>
      <w:r>
        <w:rPr/>
        <w:t xml:space="preserve">一、2026-2031年影响保健品行业运行的有利因素分析</w:t>
      </w:r>
    </w:p>
    <w:p>
      <w:pPr>
        <w:spacing w:before="75" w:after="0"/>
      </w:pPr>
      <w:r>
        <w:rPr/>
        <w:t xml:space="preserve">二、2026-2031年影响保健品行业运行的稳定因素分析</w:t>
      </w:r>
    </w:p>
    <w:p>
      <w:pPr>
        <w:spacing w:before="75" w:after="0"/>
      </w:pPr>
      <w:r>
        <w:rPr/>
        <w:t xml:space="preserve">三、2026-2031年影响保健品行业运行的不利因素分析</w:t>
      </w:r>
    </w:p>
    <w:p>
      <w:pPr>
        <w:spacing w:before="75" w:after="0"/>
      </w:pPr>
      <w:r>
        <w:rPr/>
        <w:t xml:space="preserve">四、2026-2031年我国保健品行业发展面临的挑战分析</w:t>
      </w:r>
    </w:p>
    <w:p>
      <w:pPr>
        <w:spacing w:before="75" w:after="0"/>
      </w:pPr>
      <w:r>
        <w:rPr/>
        <w:t xml:space="preserve">五、2026-2031年我国保健品行业发展面临的机遇分析</w:t>
      </w:r>
    </w:p>
    <w:p>
      <w:pPr>
        <w:spacing w:before="75" w:after="0"/>
      </w:pPr>
      <w:r>
        <w:rPr>
          <w:b w:val="1"/>
          <w:bCs w:val="1"/>
        </w:rPr>
        <w:t xml:space="preserve">图表目录</w:t>
      </w:r>
    </w:p>
    <w:p>
      <w:pPr>
        <w:spacing w:before="75" w:after="0"/>
      </w:pPr>
      <w:r>
        <w:rPr/>
        <w:t xml:space="preserve">图表：中国保健品行业相关政策汇总</w:t>
      </w:r>
    </w:p>
    <w:p>
      <w:pPr>
        <w:spacing w:before="75" w:after="0"/>
      </w:pPr>
      <w:r>
        <w:rPr/>
        <w:t xml:space="preserve">图表：2023-2025年中国保健品市场规模</w:t>
      </w:r>
    </w:p>
    <w:p>
      <w:pPr>
        <w:spacing w:before="75" w:after="0"/>
      </w:pPr>
      <w:r>
        <w:rPr/>
        <w:t xml:space="preserve">图表：2026-2031年中国保健品市场规模及增速预测</w:t>
      </w:r>
    </w:p>
    <w:p>
      <w:pPr>
        <w:spacing w:before="75" w:after="0"/>
      </w:pPr>
      <w:r>
        <w:rPr/>
        <w:t xml:space="preserve">图表：2025年中国保健品行业市场结构分析</w:t>
      </w:r>
    </w:p>
    <w:p>
      <w:pPr>
        <w:spacing w:before="75" w:after="0"/>
      </w:pPr>
      <w:r>
        <w:rPr/>
        <w:t xml:space="preserve">图表：保健品区域分布状况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2026-2031年国内保健品行业发展趋势及发展策略研究报告</dc:title>
  <dc:description>2026-2031年国内保健品行业发展趋势及发展策略研究报告</dc:description>
  <dc:subject>2026-2031年国内保健品行业发展趋势及发展策略研究报告</dc:subject>
  <cp:keywords>研究报告</cp:keywords>
  <cp:category>研究报告</cp:category>
  <cp:lastModifiedBy>北京中道泰和信息咨询有限公司</cp:lastModifiedBy>
  <dcterms:created xsi:type="dcterms:W3CDTF">2026-03-30T18:36:01+08:00</dcterms:created>
  <dcterms:modified xsi:type="dcterms:W3CDTF">2026-03-30T18:36:01+08:00</dcterms:modified>
</cp:coreProperties>
</file>

<file path=docProps/custom.xml><?xml version="1.0" encoding="utf-8"?>
<Properties xmlns="http://schemas.openxmlformats.org/officeDocument/2006/custom-properties" xmlns:vt="http://schemas.openxmlformats.org/officeDocument/2006/docPropsVTypes"/>
</file>