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2026-2031年中国钨制品行业深度调研与发展趋势预测研究报告</w:t>
      </w:r>
    </w:p>
    <w:p>
      <w:pPr>
        <w:spacing w:after="150"/>
      </w:pPr>
      <w:r>
        <w:rPr>
          <w:b w:val="1"/>
          <w:bCs w:val="1"/>
        </w:rPr>
        <w:t xml:space="preserve">报告简介</w:t>
      </w:r>
    </w:p>
    <w:p>
      <w:pPr>
        <w:spacing w:after="150"/>
      </w:pPr>
      <w:r>
        <w:rPr/>
        <w:t xml:space="preserve">钨制品是以钨矿为基本原料，经冶炼、加工制成的多级工业产品体系，涵盖从基础原料到终端应用的完整产业链。其核心原料包括白钨矿与黑钨矿，通过破碎、选矿、化学转化等工艺提取钨精矿，进一步冶炼得到氧化钨、金属钨粉等中间产品，再经高压成型、烧结等深加工技术制成纯钨制品、硬质合金、高比重合金及钨基衍生材料。</w:t>
      </w:r>
    </w:p>
    <w:p>
      <w:pPr>
        <w:spacing w:after="150"/>
      </w:pPr>
      <w:r>
        <w:rPr/>
        <w:t xml:space="preserve">从物质形态看，钨制品可分为三大类：一是纯钨材料，包括通过锻造、垂熔等工艺制成的条、板、块等不同规格的钨坯料，其纯度与加工精度直接影响下游产品性能;二是钨合金体系，以钨为基体与镍、铁、铜等元素组成的复合材料，如高比重钨合金(密度达19.1g/cm³以上)兼具高强度与耐辐射特性，钨铜合金则通过粉末冶金技术实现钨的耐高温性与铜的导电导热性优势互补;三是功能化衍生制品，如碳化钨基硬质合金(硬度接近金刚石)、钨酸盐类化合物(用于催化剂或发光材料)等，通过成分调控与工艺优化满足特定场景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钨制品市场进行了分析研究。报告在总结中国钨制品行业发展历程的基础上，结合新时期的各方面因素，对中国钨制品行业的发展趋势给予了细致和审慎的预测论证。报告资料详实，图表丰富，既有深入的分析，又有直观的比较，为钨制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钨制品概述</w:t>
      </w:r>
    </w:p>
    <w:p>
      <w:pPr>
        <w:spacing w:before="75" w:after="0"/>
      </w:pPr>
      <w:r>
        <w:rPr/>
        <w:t xml:space="preserve">第一节 钨制品定义</w:t>
      </w:r>
    </w:p>
    <w:p>
      <w:pPr>
        <w:spacing w:before="75" w:after="0"/>
      </w:pPr>
      <w:r>
        <w:rPr/>
        <w:t xml:space="preserve">第二节 钨制品分类情况</w:t>
      </w:r>
    </w:p>
    <w:p>
      <w:pPr>
        <w:spacing w:before="75" w:after="0"/>
      </w:pPr>
      <w:r>
        <w:rPr/>
        <w:t xml:space="preserve">第三节 钨制品产业链分析</w:t>
      </w:r>
    </w:p>
    <w:p>
      <w:pPr>
        <w:spacing w:before="75" w:after="0"/>
      </w:pPr>
      <w:r>
        <w:rPr/>
        <w:t xml:space="preserve">一、产业链模型介绍</w:t>
      </w:r>
    </w:p>
    <w:p>
      <w:pPr>
        <w:spacing w:before="75" w:after="0"/>
      </w:pPr>
      <w:r>
        <w:rPr/>
        <w:t xml:space="preserve">二、钨制品产业链模型分析</w:t>
      </w:r>
    </w:p>
    <w:p>
      <w:pPr>
        <w:spacing w:before="75" w:after="0"/>
      </w:pPr>
      <w:r>
        <w:rPr>
          <w:b w:val="1"/>
          <w:bCs w:val="1"/>
        </w:rPr>
        <w:t xml:space="preserve">第二章 2023-2025年中国钨制品行业发展环境分析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2023-2025年中国钨制品行业发展政策环境分析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2023-2025年中国钨制品行业发展社会环境分析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2023-2025年中国钨制品行业发展状况</w:t>
      </w:r>
    </w:p>
    <w:p>
      <w:pPr>
        <w:spacing w:before="75" w:after="0"/>
      </w:pPr>
      <w:r>
        <w:rPr/>
        <w:t xml:space="preserve">第一节 中国钨制品行业规模情况分析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中国钨制品行业财务能力分析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钨制品行业发展现状分析</w:t>
      </w:r>
    </w:p>
    <w:p>
      <w:pPr>
        <w:spacing w:before="75" w:after="0"/>
      </w:pPr>
      <w:r>
        <w:rPr/>
        <w:t xml:space="preserve">第一节 钨制品行业发展分析</w:t>
      </w:r>
    </w:p>
    <w:p>
      <w:pPr>
        <w:spacing w:before="75" w:after="0"/>
      </w:pPr>
      <w:r>
        <w:rPr/>
        <w:t xml:space="preserve">一、钨制品行业发展现状</w:t>
      </w:r>
    </w:p>
    <w:p>
      <w:pPr>
        <w:spacing w:before="75" w:after="0"/>
      </w:pPr>
      <w:r>
        <w:rPr/>
        <w:t xml:space="preserve">二、钨制品行业发展预测</w:t>
      </w:r>
    </w:p>
    <w:p>
      <w:pPr>
        <w:spacing w:before="75" w:after="0"/>
      </w:pPr>
      <w:r>
        <w:rPr/>
        <w:t xml:space="preserve">第二节 中国钨制品行业发展分析</w:t>
      </w:r>
    </w:p>
    <w:p>
      <w:pPr>
        <w:spacing w:before="75" w:after="0"/>
      </w:pPr>
      <w:r>
        <w:rPr/>
        <w:t xml:space="preserve">一、2023-2025年中国钨制品行业发展态势分析</w:t>
      </w:r>
    </w:p>
    <w:p>
      <w:pPr>
        <w:spacing w:before="75" w:after="0"/>
      </w:pPr>
      <w:r>
        <w:rPr/>
        <w:t xml:space="preserve">二、2023-2025年中国钨制品行业发展特点分析</w:t>
      </w:r>
    </w:p>
    <w:p>
      <w:pPr>
        <w:spacing w:before="75" w:after="0"/>
      </w:pPr>
      <w:r>
        <w:rPr/>
        <w:t xml:space="preserve">三、2023-2025年中国钨制品行业市场供需分析</w:t>
      </w:r>
    </w:p>
    <w:p>
      <w:pPr>
        <w:spacing w:before="75" w:after="0"/>
      </w:pPr>
      <w:r>
        <w:rPr/>
        <w:t xml:space="preserve">第三节 钨制品行业特性分析</w:t>
      </w:r>
    </w:p>
    <w:p>
      <w:pPr>
        <w:spacing w:before="75" w:after="0"/>
      </w:pPr>
      <w:r>
        <w:rPr/>
        <w:t xml:space="preserve">第四节 对中国钨制品市场的分析及思考</w:t>
      </w:r>
    </w:p>
    <w:p>
      <w:pPr>
        <w:spacing w:before="75" w:after="0"/>
      </w:pPr>
      <w:r>
        <w:rPr/>
        <w:t xml:space="preserve">一、钨制品市场特点</w:t>
      </w:r>
    </w:p>
    <w:p>
      <w:pPr>
        <w:spacing w:before="75" w:after="0"/>
      </w:pPr>
      <w:r>
        <w:rPr/>
        <w:t xml:space="preserve">二、钨制品市场分析</w:t>
      </w:r>
    </w:p>
    <w:p>
      <w:pPr>
        <w:spacing w:before="75" w:after="0"/>
      </w:pPr>
      <w:r>
        <w:rPr/>
        <w:t xml:space="preserve">三、钨制品市场变化的方向</w:t>
      </w:r>
    </w:p>
    <w:p>
      <w:pPr>
        <w:spacing w:before="75" w:after="0"/>
      </w:pPr>
      <w:r>
        <w:rPr/>
        <w:t xml:space="preserve">四、中国钨制品行业发展的新思路</w:t>
      </w:r>
    </w:p>
    <w:p>
      <w:pPr>
        <w:spacing w:before="75" w:after="0"/>
      </w:pPr>
      <w:r>
        <w:rPr/>
        <w:t xml:space="preserve">五、对中国钨制品行业发展的思考</w:t>
      </w:r>
    </w:p>
    <w:p>
      <w:pPr>
        <w:spacing w:before="75" w:after="0"/>
      </w:pPr>
      <w:r>
        <w:rPr>
          <w:b w:val="1"/>
          <w:bCs w:val="1"/>
        </w:rPr>
        <w:t xml:space="preserve">第五章 中国钨制品市场规模分析</w:t>
      </w:r>
    </w:p>
    <w:p>
      <w:pPr>
        <w:spacing w:before="75" w:after="0"/>
      </w:pPr>
      <w:r>
        <w:rPr/>
        <w:t xml:space="preserve">第一节 2023-2025年中国钨制品区域市场规模分析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2026-2031年中国钨制品市场规模预测</w:t>
      </w:r>
    </w:p>
    <w:p>
      <w:pPr>
        <w:spacing w:before="75" w:after="0"/>
      </w:pPr>
      <w:r>
        <w:rPr>
          <w:b w:val="1"/>
          <w:bCs w:val="1"/>
        </w:rPr>
        <w:t xml:space="preserve">第六章 钨制品行业市场竞争策略分析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钨制品企业竞争策略分析</w:t>
      </w:r>
    </w:p>
    <w:p>
      <w:pPr>
        <w:spacing w:before="75" w:after="0"/>
      </w:pPr>
      <w:r>
        <w:rPr/>
        <w:t xml:space="preserve">一、提高钨制品企业核心竞争力的对策</w:t>
      </w:r>
    </w:p>
    <w:p>
      <w:pPr>
        <w:spacing w:before="75" w:after="0"/>
      </w:pPr>
      <w:r>
        <w:rPr/>
        <w:t xml:space="preserve">二、影响钨制品企业核心竞争力的因素及提升途径</w:t>
      </w:r>
    </w:p>
    <w:p>
      <w:pPr>
        <w:spacing w:before="75" w:after="0"/>
      </w:pPr>
      <w:r>
        <w:rPr/>
        <w:t xml:space="preserve">三、提高钨制品企业竞争力的策略</w:t>
      </w:r>
    </w:p>
    <w:p>
      <w:pPr>
        <w:spacing w:before="75" w:after="0"/>
      </w:pPr>
      <w:r>
        <w:rPr/>
        <w:t xml:space="preserve">第四节 钨制品行业竞争力优势分析</w:t>
      </w:r>
    </w:p>
    <w:p>
      <w:pPr>
        <w:spacing w:before="75" w:after="0"/>
      </w:pPr>
      <w:r>
        <w:rPr/>
        <w:t xml:space="preserve">一、整体对钨制品竞争力评价</w:t>
      </w:r>
    </w:p>
    <w:p>
      <w:pPr>
        <w:spacing w:before="75" w:after="0"/>
      </w:pPr>
      <w:r>
        <w:rPr/>
        <w:t xml:space="preserve">二、钨制品行业竞争力评价结果分析</w:t>
      </w:r>
    </w:p>
    <w:p>
      <w:pPr>
        <w:spacing w:before="75" w:after="0"/>
      </w:pPr>
      <w:r>
        <w:rPr/>
        <w:t xml:space="preserve">三、竞争优势评价及构建建议</w:t>
      </w:r>
    </w:p>
    <w:p>
      <w:pPr>
        <w:spacing w:before="75" w:after="0"/>
      </w:pPr>
      <w:r>
        <w:rPr/>
        <w:t xml:space="preserve">第五节 钨制品领先企业分析</w:t>
      </w:r>
    </w:p>
    <w:p>
      <w:pPr>
        <w:spacing w:before="75" w:after="0"/>
      </w:pPr>
      <w:r>
        <w:rPr>
          <w:b w:val="1"/>
          <w:bCs w:val="1"/>
        </w:rPr>
        <w:t xml:space="preserve">第七章 钨制品行业投资与发展前景分析</w:t>
      </w:r>
    </w:p>
    <w:p>
      <w:pPr>
        <w:spacing w:before="75" w:after="0"/>
      </w:pPr>
      <w:r>
        <w:rPr/>
        <w:t xml:space="preserve">第一节 钨制品行业投资机会分析</w:t>
      </w:r>
    </w:p>
    <w:p>
      <w:pPr>
        <w:spacing w:before="75" w:after="0"/>
      </w:pPr>
      <w:r>
        <w:rPr/>
        <w:t xml:space="preserve">一、钨制品投资项目分析</w:t>
      </w:r>
    </w:p>
    <w:p>
      <w:pPr>
        <w:spacing w:before="75" w:after="0"/>
      </w:pPr>
      <w:r>
        <w:rPr/>
        <w:t xml:space="preserve">二、可以投资的钨制品模式</w:t>
      </w:r>
    </w:p>
    <w:p>
      <w:pPr>
        <w:spacing w:before="75" w:after="0"/>
      </w:pPr>
      <w:r>
        <w:rPr/>
        <w:t xml:space="preserve">三、2026年钨制品投资机会</w:t>
      </w:r>
    </w:p>
    <w:p>
      <w:pPr>
        <w:spacing w:before="75" w:after="0"/>
      </w:pPr>
      <w:r>
        <w:rPr/>
        <w:t xml:space="preserve">第二节 2026-2031年中国钨制品行业发展预测分析</w:t>
      </w:r>
    </w:p>
    <w:p>
      <w:pPr>
        <w:spacing w:before="75" w:after="0"/>
      </w:pPr>
      <w:r>
        <w:rPr/>
        <w:t xml:space="preserve">一、未来钨制品发展分析</w:t>
      </w:r>
    </w:p>
    <w:p>
      <w:pPr>
        <w:spacing w:before="75" w:after="0"/>
      </w:pPr>
      <w:r>
        <w:rPr/>
        <w:t xml:space="preserve">二、未来钨制品行业技术开发方向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钨制品产业用户度分析</w:t>
      </w:r>
    </w:p>
    <w:p>
      <w:pPr>
        <w:spacing w:before="75" w:after="0"/>
      </w:pPr>
      <w:r>
        <w:rPr/>
        <w:t xml:space="preserve">第一节 钨制品产业用户认知程度</w:t>
      </w:r>
    </w:p>
    <w:p>
      <w:pPr>
        <w:spacing w:before="75" w:after="0"/>
      </w:pPr>
      <w:r>
        <w:rPr/>
        <w:t xml:space="preserve">第二节 钨制品产业用户关注因素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2026-2031年钨制品行业发展趋势及投资风险分析</w:t>
      </w:r>
    </w:p>
    <w:p>
      <w:pPr>
        <w:spacing w:before="75" w:after="0"/>
      </w:pPr>
      <w:r>
        <w:rPr/>
        <w:t xml:space="preserve">第一节 当前钨制品存在的问题</w:t>
      </w:r>
    </w:p>
    <w:p>
      <w:pPr>
        <w:spacing w:before="75" w:after="0"/>
      </w:pPr>
      <w:r>
        <w:rPr/>
        <w:t xml:space="preserve">第二节 钨制品未来发展预测分析</w:t>
      </w:r>
    </w:p>
    <w:p>
      <w:pPr>
        <w:spacing w:before="75" w:after="0"/>
      </w:pPr>
      <w:r>
        <w:rPr/>
        <w:t xml:space="preserve">一、中国钨制品发展方向分析</w:t>
      </w:r>
    </w:p>
    <w:p>
      <w:pPr>
        <w:spacing w:before="75" w:after="0"/>
      </w:pPr>
      <w:r>
        <w:rPr/>
        <w:t xml:space="preserve">二、2026-2031年中国钨制品行业发展规模预测</w:t>
      </w:r>
    </w:p>
    <w:p>
      <w:pPr>
        <w:spacing w:before="75" w:after="0"/>
      </w:pPr>
      <w:r>
        <w:rPr/>
        <w:t xml:space="preserve">三、2026-2031年中国钨制品行业发展趋势预测</w:t>
      </w:r>
    </w:p>
    <w:p>
      <w:pPr>
        <w:spacing w:before="75" w:after="0"/>
      </w:pPr>
      <w:r>
        <w:rPr/>
        <w:t xml:space="preserve">第三节 2026-2031年中国钨制品行业投资风险分析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钨制品行业营销策略分析及建议</w:t>
      </w:r>
    </w:p>
    <w:p>
      <w:pPr>
        <w:spacing w:before="75" w:after="0"/>
      </w:pPr>
      <w:r>
        <w:rPr/>
        <w:t xml:space="preserve">一、钨制品行业营销模式</w:t>
      </w:r>
    </w:p>
    <w:p>
      <w:pPr>
        <w:spacing w:before="75" w:after="0"/>
      </w:pPr>
      <w:r>
        <w:rPr/>
        <w:t xml:space="preserve">二、钨制品行业营销策略</w:t>
      </w:r>
    </w:p>
    <w:p>
      <w:pPr>
        <w:spacing w:before="75" w:after="0"/>
      </w:pPr>
      <w:r>
        <w:rPr/>
        <w:t xml:space="preserve">第二节 钨制品行业企业经营发展分析及建议</w:t>
      </w:r>
    </w:p>
    <w:p>
      <w:pPr>
        <w:spacing w:before="75" w:after="0"/>
      </w:pPr>
      <w:r>
        <w:rPr/>
        <w:t xml:space="preserve">一、钨制品行业经营模式</w:t>
      </w:r>
    </w:p>
    <w:p>
      <w:pPr>
        <w:spacing w:before="75" w:after="0"/>
      </w:pPr>
      <w:r>
        <w:rPr/>
        <w:t xml:space="preserve">二、钨制品行业发展模式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图表：钨制品行业生命周期</w:t>
      </w:r>
    </w:p>
    <w:p>
      <w:pPr>
        <w:spacing w:before="75" w:after="0"/>
      </w:pPr>
      <w:r>
        <w:rPr/>
        <w:t xml:space="preserve">图表：钨制品行业产业链结构</w:t>
      </w:r>
    </w:p>
    <w:p>
      <w:pPr>
        <w:spacing w:before="75" w:after="0"/>
      </w:pPr>
      <w:r>
        <w:rPr/>
        <w:t xml:space="preserve">图表：2023-2025年钨制品行业竞争力分析</w:t>
      </w:r>
    </w:p>
    <w:p>
      <w:pPr>
        <w:spacing w:before="75" w:after="0"/>
      </w:pPr>
      <w:r>
        <w:rPr/>
        <w:t xml:space="preserve">图表：2023-2025年中国钨制品行业市场规模</w:t>
      </w:r>
    </w:p>
    <w:p>
      <w:pPr>
        <w:spacing w:before="75" w:after="0"/>
      </w:pPr>
      <w:r>
        <w:rPr/>
        <w:t xml:space="preserve">图表：2026-2031年中国钨制品行业市场规模预测</w:t>
      </w:r>
    </w:p>
    <w:p>
      <w:pPr>
        <w:spacing w:before="75" w:after="0"/>
      </w:pPr>
      <w:r>
        <w:rPr/>
        <w:t xml:space="preserve">图表：2026-2031年中国钨制品行业资产规模预测</w:t>
      </w:r>
    </w:p>
    <w:p>
      <w:pPr>
        <w:spacing w:before="75" w:after="0"/>
      </w:pPr>
      <w:r>
        <w:rPr/>
        <w:t xml:space="preserve">图表：2026-2031年中国钨制品行业利润合计预测</w:t>
      </w:r>
    </w:p>
    <w:p>
      <w:pPr>
        <w:spacing w:before="75" w:after="0"/>
      </w:pPr>
      <w:r>
        <w:rPr/>
        <w:t xml:space="preserve">图表：2026-2031年中国钨制品行业盈利能力预测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2026-2031年中国钨制品行业深度调研与发展趋势预测研究报告</dc:title>
  <dc:description>2026-2031年中国钨制品行业深度调研与发展趋势预测研究报告</dc:description>
  <dc:subject>2026-2031年中国钨制品行业深度调研与发展趋势预测研究报告</dc:subject>
  <cp:keywords>研究报告</cp:keywords>
  <cp:category>研究报告</cp:category>
  <cp:lastModifiedBy>北京中道泰和信息咨询有限公司</cp:lastModifiedBy>
  <dcterms:created xsi:type="dcterms:W3CDTF">2026-03-30T18:46:09+08:00</dcterms:created>
  <dcterms:modified xsi:type="dcterms:W3CDTF">2026-03-30T18:46:09+08:00</dcterms:modified>
</cp:coreProperties>
</file>

<file path=docProps/custom.xml><?xml version="1.0" encoding="utf-8"?>
<Properties xmlns="http://schemas.openxmlformats.org/officeDocument/2006/custom-properties" xmlns:vt="http://schemas.openxmlformats.org/officeDocument/2006/docPropsVTypes"/>
</file>