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2026-2031年中国数字金融行业竞争格局及发展趋势预测报告</w:t>
      </w:r>
    </w:p>
    <w:p>
      <w:pPr>
        <w:spacing w:after="150"/>
      </w:pPr>
      <w:r>
        <w:rPr>
          <w:b w:val="1"/>
          <w:bCs w:val="1"/>
        </w:rPr>
        <w:t xml:space="preserve">报告简介</w:t>
      </w:r>
    </w:p>
    <w:p>
      <w:pPr>
        <w:spacing w:after="150"/>
      </w:pPr>
      <w:r>
        <w:rPr/>
        <w:t xml:space="preserve">数字金融是以数据为关键要素、以数字技术融合应用为核心驱动力，通过人工智能、区块链、云计算、大数据等前沿技术对金融业务模式进行数字化创新，实现与数字经济全面适配的新型金融形态。当前，数字金融已深度嵌入支付结算、网络借贷、智能投顾、保险科技等多元业务场景，成为推动金融服务普惠化、智能化、安全化的核心引擎，在构建现代金融体系中占据战略性地位。</w:t>
      </w:r>
    </w:p>
    <w:p>
      <w:pPr>
        <w:spacing w:after="150"/>
      </w:pPr>
      <w:r>
        <w:rPr/>
        <w:t xml:space="preserve">当前产业竞争格局呈现\"头部平台主导、垂直领域创新、传统机构转型\"的三维博弈态势。头部科技企业依托庞大的用户生态与技术优势，在支付结算、消费金融等核心市场构筑起难以撼动的护城河;垂直领域创新企业聚焦于保险科技、跨境支付、小微金融风控等细分赛道，通过AI定价、区块链结算等技术实现差异化突围;而传统金融机构则加速数字化转型步伐，构建通用模型、垂域模型与应用模型相结合的大模型体系，推动管理智能化与精细化。区域分布上，长三角、珠三角等创新高地依托金融科技企业集群形成产业集聚效应，中西部地区则在政策扶持下加速追赶，呈现出\"东部引领、中西部追赶\"的梯次发展格局。值得注意的是，监管框架的持续完善正推动行业从粗放式增长转向合规化发展，数据安全法、个人信息保护法等法规的实施，倒逼企业转向合规数据合作模式，监管沙盒机制则为金融创新提供了审慎的试验空间。未来，数字金融行业将呈现三大核心发展趋势。其一，技术融合进入范式重构阶段，AI大模型与区块链的深度融合将推动智能合约与去中心化金融创新，量子加密技术有望重塑金融安全体系，隐私计算通过联邦学习实现数据\"可用不可见\"，边缘计算与5G协同将显著提升金融服务的实时性与精准度。其二，产业融合催生生态共生新格局，\"数字金融+产业互联网\"模式通过整合产业链数据与金融资源，为制造业企业提供定制化供应链金融服务;\"数字金融+绿色经济\"将碳账户管理与绿色债券数字化发行作为重点发展方向;\"数字金融+养老经济\"则针对老年群体推出适老化智能投顾与远程保险服务，拓展增量市场空间。其三，全球化进程从\"技术输出\"迈向\"标准制定\"，随着数字人民币跨境应用拓展与\"一带一路\"沿线国家金融合作深化，中国数字金融企业将参与国际规则制定，在移动支付、金融科技解决方案等领域输出中国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金融行业研究单位等公布和提供的大量资料。报告对我国数字金融行业的供需状况、发展现状、子行业发展变化等进行了分析，重点分析了国内外数字金融行业的发展现状、如何面对行业的发展挑战、行业的发展建议、行业竞争力，以及行业的投资分析和趋势预测等等。报告还综合了数字金融行业的整体发展动态，对行业在产品方面提供了参考建议和具体解决办法。报告对于数字金融产品生产企业、经销商、行业管理部门以及拟进入该行业的投资者具有重要的参考价值，对于研究我国数字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数字金融行业发展概述</w:t>
      </w:r>
    </w:p>
    <w:p>
      <w:pPr>
        <w:spacing w:before="75" w:after="0"/>
      </w:pPr>
      <w:r>
        <w:rPr/>
        <w:t xml:space="preserve">第一节 行业界定</w:t>
      </w:r>
    </w:p>
    <w:p>
      <w:pPr>
        <w:spacing w:before="75" w:after="0"/>
      </w:pPr>
      <w:r>
        <w:rPr/>
        <w:t xml:space="preserve">一、数字金融行业定义及分类</w:t>
      </w:r>
    </w:p>
    <w:p>
      <w:pPr>
        <w:spacing w:before="75" w:after="0"/>
      </w:pPr>
      <w:r>
        <w:rPr/>
        <w:t xml:space="preserve">二、数字金融行业经济特性</w:t>
      </w:r>
    </w:p>
    <w:p>
      <w:pPr>
        <w:spacing w:before="75" w:after="0"/>
      </w:pPr>
      <w:r>
        <w:rPr/>
        <w:t xml:space="preserve">三、数字金融产业链模型介绍及数字金融产业链图分析</w:t>
      </w:r>
    </w:p>
    <w:p>
      <w:pPr>
        <w:spacing w:before="75" w:after="0"/>
      </w:pPr>
      <w:r>
        <w:rPr/>
        <w:t xml:space="preserve">第二节 数字金融行业发展成熟度</w:t>
      </w:r>
    </w:p>
    <w:p>
      <w:pPr>
        <w:spacing w:before="75" w:after="0"/>
      </w:pPr>
      <w:r>
        <w:rPr/>
        <w:t xml:space="preserve">一、数字金融行业发展周期分析</w:t>
      </w:r>
    </w:p>
    <w:p>
      <w:pPr>
        <w:spacing w:before="75" w:after="0"/>
      </w:pPr>
      <w:r>
        <w:rPr/>
        <w:t xml:space="preserve">二、与国外市场成熟度对比</w:t>
      </w:r>
    </w:p>
    <w:p>
      <w:pPr>
        <w:spacing w:before="75" w:after="0"/>
      </w:pPr>
      <w:r>
        <w:rPr/>
        <w:t xml:space="preserve">第三节 数字金融行业相关产业动态</w:t>
      </w:r>
    </w:p>
    <w:p>
      <w:pPr>
        <w:spacing w:before="75" w:after="0"/>
      </w:pPr>
      <w:r>
        <w:rPr>
          <w:b w:val="1"/>
          <w:bCs w:val="1"/>
        </w:rPr>
        <w:t xml:space="preserve">第二章 2025年中国数字金融行业发展环境分析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2025年中国数字金融行业发展社会环境分析</w:t>
      </w:r>
    </w:p>
    <w:p>
      <w:pPr>
        <w:spacing w:before="75" w:after="0"/>
      </w:pPr>
      <w:r>
        <w:rPr>
          <w:b w:val="1"/>
          <w:bCs w:val="1"/>
        </w:rPr>
        <w:t xml:space="preserve">第三章 2025年全球数字金融行业市场运行形势分析</w:t>
      </w:r>
    </w:p>
    <w:p>
      <w:pPr>
        <w:spacing w:before="75" w:after="0"/>
      </w:pPr>
      <w:r>
        <w:rPr/>
        <w:t xml:space="preserve">第一节 全球数字金融行业市场运行环境分析</w:t>
      </w:r>
    </w:p>
    <w:p>
      <w:pPr>
        <w:spacing w:before="75" w:after="0"/>
      </w:pPr>
      <w:r>
        <w:rPr/>
        <w:t xml:space="preserve">第二节 全球数字金融行业市场发展情况分析</w:t>
      </w:r>
    </w:p>
    <w:p>
      <w:pPr>
        <w:spacing w:before="75" w:after="0"/>
      </w:pPr>
      <w:r>
        <w:rPr/>
        <w:t xml:space="preserve">一、全球数字金融行业市场供需分析</w:t>
      </w:r>
    </w:p>
    <w:p>
      <w:pPr>
        <w:spacing w:before="75" w:after="0"/>
      </w:pPr>
      <w:r>
        <w:rPr/>
        <w:t xml:space="preserve">二、全球数字金融行业市场规模分析</w:t>
      </w:r>
    </w:p>
    <w:p>
      <w:pPr>
        <w:spacing w:before="75" w:after="0"/>
      </w:pPr>
      <w:r>
        <w:rPr/>
        <w:t xml:space="preserve">三、全球数字金融行业主要国家发展情况分析</w:t>
      </w:r>
    </w:p>
    <w:p>
      <w:pPr>
        <w:spacing w:before="75" w:after="0"/>
      </w:pPr>
      <w:r>
        <w:rPr/>
        <w:t xml:space="preserve">第三节 全球数字金融行业重点企业分析</w:t>
      </w:r>
    </w:p>
    <w:p>
      <w:pPr>
        <w:spacing w:before="75" w:after="0"/>
      </w:pPr>
      <w:r>
        <w:rPr/>
        <w:t xml:space="preserve">第四节 2026-2031年全球数字金融行业市场规模趋势预测分析</w:t>
      </w:r>
    </w:p>
    <w:p>
      <w:pPr>
        <w:spacing w:before="75" w:after="0"/>
      </w:pPr>
      <w:r>
        <w:rPr>
          <w:b w:val="1"/>
          <w:bCs w:val="1"/>
        </w:rPr>
        <w:t xml:space="preserve">第四章 中国数字金融行业发展分析</w:t>
      </w:r>
    </w:p>
    <w:p>
      <w:pPr>
        <w:spacing w:before="75" w:after="0"/>
      </w:pPr>
      <w:r>
        <w:rPr/>
        <w:t xml:space="preserve">第一节 2025年中国数字金融行业发展状况</w:t>
      </w:r>
    </w:p>
    <w:p>
      <w:pPr>
        <w:spacing w:before="75" w:after="0"/>
      </w:pPr>
      <w:r>
        <w:rPr/>
        <w:t xml:space="preserve">一、2025年数字金融行业发展状况分析</w:t>
      </w:r>
    </w:p>
    <w:p>
      <w:pPr>
        <w:spacing w:before="75" w:after="0"/>
      </w:pPr>
      <w:r>
        <w:rPr/>
        <w:t xml:space="preserve">二、2025年中国数字金融行业发展动态</w:t>
      </w:r>
    </w:p>
    <w:p>
      <w:pPr>
        <w:spacing w:before="75" w:after="0"/>
      </w:pPr>
      <w:r>
        <w:rPr/>
        <w:t xml:space="preserve">三、2025年我国数字金融行业发展热点</w:t>
      </w:r>
    </w:p>
    <w:p>
      <w:pPr>
        <w:spacing w:before="75" w:after="0"/>
      </w:pPr>
      <w:r>
        <w:rPr/>
        <w:t xml:space="preserve">第二节 2025年中国数字金融行业市场供需状况</w:t>
      </w:r>
    </w:p>
    <w:p>
      <w:pPr>
        <w:spacing w:before="75" w:after="0"/>
      </w:pPr>
      <w:r>
        <w:rPr/>
        <w:t xml:space="preserve">一、2023-2025年中国数字金融行业供给分析</w:t>
      </w:r>
    </w:p>
    <w:p>
      <w:pPr>
        <w:spacing w:before="75" w:after="0"/>
      </w:pPr>
      <w:r>
        <w:rPr/>
        <w:t xml:space="preserve">二、2023-2025年中国数字金融行业市场需求分析</w:t>
      </w:r>
    </w:p>
    <w:p>
      <w:pPr>
        <w:spacing w:before="75" w:after="0"/>
      </w:pPr>
      <w:r>
        <w:rPr/>
        <w:t xml:space="preserve">三、2023-2025年中国数字金融行业市场规模分析</w:t>
      </w:r>
    </w:p>
    <w:p>
      <w:pPr>
        <w:spacing w:before="75" w:after="0"/>
      </w:pPr>
      <w:r>
        <w:rPr>
          <w:b w:val="1"/>
          <w:bCs w:val="1"/>
        </w:rPr>
        <w:t xml:space="preserve">第五章 2023-2025年中国数字金融行业主要数据监测分析</w:t>
      </w:r>
    </w:p>
    <w:p>
      <w:pPr>
        <w:spacing w:before="75" w:after="0"/>
      </w:pPr>
      <w:r>
        <w:rPr/>
        <w:t xml:space="preserve">第一节 2023-2025年中国数字金融行业(所属行业)总体数据分析</w:t>
      </w:r>
    </w:p>
    <w:p>
      <w:pPr>
        <w:spacing w:before="75" w:after="0"/>
      </w:pPr>
      <w:r>
        <w:rPr/>
        <w:t xml:space="preserve">一、2023年中国数字金融行业(所属行业)全部企业数据分析</w:t>
      </w:r>
    </w:p>
    <w:p>
      <w:pPr>
        <w:spacing w:before="75" w:after="0"/>
      </w:pPr>
      <w:r>
        <w:rPr/>
        <w:t xml:space="preserve">二、2024年中国数字金融行业(所属行业)全部企业数据分析</w:t>
      </w:r>
    </w:p>
    <w:p>
      <w:pPr>
        <w:spacing w:before="75" w:after="0"/>
      </w:pPr>
      <w:r>
        <w:rPr/>
        <w:t xml:space="preserve">三、2025年中国数字金融行业(所属行业)全部企业数据分析</w:t>
      </w:r>
    </w:p>
    <w:p>
      <w:pPr>
        <w:spacing w:before="75" w:after="0"/>
      </w:pPr>
      <w:r>
        <w:rPr/>
        <w:t xml:space="preserve">第二节 2023-2025年中国数字金融行业(所属行业)不同规模企业数据分析</w:t>
      </w:r>
    </w:p>
    <w:p>
      <w:pPr>
        <w:spacing w:before="75" w:after="0"/>
      </w:pPr>
      <w:r>
        <w:rPr/>
        <w:t xml:space="preserve">一、2023年中国数字金融行业(所属行业)不同规模企业数据分析</w:t>
      </w:r>
    </w:p>
    <w:p>
      <w:pPr>
        <w:spacing w:before="75" w:after="0"/>
      </w:pPr>
      <w:r>
        <w:rPr/>
        <w:t xml:space="preserve">二、2024年中国数字金融行业(所属行业)不同规模企业数据分析</w:t>
      </w:r>
    </w:p>
    <w:p>
      <w:pPr>
        <w:spacing w:before="75" w:after="0"/>
      </w:pPr>
      <w:r>
        <w:rPr/>
        <w:t xml:space="preserve">三、2025年中国数字金融行业(所属行业)不同规模企业数据分析</w:t>
      </w:r>
    </w:p>
    <w:p>
      <w:pPr>
        <w:spacing w:before="75" w:after="0"/>
      </w:pPr>
      <w:r>
        <w:rPr/>
        <w:t xml:space="preserve">第三节 2023-2025年中国数字金融行业(所属行业)不同所有制企业数据分析</w:t>
      </w:r>
    </w:p>
    <w:p>
      <w:pPr>
        <w:spacing w:before="75" w:after="0"/>
      </w:pPr>
      <w:r>
        <w:rPr/>
        <w:t xml:space="preserve">一、2023年中国数字金融行业(所属行业)不同所有制企业数据分析</w:t>
      </w:r>
    </w:p>
    <w:p>
      <w:pPr>
        <w:spacing w:before="75" w:after="0"/>
      </w:pPr>
      <w:r>
        <w:rPr/>
        <w:t xml:space="preserve">二、2024年中国数字金融行业(所属行业)不同所有制企业数据分析</w:t>
      </w:r>
    </w:p>
    <w:p>
      <w:pPr>
        <w:spacing w:before="75" w:after="0"/>
      </w:pPr>
      <w:r>
        <w:rPr/>
        <w:t xml:space="preserve">三、2025年中国数字金融行业(所属行业)不同所有制企业数据分析</w:t>
      </w:r>
    </w:p>
    <w:p>
      <w:pPr>
        <w:spacing w:before="75" w:after="0"/>
      </w:pPr>
      <w:r>
        <w:rPr>
          <w:b w:val="1"/>
          <w:bCs w:val="1"/>
        </w:rPr>
        <w:t xml:space="preserve">第六章 2025年中国数字金融行业竞争格局分析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2025年中国数字金融行业swot模型分析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2025年数字金融行业优势企业竞争力分析</w:t>
      </w:r>
    </w:p>
    <w:p>
      <w:pPr>
        <w:spacing w:before="75" w:after="0"/>
      </w:pPr>
      <w:r>
        <w:rPr/>
        <w:t xml:space="preserve">第一节 蚂蚁集团</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腾讯金融科技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京东科技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平安科技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微众银行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招商银行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百度智能云金融</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东方财富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2023-2025年中国数字金融行业上下游分析及其影响</w:t>
      </w:r>
    </w:p>
    <w:p>
      <w:pPr>
        <w:spacing w:before="75" w:after="0"/>
      </w:pPr>
      <w:r>
        <w:rPr/>
        <w:t xml:space="preserve">第一节 2025年中国数字金融行业上游发展及影响分析</w:t>
      </w:r>
    </w:p>
    <w:p>
      <w:pPr>
        <w:spacing w:before="75" w:after="0"/>
      </w:pPr>
      <w:r>
        <w:rPr/>
        <w:t xml:space="preserve">一、2025年中国数字金融行业上游运行现状分析</w:t>
      </w:r>
    </w:p>
    <w:p>
      <w:pPr>
        <w:spacing w:before="75" w:after="0"/>
      </w:pPr>
      <w:r>
        <w:rPr/>
        <w:t xml:space="preserve">二、上游对数字金融行业产生的影响分析</w:t>
      </w:r>
    </w:p>
    <w:p>
      <w:pPr>
        <w:spacing w:before="75" w:after="0"/>
      </w:pPr>
      <w:r>
        <w:rPr/>
        <w:t xml:space="preserve">第二节 2025年中国数字金融行业下游发展及影响分析</w:t>
      </w:r>
    </w:p>
    <w:p>
      <w:pPr>
        <w:spacing w:before="75" w:after="0"/>
      </w:pPr>
      <w:r>
        <w:rPr/>
        <w:t xml:space="preserve">一、2025年中国数字金融行业下游运行现状分析</w:t>
      </w:r>
    </w:p>
    <w:p>
      <w:pPr>
        <w:spacing w:before="75" w:after="0"/>
      </w:pPr>
      <w:r>
        <w:rPr/>
        <w:t xml:space="preserve">二、下游对数字金融行业产生的影响分析</w:t>
      </w:r>
    </w:p>
    <w:p>
      <w:pPr>
        <w:spacing w:before="75" w:after="0"/>
      </w:pPr>
      <w:r>
        <w:rPr>
          <w:b w:val="1"/>
          <w:bCs w:val="1"/>
        </w:rPr>
        <w:t xml:space="preserve">第九章 2026-2031年数字金融行业发展及投资前景预测分析</w:t>
      </w:r>
    </w:p>
    <w:p>
      <w:pPr>
        <w:spacing w:before="75" w:after="0"/>
      </w:pPr>
      <w:r>
        <w:rPr/>
        <w:t xml:space="preserve">第一节 2026-2031年数字金融行业市场规模预测分析</w:t>
      </w:r>
    </w:p>
    <w:p>
      <w:pPr>
        <w:spacing w:before="75" w:after="0"/>
      </w:pPr>
      <w:r>
        <w:rPr/>
        <w:t xml:space="preserve">第二节 2026-2031年数字金融行业供需预测分析</w:t>
      </w:r>
    </w:p>
    <w:p>
      <w:pPr>
        <w:spacing w:before="75" w:after="0"/>
      </w:pPr>
      <w:r>
        <w:rPr/>
        <w:t xml:space="preserve">第三节 2026-2031年我国数字金融行业投资环境分析</w:t>
      </w:r>
    </w:p>
    <w:p>
      <w:pPr>
        <w:spacing w:before="75" w:after="0"/>
      </w:pPr>
      <w:r>
        <w:rPr/>
        <w:t xml:space="preserve">第四节 2026-2031年我国数字金融行业前景展望分析</w:t>
      </w:r>
    </w:p>
    <w:p>
      <w:pPr>
        <w:spacing w:before="75" w:after="0"/>
      </w:pPr>
      <w:r>
        <w:rPr/>
        <w:t xml:space="preserve">第五节 2026-2031年我国数字金融行业盈利能力预测</w:t>
      </w:r>
    </w:p>
    <w:p>
      <w:pPr>
        <w:spacing w:before="75" w:after="0"/>
      </w:pPr>
      <w:r>
        <w:rPr>
          <w:b w:val="1"/>
          <w:bCs w:val="1"/>
        </w:rPr>
        <w:t xml:space="preserve">第十章 2026-2031年中国数字金融行业投资风险分析</w:t>
      </w:r>
    </w:p>
    <w:p>
      <w:pPr>
        <w:spacing w:before="75" w:after="0"/>
      </w:pPr>
      <w:r>
        <w:rPr/>
        <w:t xml:space="preserve">第一节 2026-2031年中国数字金融行业投资金额分析</w:t>
      </w:r>
    </w:p>
    <w:p>
      <w:pPr>
        <w:spacing w:before="75" w:after="0"/>
      </w:pPr>
      <w:r>
        <w:rPr/>
        <w:t xml:space="preserve">第二节 近年来中国数字金融行业主要投资项目分析</w:t>
      </w:r>
    </w:p>
    <w:p>
      <w:pPr>
        <w:spacing w:before="75" w:after="0"/>
      </w:pPr>
      <w:r>
        <w:rPr/>
        <w:t xml:space="preserve">第三节 2026-2031年中国数字金融行业投资周期分析</w:t>
      </w:r>
    </w:p>
    <w:p>
      <w:pPr>
        <w:spacing w:before="75" w:after="0"/>
      </w:pPr>
      <w:r>
        <w:rPr/>
        <w:t xml:space="preserve">第四节 2026-2031年中国数字金融行业投资风险分析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2026-2031年中国数字金融行业发展策略及投资建议分析</w:t>
      </w:r>
    </w:p>
    <w:p>
      <w:pPr>
        <w:spacing w:before="75" w:after="0"/>
      </w:pPr>
      <w:r>
        <w:rPr/>
        <w:t xml:space="preserve">第一节 数字金融行业发展策略分析</w:t>
      </w:r>
    </w:p>
    <w:p>
      <w:pPr>
        <w:spacing w:before="75" w:after="0"/>
      </w:pPr>
      <w:r>
        <w:rPr/>
        <w:t xml:space="preserve">第二节 数字金融行业市场的重点客户战略实施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2026-2031年中国数字金融行业发展建议</w:t>
      </w:r>
    </w:p>
    <w:p>
      <w:pPr>
        <w:spacing w:before="75" w:after="0"/>
      </w:pPr>
      <w:r>
        <w:rPr/>
        <w:t xml:space="preserve">第四节 2026-2031年中国数字金融行业投资建议</w:t>
      </w:r>
    </w:p>
    <w:p>
      <w:pPr>
        <w:spacing w:before="75" w:after="0"/>
      </w:pPr>
      <w:r>
        <w:rPr>
          <w:b w:val="1"/>
          <w:bCs w:val="1"/>
        </w:rPr>
        <w:t xml:space="preserve">图表目录</w:t>
      </w:r>
    </w:p>
    <w:p>
      <w:pPr>
        <w:spacing w:before="75" w:after="0"/>
      </w:pPr>
      <w:r>
        <w:rPr/>
        <w:t xml:space="preserve">图表：数字金融产业链分析</w:t>
      </w:r>
    </w:p>
    <w:p>
      <w:pPr>
        <w:spacing w:before="75" w:after="0"/>
      </w:pPr>
      <w:r>
        <w:rPr/>
        <w:t xml:space="preserve">图表：国际数字金融市场规模</w:t>
      </w:r>
    </w:p>
    <w:p>
      <w:pPr>
        <w:spacing w:before="75" w:after="0"/>
      </w:pPr>
      <w:r>
        <w:rPr/>
        <w:t xml:space="preserve">图表：国际数字金融生命周期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图表：2023-2025年中国数字金融市场规模</w:t>
      </w:r>
    </w:p>
    <w:p>
      <w:pPr>
        <w:spacing w:before="75" w:after="0"/>
      </w:pPr>
      <w:r>
        <w:rPr/>
        <w:t xml:space="preserve">图表：2023-2025年中国数字金融产值</w:t>
      </w:r>
    </w:p>
    <w:p>
      <w:pPr>
        <w:spacing w:before="75" w:after="0"/>
      </w:pPr>
      <w:r>
        <w:rPr/>
        <w:t xml:space="preserve">图表：2023-2025年中国数字金融供应情况</w:t>
      </w:r>
    </w:p>
    <w:p>
      <w:pPr>
        <w:spacing w:before="75" w:after="0"/>
      </w:pPr>
      <w:r>
        <w:rPr/>
        <w:t xml:space="preserve">图表：2023-2025年中国数字金融需求情况</w:t>
      </w:r>
    </w:p>
    <w:p>
      <w:pPr>
        <w:spacing w:before="75" w:after="0"/>
      </w:pPr>
      <w:r>
        <w:rPr/>
        <w:t xml:space="preserve">图表：2026-2031年中国数字金融市场规模预测</w:t>
      </w:r>
    </w:p>
    <w:p>
      <w:pPr>
        <w:spacing w:before="75" w:after="0"/>
      </w:pPr>
      <w:r>
        <w:rPr/>
        <w:t xml:space="preserve">图表：2026-2031年中国数字金融供应情况预测</w:t>
      </w:r>
    </w:p>
    <w:p>
      <w:pPr>
        <w:spacing w:before="75" w:after="0"/>
      </w:pPr>
      <w:r>
        <w:rPr/>
        <w:t xml:space="preserve">图表：2026-2031年中国数字金融需求情况预测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2026-2031年中国数字金融行业竞争格局及发展趋势预测报告</dc:title>
  <dc:description>2026-2031年中国数字金融行业竞争格局及发展趋势预测报告</dc:description>
  <dc:subject>2026-2031年中国数字金融行业竞争格局及发展趋势预测报告</dc:subject>
  <cp:keywords>研究报告</cp:keywords>
  <cp:category>研究报告</cp:category>
  <cp:lastModifiedBy>北京中道泰和信息咨询有限公司</cp:lastModifiedBy>
  <dcterms:created xsi:type="dcterms:W3CDTF">2026-03-30T18:53:56+08:00</dcterms:created>
  <dcterms:modified xsi:type="dcterms:W3CDTF">2026-03-30T18:53:56+08:00</dcterms:modified>
</cp:coreProperties>
</file>

<file path=docProps/custom.xml><?xml version="1.0" encoding="utf-8"?>
<Properties xmlns="http://schemas.openxmlformats.org/officeDocument/2006/custom-properties" xmlns:vt="http://schemas.openxmlformats.org/officeDocument/2006/docPropsVTypes"/>
</file>