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2026-2031年国内智能家电行业发展趋势及发展策略研究报告</w:t>
      </w:r>
    </w:p>
    <w:p>
      <w:pPr>
        <w:spacing w:after="150"/>
      </w:pPr>
      <w:r>
        <w:rPr>
          <w:b w:val="1"/>
          <w:bCs w:val="1"/>
        </w:rPr>
        <w:t xml:space="preserve">报告简介</w:t>
      </w:r>
    </w:p>
    <w:p>
      <w:pPr>
        <w:spacing w:after="150"/>
      </w:pPr>
      <w:r>
        <w:rPr/>
        <w:t xml:space="preserve">智能家电行业是传统家电制造业与物联网、人工智能、大数据等新一代信息技术深度融合的新兴产业，指通过集成微处理器、传感器、网络通信模块等智能化组件，使家电产品具备自动感知、智能决策、远程控制及互联互通能力，并与智能家居系统协同构建智慧生活场景的完整产业体系。作为智能家居的核心组成部分与消费升级的关键载体，智能家电不仅是提升居民生活品质的物质基础，更是推动制造业数字化转型、构建现代产业体系、践行绿色发展战略的战略性支点。当前，我国智能家电产业正经历从\"单品智能\"向\"场景协同\"、从\"功能叠加\"向\"价值创造\"的历史性跨越，产业定位从传统制造向\"智造+服务\"生态平台演进，成为牵引内需扩大、引领生活方式变革、提升产业链价值链水平的核心引擎。</w:t>
      </w:r>
    </w:p>
    <w:p>
      <w:pPr>
        <w:spacing w:after="150"/>
      </w:pPr>
      <w:r>
        <w:rPr/>
        <w:t xml:space="preserve">市场现状呈现\"规模持续扩容、结构显著分化、产业链成熟度提升\"的鲜明特征。市场规模保持稳健增长态势，增速维持在较高水平，产业整体体量持续扩大。产业链层面已形成\"上游核心部件—中游整机制造—下游多元渠道\"的完整生态，上游涵盖芯片、传感器、智能控制器等关键硬件及操作系统、语音交互等技术平台;中游覆盖电视、空调、冰箱、洗衣机等大家电与清洁类、个护类小家电全品类;下游则包括电商平台、商超零售、品牌直营等线上线下融合渠道。市场渗透呈现结构性分化：智能彩电等视听类产品普及率已处于高位，市场趋于成熟;智能空调、冰箱、洗衣机等白电产品渗透率处于中等水平，仍具备广阔增量空间;清洁类智能家电如扫地机器人、洗碗机等品类渗透率相对较低，但随着消费观念转变与政策推动，正成为增长最快的新兴赛道。区域分布上，长三角、珠三角、京津冀等经济发达地区凭借创新资源集聚与制造基础雄厚，形成产业核心区;中西部地区依托政策引导与成本优势，产业集群加速崛起。竞争格局方面，市场参与主体多元，涵盖传统家电巨头、互联网科技企业及垂直领域创新企业，各方依托差异化优势展开竞合，行业集中度呈现动态演变特征，头部企业通过生态构建与全产业链布局巩固领先地位，中小企业则在细分赛道寻求差异化突围。未来，行业发展将深度契合\"智能化升级、场景化融合、绿色化转型、全球化拓展\"四大主线。智能化升级方面，AI大模型将从技术爆发走向产业深耕，企业需将AI能力与行业知识、业务流程、场景痛点深度结合，实现从通用模型调用向垂直场景微调的转型，推动智能家电从功能智能向认知智能演进。场景化融合将重构产业生态，\"产品+服务\"模式取代单一硬件销售成为主流，滤芯更换、设备维护等后市场服务成为新的价值增长点，推动行业平均毛利率维持在合理区间。适老化改造、家庭疗愈、健康监测等垂类场景将成为核心增长极，情感价值与用户体验成为差异化竞争关键。绿色低碳化转型势在必行，智能家居与能源管理深度融合，分布式能源系统与家庭储能设备整合后，光伏发电自用率显著提升，家庭用电成本有效下降，双碳目标倒逼企业从性能竞赛转向能效革命。全球化拓展步伐加快，中国智能家电品牌依托产品力、供应链与性价比优势加速出海，主动适配海外主流家居生态，优化全流程加密防护与隐私嵌入，从本土龙头向全球玩家演进，海外市场出货占比将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电行业研究单位等公布和提供的大量资料。报告对我国智能家电行业的供需状况、发展现状、子行业发展变化等进行了分析，重点分析了国内外智能家电行业的发展现状、如何面对行业的发展挑战、行业的发展建议、行业竞争力，以及行业的投资分析和趋势预测等等。报告还综合了智能家电行业的整体发展动态，对行业在产品方面提供了参考建议和具体解决办法。报告对于智能家电产品生产企业、经销商、行业管理部门以及拟进入该行业的投资者具有重要的参考价值，对于研究我国智能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智能家电行业基本概况</w:t>
      </w:r>
    </w:p>
    <w:p>
      <w:pPr>
        <w:spacing w:before="75" w:after="0"/>
      </w:pPr>
      <w:r>
        <w:rPr/>
        <w:t xml:space="preserve">第一节 智能家电行业概念界定及特征</w:t>
      </w:r>
    </w:p>
    <w:p>
      <w:pPr>
        <w:spacing w:before="75" w:after="0"/>
      </w:pPr>
      <w:r>
        <w:rPr/>
        <w:t xml:space="preserve">一、智能家电行业定义及研究范围</w:t>
      </w:r>
    </w:p>
    <w:p>
      <w:pPr>
        <w:spacing w:before="75" w:after="0"/>
      </w:pPr>
      <w:r>
        <w:rPr/>
        <w:t xml:space="preserve">二、智能家电行业发展特征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2025年全球智能家电行业发展概述</w:t>
      </w:r>
    </w:p>
    <w:p>
      <w:pPr>
        <w:spacing w:before="75" w:after="0"/>
      </w:pPr>
      <w:r>
        <w:rPr/>
        <w:t xml:space="preserve">第一节 全球智能家电行业市场规模</w:t>
      </w:r>
    </w:p>
    <w:p>
      <w:pPr>
        <w:spacing w:before="75" w:after="0"/>
      </w:pPr>
      <w:r>
        <w:rPr/>
        <w:t xml:space="preserve">一、2023-2025年全球智能家电行业市场规模及其变化趋势</w:t>
      </w:r>
    </w:p>
    <w:p>
      <w:pPr>
        <w:spacing w:before="75" w:after="0"/>
      </w:pPr>
      <w:r>
        <w:rPr/>
        <w:t xml:space="preserve">二、2026-2031年全球智能家电行业市场规模预测</w:t>
      </w:r>
    </w:p>
    <w:p>
      <w:pPr>
        <w:spacing w:before="75" w:after="0"/>
      </w:pPr>
      <w:r>
        <w:rPr/>
        <w:t xml:space="preserve">第二节 全球智能家电行业供给情况分析</w:t>
      </w:r>
    </w:p>
    <w:p>
      <w:pPr>
        <w:spacing w:before="75" w:after="0"/>
      </w:pPr>
      <w:r>
        <w:rPr/>
        <w:t xml:space="preserve">一、全球智能家电行业产能分布情况</w:t>
      </w:r>
    </w:p>
    <w:p>
      <w:pPr>
        <w:spacing w:before="75" w:after="0"/>
      </w:pPr>
      <w:r>
        <w:rPr/>
        <w:t xml:space="preserve">二、全球智能家电行业典型供给企业分析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全球智能家电行业需求分析</w:t>
      </w:r>
    </w:p>
    <w:p>
      <w:pPr>
        <w:spacing w:before="75" w:after="0"/>
      </w:pPr>
      <w:r>
        <w:rPr/>
        <w:t xml:space="preserve">一、全球智能家电行业需求规模</w:t>
      </w:r>
    </w:p>
    <w:p>
      <w:pPr>
        <w:spacing w:before="75" w:after="0"/>
      </w:pPr>
      <w:r>
        <w:rPr/>
        <w:t xml:space="preserve">二、全球智能家电行业需求格局</w:t>
      </w:r>
    </w:p>
    <w:p>
      <w:pPr>
        <w:spacing w:before="75" w:after="0"/>
      </w:pPr>
      <w:r>
        <w:rPr/>
        <w:t xml:space="preserve">三、全球智能家电行业需求趋势</w:t>
      </w:r>
    </w:p>
    <w:p>
      <w:pPr>
        <w:spacing w:before="75" w:after="0"/>
      </w:pPr>
      <w:r>
        <w:rPr/>
        <w:t xml:space="preserve">四、2026-2031年全球智能家电行业需求规模预测</w:t>
      </w:r>
    </w:p>
    <w:p>
      <w:pPr>
        <w:spacing w:before="75" w:after="0"/>
      </w:pPr>
      <w:r>
        <w:rPr/>
        <w:t xml:space="preserve">第四节 全球智能家电行业发展成功经验借鉴及失败教训吸取</w:t>
      </w:r>
    </w:p>
    <w:p>
      <w:pPr>
        <w:spacing w:before="75" w:after="0"/>
      </w:pPr>
      <w:r>
        <w:rPr/>
        <w:t xml:space="preserve">一、全球智能家电行业发展成功经验借鉴</w:t>
      </w:r>
    </w:p>
    <w:p>
      <w:pPr>
        <w:spacing w:before="75" w:after="0"/>
      </w:pPr>
      <w:r>
        <w:rPr/>
        <w:t xml:space="preserve">二、全球智能家电行业发展失败教训吸取</w:t>
      </w:r>
    </w:p>
    <w:p>
      <w:pPr>
        <w:spacing w:before="75" w:after="0"/>
      </w:pPr>
      <w:r>
        <w:rPr>
          <w:b w:val="1"/>
          <w:bCs w:val="1"/>
        </w:rPr>
        <w:t xml:space="preserve">第三章 2025年中国智能家电行业发展环境分析</w:t>
      </w:r>
    </w:p>
    <w:p>
      <w:pPr>
        <w:spacing w:before="75" w:after="0"/>
      </w:pPr>
      <w:r>
        <w:rPr/>
        <w:t xml:space="preserve">第一节 智能家电行业发展政策环境</w:t>
      </w:r>
    </w:p>
    <w:p>
      <w:pPr>
        <w:spacing w:before="75" w:after="0"/>
      </w:pPr>
      <w:r>
        <w:rPr/>
        <w:t xml:space="preserve">一、智能家电行业发展规划类政策及其解读</w:t>
      </w:r>
    </w:p>
    <w:p>
      <w:pPr>
        <w:spacing w:before="75" w:after="0"/>
      </w:pPr>
      <w:r>
        <w:rPr/>
        <w:t xml:space="preserve">二、智能家电行业发展监管类政策及其解读</w:t>
      </w:r>
    </w:p>
    <w:p>
      <w:pPr>
        <w:spacing w:before="75" w:after="0"/>
      </w:pPr>
      <w:r>
        <w:rPr/>
        <w:t xml:space="preserve">三、智能家电行业发展标准类政策及其解读</w:t>
      </w:r>
    </w:p>
    <w:p>
      <w:pPr>
        <w:spacing w:before="75" w:after="0"/>
      </w:pPr>
      <w:r>
        <w:rPr/>
        <w:t xml:space="preserve">第二节 智能家电行业发展经济环境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智能家电行业技术环境</w:t>
      </w:r>
    </w:p>
    <w:p>
      <w:pPr>
        <w:spacing w:before="75" w:after="0"/>
      </w:pPr>
      <w:r>
        <w:rPr/>
        <w:t xml:space="preserve">一、智能家电行业技术专利申请情况</w:t>
      </w:r>
    </w:p>
    <w:p>
      <w:pPr>
        <w:spacing w:before="75" w:after="0"/>
      </w:pPr>
      <w:r>
        <w:rPr/>
        <w:t xml:space="preserve">二、智能家电行业主要技术分析</w:t>
      </w:r>
    </w:p>
    <w:p>
      <w:pPr>
        <w:spacing w:before="75" w:after="0"/>
      </w:pPr>
      <w:r>
        <w:rPr/>
        <w:t xml:space="preserve">三、技术对智能家电行业发展的作用机制分析</w:t>
      </w:r>
    </w:p>
    <w:p>
      <w:pPr>
        <w:spacing w:before="75" w:after="0"/>
      </w:pPr>
      <w:r>
        <w:rPr/>
        <w:t xml:space="preserve">四、智能家电行业技术发展趋势分析</w:t>
      </w:r>
    </w:p>
    <w:p>
      <w:pPr>
        <w:spacing w:before="75" w:after="0"/>
      </w:pPr>
      <w:r>
        <w:rPr>
          <w:b w:val="1"/>
          <w:bCs w:val="1"/>
        </w:rPr>
        <w:t xml:space="preserve">第四章 2023-2025年中国智能家电行业市场分析</w:t>
      </w:r>
    </w:p>
    <w:p>
      <w:pPr>
        <w:spacing w:before="75" w:after="0"/>
      </w:pPr>
      <w:r>
        <w:rPr/>
        <w:t xml:space="preserve">第一节 2023-2025年国内智能家电行业市场规模</w:t>
      </w:r>
    </w:p>
    <w:p>
      <w:pPr>
        <w:spacing w:before="75" w:after="0"/>
      </w:pPr>
      <w:r>
        <w:rPr/>
        <w:t xml:space="preserve">一、2023-2025年国内智能家电行业市场规模及其变化趋势</w:t>
      </w:r>
    </w:p>
    <w:p>
      <w:pPr>
        <w:spacing w:before="75" w:after="0"/>
      </w:pPr>
      <w:r>
        <w:rPr/>
        <w:t xml:space="preserve">二、2023-2025年国内智能家电行业市场规模变化影响因素</w:t>
      </w:r>
    </w:p>
    <w:p>
      <w:pPr>
        <w:spacing w:before="75" w:after="0"/>
      </w:pPr>
      <w:r>
        <w:rPr/>
        <w:t xml:space="preserve">三、2026-2031年智能家电行业市场规模及增速预测</w:t>
      </w:r>
    </w:p>
    <w:p>
      <w:pPr>
        <w:spacing w:before="75" w:after="0"/>
      </w:pPr>
      <w:r>
        <w:rPr/>
        <w:t xml:space="preserve">第二节 国内智能家电行业市场供给情况分析</w:t>
      </w:r>
    </w:p>
    <w:p>
      <w:pPr>
        <w:spacing w:before="75" w:after="0"/>
      </w:pPr>
      <w:r>
        <w:rPr/>
        <w:t xml:space="preserve">一、国内智能家电行业供给企业数量</w:t>
      </w:r>
    </w:p>
    <w:p>
      <w:pPr>
        <w:spacing w:before="75" w:after="0"/>
      </w:pPr>
      <w:r>
        <w:rPr/>
        <w:t xml:space="preserve">二、国内智能家电行业供给企业区域分布情况</w:t>
      </w:r>
    </w:p>
    <w:p>
      <w:pPr>
        <w:spacing w:before="75" w:after="0"/>
      </w:pPr>
      <w:r>
        <w:rPr/>
        <w:t xml:space="preserve">三、国内智能家电行业从业人员数量</w:t>
      </w:r>
    </w:p>
    <w:p>
      <w:pPr>
        <w:spacing w:before="75" w:after="0"/>
      </w:pPr>
      <w:r>
        <w:rPr/>
        <w:t xml:space="preserve">四、国内智能家电行业供给规模</w:t>
      </w:r>
    </w:p>
    <w:p>
      <w:pPr>
        <w:spacing w:before="75" w:after="0"/>
      </w:pPr>
      <w:r>
        <w:rPr/>
        <w:t xml:space="preserve">五、国内智能家电行业产能规划情况</w:t>
      </w:r>
    </w:p>
    <w:p>
      <w:pPr>
        <w:spacing w:before="75" w:after="0"/>
      </w:pPr>
      <w:r>
        <w:rPr/>
        <w:t xml:space="preserve">第三节 国内智能家电行业市场需求情况分析</w:t>
      </w:r>
    </w:p>
    <w:p>
      <w:pPr>
        <w:spacing w:before="75" w:after="0"/>
      </w:pPr>
      <w:r>
        <w:rPr/>
        <w:t xml:space="preserve">一、智能家电行业需求规模</w:t>
      </w:r>
    </w:p>
    <w:p>
      <w:pPr>
        <w:spacing w:before="75" w:after="0"/>
      </w:pPr>
      <w:r>
        <w:rPr/>
        <w:t xml:space="preserve">二、国内智能家电行业需求结构</w:t>
      </w:r>
    </w:p>
    <w:p>
      <w:pPr>
        <w:spacing w:before="75" w:after="0"/>
      </w:pPr>
      <w:r>
        <w:rPr/>
        <w:t xml:space="preserve">三、国内智能家电行业需求趋势</w:t>
      </w:r>
    </w:p>
    <w:p>
      <w:pPr>
        <w:spacing w:before="75" w:after="0"/>
      </w:pPr>
      <w:r>
        <w:rPr/>
        <w:t xml:space="preserve">四、国内智能家电行业需求潜力预测</w:t>
      </w:r>
    </w:p>
    <w:p>
      <w:pPr>
        <w:spacing w:before="75" w:after="0"/>
      </w:pPr>
      <w:r>
        <w:rPr>
          <w:b w:val="1"/>
          <w:bCs w:val="1"/>
        </w:rPr>
        <w:t xml:space="preserve">第五章 国内智能家电行业竞争格局及竞争策略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智能家电行业国际化发展策略</w:t>
      </w:r>
    </w:p>
    <w:p>
      <w:pPr>
        <w:spacing w:before="75" w:after="0"/>
      </w:pPr>
      <w:r>
        <w:rPr/>
        <w:t xml:space="preserve">第一节 智能家电行业国际化发展基础</w:t>
      </w:r>
    </w:p>
    <w:p>
      <w:pPr>
        <w:spacing w:before="75" w:after="0"/>
      </w:pPr>
      <w:r>
        <w:rPr/>
        <w:t xml:space="preserve">一、智能家电行业出口情况</w:t>
      </w:r>
    </w:p>
    <w:p>
      <w:pPr>
        <w:spacing w:before="75" w:after="0"/>
      </w:pPr>
      <w:r>
        <w:rPr/>
        <w:t xml:space="preserve">二、智能家电对外依存度</w:t>
      </w:r>
    </w:p>
    <w:p>
      <w:pPr>
        <w:spacing w:before="75" w:after="0"/>
      </w:pPr>
      <w:r>
        <w:rPr/>
        <w:t xml:space="preserve">三、智能家电行业oem情况分析</w:t>
      </w:r>
    </w:p>
    <w:p>
      <w:pPr>
        <w:spacing w:before="75" w:after="0"/>
      </w:pPr>
      <w:r>
        <w:rPr/>
        <w:t xml:space="preserve">第二节 智能家电行业国际化发展策略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智能家电行业企业竞争策略分析</w:t>
      </w:r>
    </w:p>
    <w:p>
      <w:pPr>
        <w:spacing w:before="75" w:after="0"/>
      </w:pPr>
      <w:r>
        <w:rPr/>
        <w:t xml:space="preserve">第一节 智能家电市场竞争策略分析</w:t>
      </w:r>
    </w:p>
    <w:p>
      <w:pPr>
        <w:spacing w:before="75" w:after="0"/>
      </w:pPr>
      <w:r>
        <w:rPr/>
        <w:t xml:space="preserve">一、2026年智能家电市场增长潜力分析</w:t>
      </w:r>
    </w:p>
    <w:p>
      <w:pPr>
        <w:spacing w:before="75" w:after="0"/>
      </w:pPr>
      <w:r>
        <w:rPr/>
        <w:t xml:space="preserve">二、现有智能家电行业竞争策略分析</w:t>
      </w:r>
    </w:p>
    <w:p>
      <w:pPr>
        <w:spacing w:before="75" w:after="0"/>
      </w:pPr>
      <w:r>
        <w:rPr/>
        <w:t xml:space="preserve">第二节 智能家电企业竞争策略分析</w:t>
      </w:r>
    </w:p>
    <w:p>
      <w:pPr>
        <w:spacing w:before="75" w:after="0"/>
      </w:pPr>
      <w:r>
        <w:rPr/>
        <w:t xml:space="preserve">一、全球热点对智能家电行业企业竞争力的影响</w:t>
      </w:r>
    </w:p>
    <w:p>
      <w:pPr>
        <w:spacing w:before="75" w:after="0"/>
      </w:pPr>
      <w:r>
        <w:rPr/>
        <w:t xml:space="preserve">二、国内热点对智能家电行业企业竞争力的影响</w:t>
      </w:r>
    </w:p>
    <w:p>
      <w:pPr>
        <w:spacing w:before="75" w:after="0"/>
      </w:pPr>
      <w:r>
        <w:rPr/>
        <w:t xml:space="preserve">三、2026-2031年国内智能家电行业企业竞争策略</w:t>
      </w:r>
    </w:p>
    <w:p>
      <w:pPr>
        <w:spacing w:before="75" w:after="0"/>
      </w:pPr>
      <w:r>
        <w:rPr>
          <w:b w:val="1"/>
          <w:bCs w:val="1"/>
        </w:rPr>
        <w:t xml:space="preserve">第九章 2025年中国智能家电行业重点企业分析</w:t>
      </w:r>
    </w:p>
    <w:p>
      <w:pPr>
        <w:spacing w:before="75" w:after="0"/>
      </w:pPr>
      <w:r>
        <w:rPr/>
        <w:t xml:space="preserve">第一节 海尔智家</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美的集团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格力电器</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小米集团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海信家电</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长虹美菱</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科沃斯</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苏泊尔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九阳股份</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云米科技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2026-2031年中国智能家电行业发展与投资风险分析</w:t>
      </w:r>
    </w:p>
    <w:p>
      <w:pPr>
        <w:spacing w:before="75" w:after="0"/>
      </w:pPr>
      <w:r>
        <w:rPr/>
        <w:t xml:space="preserve">第一节 智能家电行业环境风险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智能家电行业政策风险</w:t>
      </w:r>
    </w:p>
    <w:p>
      <w:pPr>
        <w:spacing w:before="75" w:after="0"/>
      </w:pPr>
      <w:r>
        <w:rPr/>
        <w:t xml:space="preserve">第四节 智能家电行业市场风险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2026-2031年中国智能家电行业发展前景及投资机会分析</w:t>
      </w:r>
    </w:p>
    <w:p>
      <w:pPr>
        <w:spacing w:before="75" w:after="0"/>
      </w:pPr>
      <w:r>
        <w:rPr/>
        <w:t xml:space="preserve">第一节 智能家电行业发展前景预测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智能家电行业投资机会与风险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智能家电行业投资效益分析</w:t>
      </w:r>
    </w:p>
    <w:p>
      <w:pPr>
        <w:spacing w:before="75" w:after="0"/>
      </w:pPr>
      <w:r>
        <w:rPr/>
        <w:t xml:space="preserve">一、2023-2025年智能家电行业投资状况分析</w:t>
      </w:r>
    </w:p>
    <w:p>
      <w:pPr>
        <w:spacing w:before="75" w:after="0"/>
      </w:pPr>
      <w:r>
        <w:rPr/>
        <w:t xml:space="preserve">二、2026-2031年智能家电行业投资效益分析</w:t>
      </w:r>
    </w:p>
    <w:p>
      <w:pPr>
        <w:spacing w:before="75" w:after="0"/>
      </w:pPr>
      <w:r>
        <w:rPr/>
        <w:t xml:space="preserve">三、2026-2031年智能家电行业投资趋势预测</w:t>
      </w:r>
    </w:p>
    <w:p>
      <w:pPr>
        <w:spacing w:before="75" w:after="0"/>
      </w:pPr>
      <w:r>
        <w:rPr/>
        <w:t xml:space="preserve">四、2026-2031年智能家电行业的投资方向</w:t>
      </w:r>
    </w:p>
    <w:p>
      <w:pPr>
        <w:spacing w:before="75" w:after="0"/>
      </w:pPr>
      <w:r>
        <w:rPr/>
        <w:t xml:space="preserve">五、2026-2031年智能家电行业投资的建议</w:t>
      </w:r>
    </w:p>
    <w:p>
      <w:pPr>
        <w:spacing w:before="75" w:after="0"/>
      </w:pPr>
      <w:r>
        <w:rPr/>
        <w:t xml:space="preserve">六、新进入者应注意的障碍因素分析</w:t>
      </w:r>
    </w:p>
    <w:p>
      <w:pPr>
        <w:spacing w:before="75" w:after="0"/>
      </w:pPr>
      <w:r>
        <w:rPr/>
        <w:t xml:space="preserve">第三节 影响智能家电行业发展的主要因素</w:t>
      </w:r>
    </w:p>
    <w:p>
      <w:pPr>
        <w:spacing w:before="75" w:after="0"/>
      </w:pPr>
      <w:r>
        <w:rPr/>
        <w:t xml:space="preserve">一、2026-2031年影响智能家电行业运行的有利因素分析</w:t>
      </w:r>
    </w:p>
    <w:p>
      <w:pPr>
        <w:spacing w:before="75" w:after="0"/>
      </w:pPr>
      <w:r>
        <w:rPr/>
        <w:t xml:space="preserve">二、2026-2031年影响智能家电行业运行的稳定因素分析</w:t>
      </w:r>
    </w:p>
    <w:p>
      <w:pPr>
        <w:spacing w:before="75" w:after="0"/>
      </w:pPr>
      <w:r>
        <w:rPr/>
        <w:t xml:space="preserve">三、2026-2031年影响智能家电行业运行的不利因素分析</w:t>
      </w:r>
    </w:p>
    <w:p>
      <w:pPr>
        <w:spacing w:before="75" w:after="0"/>
      </w:pPr>
      <w:r>
        <w:rPr/>
        <w:t xml:space="preserve">四、2026-2031年我国智能家电行业发展面临的挑战分析</w:t>
      </w:r>
    </w:p>
    <w:p>
      <w:pPr>
        <w:spacing w:before="75" w:after="0"/>
      </w:pPr>
      <w:r>
        <w:rPr/>
        <w:t xml:space="preserve">五、2026-2031年我国智能家电行业发展面临的机遇分析</w:t>
      </w:r>
    </w:p>
    <w:p>
      <w:pPr>
        <w:spacing w:before="75" w:after="0"/>
      </w:pPr>
      <w:r>
        <w:rPr>
          <w:b w:val="1"/>
          <w:bCs w:val="1"/>
        </w:rPr>
        <w:t xml:space="preserve">图表目录</w:t>
      </w:r>
    </w:p>
    <w:p>
      <w:pPr>
        <w:spacing w:before="75" w:after="0"/>
      </w:pPr>
      <w:r>
        <w:rPr/>
        <w:t xml:space="preserve">图表：中国智能家电行业相关政策汇总</w:t>
      </w:r>
    </w:p>
    <w:p>
      <w:pPr>
        <w:spacing w:before="75" w:after="0"/>
      </w:pPr>
      <w:r>
        <w:rPr/>
        <w:t xml:space="preserve">图表：2023-2025年中国智能家电市场规模</w:t>
      </w:r>
    </w:p>
    <w:p>
      <w:pPr>
        <w:spacing w:before="75" w:after="0"/>
      </w:pPr>
      <w:r>
        <w:rPr/>
        <w:t xml:space="preserve">图表：2026-2031年中国智能家电市场规模及增速预测</w:t>
      </w:r>
    </w:p>
    <w:p>
      <w:pPr>
        <w:spacing w:before="75" w:after="0"/>
      </w:pPr>
      <w:r>
        <w:rPr/>
        <w:t xml:space="preserve">图表：2025年中国智能家电行业市场结构分析</w:t>
      </w:r>
    </w:p>
    <w:p>
      <w:pPr>
        <w:spacing w:before="75" w:after="0"/>
      </w:pPr>
      <w:r>
        <w:rPr/>
        <w:t xml:space="preserve">图表：智能家电区域分布状况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2026-2031年国内智能家电行业发展趋势及发展策略研究报告</dc:title>
  <dc:description>2026-2031年国内智能家电行业发展趋势及发展策略研究报告</dc:description>
  <dc:subject>2026-2031年国内智能家电行业发展趋势及发展策略研究报告</dc:subject>
  <cp:keywords>研究报告</cp:keywords>
  <cp:category>研究报告</cp:category>
  <cp:lastModifiedBy>北京中道泰和信息咨询有限公司</cp:lastModifiedBy>
  <dcterms:created xsi:type="dcterms:W3CDTF">2026-03-30T18:54:17+08:00</dcterms:created>
  <dcterms:modified xsi:type="dcterms:W3CDTF">2026-03-30T18:54:17+08:00</dcterms:modified>
</cp:coreProperties>
</file>

<file path=docProps/custom.xml><?xml version="1.0" encoding="utf-8"?>
<Properties xmlns="http://schemas.openxmlformats.org/officeDocument/2006/custom-properties" xmlns:vt="http://schemas.openxmlformats.org/officeDocument/2006/docPropsVTypes"/>
</file>