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2026-2031年不锈钢管市场投资前景分析及供需格局研究预测报告</w:t>
      </w:r>
    </w:p>
    <w:p>
      <w:pPr>
        <w:spacing w:after="150"/>
      </w:pPr>
      <w:r>
        <w:rPr>
          <w:b w:val="1"/>
          <w:bCs w:val="1"/>
        </w:rPr>
        <w:t xml:space="preserve">报告简介</w:t>
      </w:r>
    </w:p>
    <w:p>
      <w:pPr>
        <w:spacing w:after="150"/>
      </w:pPr>
      <w:r>
        <w:rPr/>
        <w:t xml:space="preserve">不锈钢管是一种以不锈钢为材质制成的中空长条圆形钢材，凭借其独特的材质特性与广泛的应用领域，在工业及日常生活中占据重要地位。它以铁为基础元素，同时添加了铬(Cr)、镍(Ni)、钼(Mo)等合金元素，其中铬含量通常不低于10.5%，这一关键成分能在钢材表面形成一层致密且稳定的钝化膜。这层膜如同天然的“防护铠甲”，可有效隔绝氧气、水蒸气及其他腐蚀性介质与钢材基体的接触，从而赋予不锈钢管出色的耐腐蚀性，使其能在潮湿、酸碱等恶劣环境中长期稳定使用，不易生锈、腐蚀，大大延长了使用寿命。</w:t>
      </w:r>
    </w:p>
    <w:p>
      <w:pPr>
        <w:spacing w:after="150"/>
      </w:pPr>
      <w:r>
        <w:rPr/>
        <w:t xml:space="preserve">不锈钢管不仅耐腐蚀，还具备诸多优良性能。它强度高，能够承受较大的压力和拉力，在承受重载或高压的场合表现出色;韧性好，在受到外力冲击或弯曲时不易断裂，可适应一定的变形而不损坏;耐高温性能优异，在高温环境下仍能保持较好的力学性能和稳定性，适用于高温蒸汽、热流体等传输场景;同时，其表面光滑，不易结垢，能保证流体输送的顺畅性，减少能量损耗。</w:t>
      </w:r>
    </w:p>
    <w:p>
      <w:pPr>
        <w:spacing w:after="150"/>
      </w:pPr>
      <w:r>
        <w:rPr/>
        <w:t xml:space="preserve">根据制造工艺和用途的不同，不锈钢管可分为无缝钢管和焊接钢管两大类。无缝钢管通过圆钢穿孔或热轧等方法制成，没有焊缝，整体性能均匀，常用于对强度和耐压性要求较高的场合，如石油、化工、锅炉等领域;焊接钢管则是将钢板或钢带卷制成管坯后焊接而成，生产工艺相对简单，成本较低，广泛应用于建筑装饰、流体输送等一般用途。凭借卓越的性能和多样的类型，不锈钢管在众多行业发挥着不可或缺的作用，成为现代工业和生活中不可或缺的重要材料。</w:t>
      </w:r>
    </w:p>
    <w:p>
      <w:pPr>
        <w:spacing w:after="150"/>
      </w:pPr>
      <w:r>
        <w:rPr/>
        <w:t xml:space="preserve">中道泰和通过对不锈钢管行业长期跟踪监测，分析不锈钢管行业需求、供给、经营特性、获取能力、产业链和价值链等多方面的内容，整合行业、市场、企业、用户等多层面数据和信息资源，为客户提供深度的不锈钢管行业研究报告，以专业的研究方法帮助客户深入的了解不锈钢管行业，发现投资价值和投资机会，规避经营风险，提高管理和运营能力。不锈钢管行业报告是从事不锈钢管行业投资之前，对不锈钢管行业相关各种因素进行具体调查、研究、分析，评估项目可行性、效果效益程度，提出建设性意见建议对策等，为不锈钢管行业投资决策者和主管机关审批的研究性报告。以阐述对不锈钢管行业的理论认识为主要内容，重在研究不锈钢管行业本质及规律性认识的研究。不锈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管专业研究单位等公布和提供的大量资料。对我国不锈钢管的行业现状、市场各类经营指标的情况、重点企业状况、区域市场发展情况等内容进行详细的阐述和深入的分析，着重对不锈钢管业务的发展进行详尽深入的分析，并根据不锈钢管行业的政策经济发展环境对不锈钢管行业潜在的风险和防范建议进行分析。最后提出研究者对不锈钢管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全球不锈钢管行业发展分析</w:t>
      </w:r>
    </w:p>
    <w:p>
      <w:pPr>
        <w:spacing w:before="75" w:after="0"/>
      </w:pPr>
      <w:r>
        <w:rPr/>
        <w:t xml:space="preserve">第一节 全球不锈钢管行业发展轨迹综述</w:t>
      </w:r>
    </w:p>
    <w:p>
      <w:pPr>
        <w:spacing w:before="75" w:after="0"/>
      </w:pPr>
      <w:r>
        <w:rPr/>
        <w:t xml:space="preserve">一、全球不锈钢管行业发展面临的问题</w:t>
      </w:r>
    </w:p>
    <w:p>
      <w:pPr>
        <w:spacing w:before="75" w:after="0"/>
      </w:pPr>
      <w:r>
        <w:rPr/>
        <w:t xml:space="preserve">二、全球不锈钢管行业技术发展现状及趋势</w:t>
      </w:r>
    </w:p>
    <w:p>
      <w:pPr>
        <w:spacing w:before="75" w:after="0"/>
      </w:pPr>
      <w:r>
        <w:rPr/>
        <w:t xml:space="preserve">第二节 全球不锈钢管行业市场情况</w:t>
      </w:r>
    </w:p>
    <w:p>
      <w:pPr>
        <w:spacing w:before="75" w:after="0"/>
      </w:pPr>
      <w:r>
        <w:rPr/>
        <w:t xml:space="preserve">一、2025年全球不锈钢管产业发展分析</w:t>
      </w:r>
    </w:p>
    <w:p>
      <w:pPr>
        <w:spacing w:before="75" w:after="0"/>
      </w:pPr>
      <w:r>
        <w:rPr/>
        <w:t xml:space="preserve">二、2025年全球不锈钢管行业研发动态</w:t>
      </w:r>
    </w:p>
    <w:p>
      <w:pPr>
        <w:spacing w:before="75" w:after="0"/>
      </w:pPr>
      <w:r>
        <w:rPr/>
        <w:t xml:space="preserve">三、2026年全球不锈钢管行业挑战与机会</w:t>
      </w:r>
    </w:p>
    <w:p>
      <w:pPr>
        <w:spacing w:before="75" w:after="0"/>
      </w:pPr>
      <w:r>
        <w:rPr/>
        <w:t xml:space="preserve">第三节 部分国家地区不锈钢管行业发展状况</w:t>
      </w:r>
    </w:p>
    <w:p>
      <w:pPr>
        <w:spacing w:before="75" w:after="0"/>
      </w:pPr>
      <w:r>
        <w:rPr/>
        <w:t xml:space="preserve">一、2023-2025年美国不锈钢管行业发展分析</w:t>
      </w:r>
    </w:p>
    <w:p>
      <w:pPr>
        <w:spacing w:before="75" w:after="0"/>
      </w:pPr>
      <w:r>
        <w:rPr/>
        <w:t xml:space="preserve">二、2023-2025年欧洲不锈钢管行业发展分析</w:t>
      </w:r>
    </w:p>
    <w:p>
      <w:pPr>
        <w:spacing w:before="75" w:after="0"/>
      </w:pPr>
      <w:r>
        <w:rPr/>
        <w:t xml:space="preserve">三、2023-2025年日本不锈钢管行业发展分析</w:t>
      </w:r>
    </w:p>
    <w:p>
      <w:pPr>
        <w:spacing w:before="75" w:after="0"/>
      </w:pPr>
      <w:r>
        <w:rPr/>
        <w:t xml:space="preserve">四、2023-2025年韩国不锈钢管行业发展分析</w:t>
      </w:r>
    </w:p>
    <w:p>
      <w:pPr>
        <w:spacing w:before="75" w:after="0"/>
      </w:pPr>
      <w:r>
        <w:rPr>
          <w:b w:val="1"/>
          <w:bCs w:val="1"/>
        </w:rPr>
        <w:t xml:space="preserve">第二章 我国不锈钢管行业发展现状</w:t>
      </w:r>
    </w:p>
    <w:p>
      <w:pPr>
        <w:spacing w:before="75" w:after="0"/>
      </w:pPr>
      <w:r>
        <w:rPr/>
        <w:t xml:space="preserve">第一节 中国不锈钢管行业发展概述</w:t>
      </w:r>
    </w:p>
    <w:p>
      <w:pPr>
        <w:spacing w:before="75" w:after="0"/>
      </w:pPr>
      <w:r>
        <w:rPr/>
        <w:t xml:space="preserve">一、中国不锈钢管行业发展面临问题</w:t>
      </w:r>
    </w:p>
    <w:p>
      <w:pPr>
        <w:spacing w:before="75" w:after="0"/>
      </w:pPr>
      <w:r>
        <w:rPr/>
        <w:t xml:space="preserve">二、中国不锈钢管行业技术发展现状及趋势</w:t>
      </w:r>
    </w:p>
    <w:p>
      <w:pPr>
        <w:spacing w:before="75" w:after="0"/>
      </w:pPr>
      <w:r>
        <w:rPr/>
        <w:t xml:space="preserve">第二节 我国不锈钢管行业发展状况</w:t>
      </w:r>
    </w:p>
    <w:p>
      <w:pPr>
        <w:spacing w:before="75" w:after="0"/>
      </w:pPr>
      <w:r>
        <w:rPr/>
        <w:t xml:space="preserve">一、2024年中国不锈钢管行业发展回顾</w:t>
      </w:r>
    </w:p>
    <w:p>
      <w:pPr>
        <w:spacing w:before="75" w:after="0"/>
      </w:pPr>
      <w:r>
        <w:rPr/>
        <w:t xml:space="preserve">二、2025年我国不锈钢管市场发展分析</w:t>
      </w:r>
    </w:p>
    <w:p>
      <w:pPr>
        <w:spacing w:before="75" w:after="0"/>
      </w:pPr>
      <w:r>
        <w:rPr/>
        <w:t xml:space="preserve">第三节 2023-2025年中国不锈钢管行业供需分析</w:t>
      </w:r>
    </w:p>
    <w:p>
      <w:pPr>
        <w:spacing w:before="75" w:after="0"/>
      </w:pPr>
      <w:r>
        <w:rPr/>
        <w:t xml:space="preserve">一、2023-2025年中国不锈钢管行业产量</w:t>
      </w:r>
    </w:p>
    <w:p>
      <w:pPr>
        <w:spacing w:before="75" w:after="0"/>
      </w:pPr>
      <w:r>
        <w:rPr/>
        <w:t xml:space="preserve">二、2023-2025年中国不锈钢管行业需求量</w:t>
      </w:r>
    </w:p>
    <w:p>
      <w:pPr>
        <w:spacing w:before="75" w:after="0"/>
      </w:pPr>
      <w:r>
        <w:rPr>
          <w:b w:val="1"/>
          <w:bCs w:val="1"/>
        </w:rPr>
        <w:t xml:space="preserve">第三章 中国不锈钢管行业区域市场分析</w:t>
      </w:r>
    </w:p>
    <w:p>
      <w:pPr>
        <w:spacing w:before="75" w:after="0"/>
      </w:pPr>
      <w:r>
        <w:rPr/>
        <w:t xml:space="preserve">第一节 2025年华北地区不锈钢管行业分析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2025年东北地区不锈钢管行业分析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2025年华东地区不锈钢管行业分析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2025年华南地区不锈钢管行业分析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2025年华中地区不锈钢管行业分析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2025年西南地区不锈钢管行业分析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2025年西北地区不锈钢管行业分析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不锈钢管行业投资与发展前景分析</w:t>
      </w:r>
    </w:p>
    <w:p>
      <w:pPr>
        <w:spacing w:before="75" w:after="0"/>
      </w:pPr>
      <w:r>
        <w:rPr/>
        <w:t xml:space="preserve">第一节 2025年不锈钢管行业投资情况分析</w:t>
      </w:r>
    </w:p>
    <w:p>
      <w:pPr>
        <w:spacing w:before="75" w:after="0"/>
      </w:pPr>
      <w:r>
        <w:rPr/>
        <w:t xml:space="preserve">一、2024年总体投资结构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不锈钢管行业投资机会分析</w:t>
      </w:r>
    </w:p>
    <w:p>
      <w:pPr>
        <w:spacing w:before="75" w:after="0"/>
      </w:pPr>
      <w:r>
        <w:rPr/>
        <w:t xml:space="preserve">一、不锈钢管投资项目分析</w:t>
      </w:r>
    </w:p>
    <w:p>
      <w:pPr>
        <w:spacing w:before="75" w:after="0"/>
      </w:pPr>
      <w:r>
        <w:rPr/>
        <w:t xml:space="preserve">二、可以投资的不锈钢管模式</w:t>
      </w:r>
    </w:p>
    <w:p>
      <w:pPr>
        <w:spacing w:before="75" w:after="0"/>
      </w:pPr>
      <w:r>
        <w:rPr/>
        <w:t xml:space="preserve">三、2026年不锈钢管投资机会</w:t>
      </w:r>
    </w:p>
    <w:p>
      <w:pPr>
        <w:spacing w:before="75" w:after="0"/>
      </w:pPr>
      <w:r>
        <w:rPr/>
        <w:t xml:space="preserve">四、2026年不锈钢管投资新方向</w:t>
      </w:r>
    </w:p>
    <w:p>
      <w:pPr>
        <w:spacing w:before="75" w:after="0"/>
      </w:pPr>
      <w:r>
        <w:rPr/>
        <w:t xml:space="preserve">第三节 不锈钢管行业发展前景分析</w:t>
      </w:r>
    </w:p>
    <w:p>
      <w:pPr>
        <w:spacing w:before="75" w:after="0"/>
      </w:pPr>
      <w:r>
        <w:rPr/>
        <w:t xml:space="preserve">一、2026年不锈钢管市场面临的发展商机</w:t>
      </w:r>
    </w:p>
    <w:p>
      <w:pPr>
        <w:spacing w:before="75" w:after="0"/>
      </w:pPr>
      <w:r>
        <w:rPr/>
        <w:t xml:space="preserve">二、2026-2031年不锈钢管市场的发展前景分析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不锈钢管行业竞争格局分析</w:t>
      </w:r>
    </w:p>
    <w:p>
      <w:pPr>
        <w:spacing w:before="75" w:after="0"/>
      </w:pPr>
      <w:r>
        <w:rPr/>
        <w:t xml:space="preserve">第一节 不锈钢管行业集中度分析</w:t>
      </w:r>
    </w:p>
    <w:p>
      <w:pPr>
        <w:spacing w:before="75" w:after="0"/>
      </w:pPr>
      <w:r>
        <w:rPr/>
        <w:t xml:space="preserve">一、不锈钢管市场集中度分析</w:t>
      </w:r>
    </w:p>
    <w:p>
      <w:pPr>
        <w:spacing w:before="75" w:after="0"/>
      </w:pPr>
      <w:r>
        <w:rPr/>
        <w:t xml:space="preserve">二、不锈钢管区域集中度分析</w:t>
      </w:r>
    </w:p>
    <w:p>
      <w:pPr>
        <w:spacing w:before="75" w:after="0"/>
      </w:pPr>
      <w:r>
        <w:rPr/>
        <w:t xml:space="preserve">第二节 不锈钢管行业主要企业竞争力分析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不锈钢管行业竞争格局分析</w:t>
      </w:r>
    </w:p>
    <w:p>
      <w:pPr>
        <w:spacing w:before="75" w:after="0"/>
      </w:pPr>
      <w:r>
        <w:rPr/>
        <w:t xml:space="preserve">一、2025年不锈钢管行业竞争分析</w:t>
      </w:r>
    </w:p>
    <w:p>
      <w:pPr>
        <w:spacing w:before="75" w:after="0"/>
      </w:pPr>
      <w:r>
        <w:rPr/>
        <w:t xml:space="preserve">二、2025年中外不锈钢管产品竞争分析</w:t>
      </w:r>
    </w:p>
    <w:p>
      <w:pPr>
        <w:spacing w:before="75" w:after="0"/>
      </w:pPr>
      <w:r>
        <w:rPr/>
        <w:t xml:space="preserve">三、2023-2025年我国不锈钢管市场竞争分析</w:t>
      </w:r>
    </w:p>
    <w:p>
      <w:pPr>
        <w:spacing w:before="75" w:after="0"/>
      </w:pPr>
      <w:r>
        <w:rPr/>
        <w:t xml:space="preserve">四、2026-2031年国内主要不锈钢管企业动向</w:t>
      </w:r>
    </w:p>
    <w:p>
      <w:pPr>
        <w:spacing w:before="75" w:after="0"/>
      </w:pPr>
      <w:r>
        <w:rPr>
          <w:b w:val="1"/>
          <w:bCs w:val="1"/>
        </w:rPr>
        <w:t xml:space="preserve">第六章 2023-2025年中国不锈钢管行业发展形势分析</w:t>
      </w:r>
    </w:p>
    <w:p>
      <w:pPr>
        <w:spacing w:before="75" w:after="0"/>
      </w:pPr>
      <w:r>
        <w:rPr/>
        <w:t xml:space="preserve">第一节 不锈钢管行业发展概况</w:t>
      </w:r>
    </w:p>
    <w:p>
      <w:pPr>
        <w:spacing w:before="75" w:after="0"/>
      </w:pPr>
      <w:r>
        <w:rPr/>
        <w:t xml:space="preserve">一、不锈钢管行业发展特点分析</w:t>
      </w:r>
    </w:p>
    <w:p>
      <w:pPr>
        <w:spacing w:before="75" w:after="0"/>
      </w:pPr>
      <w:r>
        <w:rPr/>
        <w:t xml:space="preserve">二、不锈钢管行业投资现状分析</w:t>
      </w:r>
    </w:p>
    <w:p>
      <w:pPr>
        <w:spacing w:before="75" w:after="0"/>
      </w:pPr>
      <w:r>
        <w:rPr/>
        <w:t xml:space="preserve">三、不锈钢管行业总产值分析</w:t>
      </w:r>
    </w:p>
    <w:p>
      <w:pPr>
        <w:spacing w:before="75" w:after="0"/>
      </w:pPr>
      <w:r>
        <w:rPr/>
        <w:t xml:space="preserve">四、不锈钢管行业技术发展分析</w:t>
      </w:r>
    </w:p>
    <w:p>
      <w:pPr>
        <w:spacing w:before="75" w:after="0"/>
      </w:pPr>
      <w:r>
        <w:rPr/>
        <w:t xml:space="preserve">五、不锈钢管市场规模分析</w:t>
      </w:r>
    </w:p>
    <w:p>
      <w:pPr>
        <w:spacing w:before="75" w:after="0"/>
      </w:pPr>
      <w:r>
        <w:rPr/>
        <w:t xml:space="preserve">第二节 2023-2025年不锈钢管产销状况分析</w:t>
      </w:r>
    </w:p>
    <w:p>
      <w:pPr>
        <w:spacing w:before="75" w:after="0"/>
      </w:pPr>
      <w:r>
        <w:rPr/>
        <w:t xml:space="preserve">一、不锈钢管产量分析</w:t>
      </w:r>
    </w:p>
    <w:p>
      <w:pPr>
        <w:spacing w:before="75" w:after="0"/>
      </w:pPr>
      <w:r>
        <w:rPr/>
        <w:t xml:space="preserve">二、不锈钢管产能分析</w:t>
      </w:r>
    </w:p>
    <w:p>
      <w:pPr>
        <w:spacing w:before="75" w:after="0"/>
      </w:pPr>
      <w:r>
        <w:rPr/>
        <w:t xml:space="preserve">三、不锈钢管市场需求状况分析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中国不锈钢管行业整体运行指标分析</w:t>
      </w:r>
    </w:p>
    <w:p>
      <w:pPr>
        <w:spacing w:before="75" w:after="0"/>
      </w:pPr>
      <w:r>
        <w:rPr/>
        <w:t xml:space="preserve">第一节 2024年中国不锈钢管行业总体规模分析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2025年中国不锈钢管行业产销分析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2024年中国不锈钢管行业财务指标总体分析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一、2023-2025年不锈钢管行业库存情况</w:t>
      </w:r>
    </w:p>
    <w:p>
      <w:pPr>
        <w:spacing w:before="75" w:after="0"/>
      </w:pPr>
      <w:r>
        <w:rPr/>
        <w:t xml:space="preserve">二、2023-2025年不锈钢管行业资金周转情况</w:t>
      </w:r>
    </w:p>
    <w:p>
      <w:pPr>
        <w:spacing w:before="75" w:after="0"/>
      </w:pPr>
      <w:r>
        <w:rPr>
          <w:b w:val="1"/>
          <w:bCs w:val="1"/>
        </w:rPr>
        <w:t xml:space="preserve">第八章 不锈钢管行业盈利指标分析</w:t>
      </w:r>
    </w:p>
    <w:p>
      <w:pPr>
        <w:spacing w:before="75" w:after="0"/>
      </w:pPr>
      <w:r>
        <w:rPr/>
        <w:t xml:space="preserve">第一节 2024年中国不锈钢管行业利润总额分析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2025年中国不锈钢管行业销售利润率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2024年中国不锈钢管行业总资产利润率分析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2025年中国不锈钢管行业产值利税率分析</w:t>
      </w:r>
    </w:p>
    <w:p>
      <w:pPr>
        <w:spacing w:before="75" w:after="0"/>
      </w:pPr>
      <w:r>
        <w:rPr/>
        <w:t xml:space="preserve">第五节 不锈钢管重点企业发展分析</w:t>
      </w:r>
    </w:p>
    <w:p>
      <w:pPr>
        <w:spacing w:before="75" w:after="0"/>
      </w:pPr>
      <w:r>
        <w:rPr/>
        <w:t xml:space="preserve">一、浙江久立特材科技股份有限公司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不锈钢管行业投资策略分析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2025年不锈钢管行业投资效益分析</w:t>
      </w:r>
    </w:p>
    <w:p>
      <w:pPr>
        <w:spacing w:before="75" w:after="0"/>
      </w:pPr>
      <w:r>
        <w:rPr/>
        <w:t xml:space="preserve">第四节 2025年不锈钢管行业投资策略研究</w:t>
      </w:r>
    </w:p>
    <w:p>
      <w:pPr>
        <w:spacing w:before="75" w:after="0"/>
      </w:pPr>
      <w:r>
        <w:rPr>
          <w:b w:val="1"/>
          <w:bCs w:val="1"/>
        </w:rPr>
        <w:t xml:space="preserve">第十章 2026-2031年不锈钢管行业投资风险预警</w:t>
      </w:r>
    </w:p>
    <w:p>
      <w:pPr>
        <w:spacing w:before="75" w:after="0"/>
      </w:pPr>
      <w:r>
        <w:rPr/>
        <w:t xml:space="preserve">第一节 影响不锈钢管行业发展的主要因素</w:t>
      </w:r>
    </w:p>
    <w:p>
      <w:pPr>
        <w:spacing w:before="75" w:after="0"/>
      </w:pPr>
      <w:r>
        <w:rPr/>
        <w:t xml:space="preserve">一、2025年影响不锈钢管行业运行的有利因素</w:t>
      </w:r>
    </w:p>
    <w:p>
      <w:pPr>
        <w:spacing w:before="75" w:after="0"/>
      </w:pPr>
      <w:r>
        <w:rPr/>
        <w:t xml:space="preserve">二、2025年影响不锈钢管行业运行的不利因素</w:t>
      </w:r>
    </w:p>
    <w:p>
      <w:pPr>
        <w:spacing w:before="75" w:after="0"/>
      </w:pPr>
      <w:r>
        <w:rPr/>
        <w:t xml:space="preserve">三、2025年我国不锈钢管行业发展面临的挑战</w:t>
      </w:r>
    </w:p>
    <w:p>
      <w:pPr>
        <w:spacing w:before="75" w:after="0"/>
      </w:pPr>
      <w:r>
        <w:rPr/>
        <w:t xml:space="preserve">四、2026年我国不锈钢管行业发展面临的机遇</w:t>
      </w:r>
    </w:p>
    <w:p>
      <w:pPr>
        <w:spacing w:before="75" w:after="0"/>
      </w:pPr>
      <w:r>
        <w:rPr/>
        <w:t xml:space="preserve">第二节 不锈钢管行业投资风险预警</w:t>
      </w:r>
    </w:p>
    <w:p>
      <w:pPr>
        <w:spacing w:before="75" w:after="0"/>
      </w:pPr>
      <w:r>
        <w:rPr/>
        <w:t xml:space="preserve">一、2026-2031年不锈钢管行业市场风险预测</w:t>
      </w:r>
    </w:p>
    <w:p>
      <w:pPr>
        <w:spacing w:before="75" w:after="0"/>
      </w:pPr>
      <w:r>
        <w:rPr/>
        <w:t xml:space="preserve">二、2026-2031年不锈钢管行业政策风险预测</w:t>
      </w:r>
    </w:p>
    <w:p>
      <w:pPr>
        <w:spacing w:before="75" w:after="0"/>
      </w:pPr>
      <w:r>
        <w:rPr/>
        <w:t xml:space="preserve">三、2026-2031年不锈钢管行业经营风险预测</w:t>
      </w:r>
    </w:p>
    <w:p>
      <w:pPr>
        <w:spacing w:before="75" w:after="0"/>
      </w:pPr>
      <w:r>
        <w:rPr/>
        <w:t xml:space="preserve">四、2026-2031年不锈钢管行业技术风险预测</w:t>
      </w:r>
    </w:p>
    <w:p>
      <w:pPr>
        <w:spacing w:before="75" w:after="0"/>
      </w:pPr>
      <w:r>
        <w:rPr/>
        <w:t xml:space="preserve">五、2026-2031年不锈钢管行业竞争风险预测</w:t>
      </w:r>
    </w:p>
    <w:p>
      <w:pPr>
        <w:spacing w:before="75" w:after="0"/>
      </w:pPr>
      <w:r>
        <w:rPr/>
        <w:t xml:space="preserve">六、2026-2031年不锈钢管行业其他风险预测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2026-2031年不锈钢管行业发展趋势分析</w:t>
      </w:r>
    </w:p>
    <w:p>
      <w:pPr>
        <w:spacing w:before="75" w:after="0"/>
      </w:pPr>
      <w:r>
        <w:rPr/>
        <w:t xml:space="preserve">第一节 2026-2031年中国不锈钢管市场趋势分析</w:t>
      </w:r>
    </w:p>
    <w:p>
      <w:pPr>
        <w:spacing w:before="75" w:after="0"/>
      </w:pPr>
      <w:r>
        <w:rPr/>
        <w:t xml:space="preserve">一、2022-2024年我国不锈钢管市场趋势总结</w:t>
      </w:r>
    </w:p>
    <w:p>
      <w:pPr>
        <w:spacing w:before="75" w:after="0"/>
      </w:pPr>
      <w:r>
        <w:rPr/>
        <w:t xml:space="preserve">二、2026-2031年我国不锈钢管发展趋势分析</w:t>
      </w:r>
    </w:p>
    <w:p>
      <w:pPr>
        <w:spacing w:before="75" w:after="0"/>
      </w:pPr>
      <w:r>
        <w:rPr/>
        <w:t xml:space="preserve">第二节 2026-2031年不锈钢管产品发展趋势分析</w:t>
      </w:r>
    </w:p>
    <w:p>
      <w:pPr>
        <w:spacing w:before="75" w:after="0"/>
      </w:pPr>
      <w:r>
        <w:rPr/>
        <w:t xml:space="preserve">一、2026-2031年不锈钢管产品技术趋势分析</w:t>
      </w:r>
    </w:p>
    <w:p>
      <w:pPr>
        <w:spacing w:before="75" w:after="0"/>
      </w:pPr>
      <w:r>
        <w:rPr/>
        <w:t xml:space="preserve">二、2026-2031年不锈钢管产品价格趋势分析</w:t>
      </w:r>
    </w:p>
    <w:p>
      <w:pPr>
        <w:spacing w:before="75" w:after="0"/>
      </w:pPr>
      <w:r>
        <w:rPr/>
        <w:t xml:space="preserve">第三节 2026-2031年中国不锈钢管行业供需预测</w:t>
      </w:r>
    </w:p>
    <w:p>
      <w:pPr>
        <w:spacing w:before="75" w:after="0"/>
      </w:pPr>
      <w:r>
        <w:rPr/>
        <w:t xml:space="preserve">一、2026-2031年中国不锈钢管供给预测</w:t>
      </w:r>
    </w:p>
    <w:p>
      <w:pPr>
        <w:spacing w:before="75" w:after="0"/>
      </w:pPr>
      <w:r>
        <w:rPr/>
        <w:t xml:space="preserve">二、2026-2031年中国不锈钢管需求预测</w:t>
      </w:r>
    </w:p>
    <w:p>
      <w:pPr>
        <w:spacing w:before="75" w:after="0"/>
      </w:pPr>
      <w:r>
        <w:rPr/>
        <w:t xml:space="preserve">第四节 2026-2031年不锈钢管行业规划建议</w:t>
      </w:r>
    </w:p>
    <w:p>
      <w:pPr>
        <w:spacing w:before="75" w:after="0"/>
      </w:pPr>
      <w:r>
        <w:rPr>
          <w:b w:val="1"/>
          <w:bCs w:val="1"/>
        </w:rPr>
        <w:t xml:space="preserve">第十二章 不锈钢管企业管理策略建议</w:t>
      </w:r>
    </w:p>
    <w:p>
      <w:pPr>
        <w:spacing w:before="75" w:after="0"/>
      </w:pPr>
      <w:r>
        <w:rPr/>
        <w:t xml:space="preserve">第一节 市场策略分析</w:t>
      </w:r>
    </w:p>
    <w:p>
      <w:pPr>
        <w:spacing w:before="75" w:after="0"/>
      </w:pPr>
      <w:r>
        <w:rPr/>
        <w:t xml:space="preserve">一、不锈钢管价格策略分析</w:t>
      </w:r>
    </w:p>
    <w:p>
      <w:pPr>
        <w:spacing w:before="75" w:after="0"/>
      </w:pPr>
      <w:r>
        <w:rPr/>
        <w:t xml:space="preserve">二、不锈钢管渠道策略分析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提高不锈钢管企业竞争力的策略</w:t>
      </w:r>
    </w:p>
    <w:p>
      <w:pPr>
        <w:spacing w:before="75" w:after="0"/>
      </w:pPr>
      <w:r>
        <w:rPr/>
        <w:t xml:space="preserve">一、提高中国不锈钢管企业核心竞争力的对策</w:t>
      </w:r>
    </w:p>
    <w:p>
      <w:pPr>
        <w:spacing w:before="75" w:after="0"/>
      </w:pPr>
      <w:r>
        <w:rPr/>
        <w:t xml:space="preserve">二、不锈钢管企业提升竞争力的主要方向</w:t>
      </w:r>
    </w:p>
    <w:p>
      <w:pPr>
        <w:spacing w:before="75" w:after="0"/>
      </w:pPr>
      <w:r>
        <w:rPr/>
        <w:t xml:space="preserve">三、影响不锈钢管企业核心竞争力的因素及提升途径</w:t>
      </w:r>
    </w:p>
    <w:p>
      <w:pPr>
        <w:spacing w:before="75" w:after="0"/>
      </w:pPr>
      <w:r>
        <w:rPr/>
        <w:t xml:space="preserve">四、提高不锈钢管企业竞争力的策略</w:t>
      </w:r>
    </w:p>
    <w:p>
      <w:pPr>
        <w:spacing w:before="75" w:after="0"/>
      </w:pPr>
      <w:r>
        <w:rPr/>
        <w:t xml:space="preserve">第四节 对我国不锈钢管品牌的战略思考</w:t>
      </w:r>
    </w:p>
    <w:p>
      <w:pPr>
        <w:spacing w:before="75" w:after="0"/>
      </w:pPr>
      <w:r>
        <w:rPr/>
        <w:t xml:space="preserve">一、不锈钢管实施品牌战略的意义</w:t>
      </w:r>
    </w:p>
    <w:p>
      <w:pPr>
        <w:spacing w:before="75" w:after="0"/>
      </w:pPr>
      <w:r>
        <w:rPr/>
        <w:t xml:space="preserve">二、不锈钢管企业品牌的现状分析</w:t>
      </w:r>
    </w:p>
    <w:p>
      <w:pPr>
        <w:spacing w:before="75" w:after="0"/>
      </w:pPr>
      <w:r>
        <w:rPr/>
        <w:t xml:space="preserve">三、我国不锈钢管企业的品牌战略</w:t>
      </w:r>
    </w:p>
    <w:p>
      <w:pPr>
        <w:spacing w:before="75" w:after="0"/>
      </w:pPr>
      <w:r>
        <w:rPr/>
        <w:t xml:space="preserve">四、不锈钢管品牌战略管理的策略</w:t>
      </w:r>
    </w:p>
    <w:p>
      <w:pPr>
        <w:spacing w:before="75" w:after="0"/>
      </w:pPr>
      <w:r>
        <w:rPr>
          <w:b w:val="1"/>
          <w:bCs w:val="1"/>
        </w:rPr>
        <w:t xml:space="preserve">图表目录</w:t>
      </w:r>
    </w:p>
    <w:p>
      <w:pPr>
        <w:spacing w:before="75" w:after="0"/>
      </w:pPr>
      <w:r>
        <w:rPr/>
        <w:t xml:space="preserve">图表：2023-2025年不锈钢管产量分析</w:t>
      </w:r>
    </w:p>
    <w:p>
      <w:pPr>
        <w:spacing w:before="75" w:after="0"/>
      </w:pPr>
      <w:r>
        <w:rPr/>
        <w:t xml:space="preserve">图表：2023-2025年不锈钢管产能分析</w:t>
      </w:r>
    </w:p>
    <w:p>
      <w:pPr>
        <w:spacing w:before="75" w:after="0"/>
      </w:pPr>
      <w:r>
        <w:rPr/>
        <w:t xml:space="preserve">图表：2023-2025年不锈钢管市场需求分析</w:t>
      </w:r>
    </w:p>
    <w:p>
      <w:pPr>
        <w:spacing w:before="75" w:after="0"/>
      </w:pPr>
      <w:r>
        <w:rPr/>
        <w:t xml:space="preserve">图表：2024年中国不锈钢管业总体规模企业数量结构</w:t>
      </w:r>
    </w:p>
    <w:p>
      <w:pPr>
        <w:spacing w:before="75" w:after="0"/>
      </w:pPr>
      <w:r>
        <w:rPr/>
        <w:t xml:space="preserve">图表：2023-2025年不锈钢管行业盈利能力分析</w:t>
      </w:r>
    </w:p>
    <w:p>
      <w:pPr>
        <w:spacing w:before="75" w:after="0"/>
      </w:pPr>
      <w:r>
        <w:rPr/>
        <w:t xml:space="preserve">图表：2023-2025年不锈钢管行业销售及利润分析</w:t>
      </w:r>
    </w:p>
    <w:p>
      <w:pPr>
        <w:spacing w:before="75" w:after="0"/>
      </w:pPr>
      <w:r>
        <w:rPr/>
        <w:t xml:space="preserve">图表：2023-2025年不锈钢管行业资产分析</w:t>
      </w:r>
    </w:p>
    <w:p>
      <w:pPr>
        <w:spacing w:before="75" w:after="0"/>
      </w:pPr>
      <w:r>
        <w:rPr/>
        <w:t xml:space="preserve">图表：2023-2025年不锈钢管行业负债分析</w:t>
      </w:r>
    </w:p>
    <w:p>
      <w:pPr>
        <w:spacing w:before="75" w:after="0"/>
      </w:pPr>
      <w:r>
        <w:rPr/>
        <w:t xml:space="preserve">图表：2023-2025年不锈钢管行业偿债能力分析</w:t>
      </w:r>
    </w:p>
    <w:p>
      <w:pPr>
        <w:spacing w:before="75" w:after="0"/>
      </w:pPr>
      <w:r>
        <w:rPr/>
        <w:t xml:space="preserve">图表：2023-2025年不锈钢管行业成本费用利润率分析</w:t>
      </w:r>
    </w:p>
    <w:p>
      <w:pPr>
        <w:spacing w:before="75" w:after="0"/>
      </w:pPr>
      <w:r>
        <w:rPr/>
        <w:t xml:space="preserve">图表：2023-2025年不锈钢管行业销售成本分析</w:t>
      </w:r>
    </w:p>
    <w:p>
      <w:pPr>
        <w:spacing w:before="75" w:after="0"/>
      </w:pPr>
      <w:r>
        <w:rPr/>
        <w:t xml:space="preserve">图表：2023-2025年不锈钢管行业销售费用分析</w:t>
      </w:r>
    </w:p>
    <w:p>
      <w:pPr>
        <w:spacing w:before="75" w:after="0"/>
      </w:pPr>
      <w:r>
        <w:rPr/>
        <w:t xml:space="preserve">图表：2023-2025年不锈钢管行业管理费用分析</w:t>
      </w:r>
    </w:p>
    <w:p>
      <w:pPr>
        <w:spacing w:before="75" w:after="0"/>
      </w:pPr>
      <w:r>
        <w:rPr/>
        <w:t xml:space="preserve">图表：2023-2025年不锈钢管行业财务费用分析</w:t>
      </w:r>
    </w:p>
    <w:p>
      <w:pPr>
        <w:spacing w:before="75" w:after="0"/>
      </w:pPr>
      <w:r>
        <w:rPr/>
        <w:t xml:space="preserve">图表：2023-2025年不锈钢管行业营运能力分析</w:t>
      </w:r>
    </w:p>
    <w:p>
      <w:pPr>
        <w:spacing w:before="75" w:after="0"/>
      </w:pPr>
      <w:r>
        <w:rPr/>
        <w:t xml:space="preserve">图表：2023-2025年不锈钢管行业发展能力分析</w:t>
      </w:r>
    </w:p>
    <w:p>
      <w:pPr>
        <w:spacing w:before="75" w:after="0"/>
      </w:pPr>
      <w:r>
        <w:rPr/>
        <w:t xml:space="preserve">图表：2023-2025年不锈钢管行业价格走势</w:t>
      </w:r>
    </w:p>
    <w:p>
      <w:pPr>
        <w:spacing w:before="75" w:after="0"/>
      </w:pPr>
      <w:r>
        <w:rPr/>
        <w:t xml:space="preserve">图表：2023-2025年不锈钢管行业营业收入情况</w:t>
      </w:r>
    </w:p>
    <w:p>
      <w:pPr>
        <w:spacing w:before="75" w:after="0"/>
      </w:pPr>
      <w:r>
        <w:rPr/>
        <w:t xml:space="preserve">图表：2023-2025年不锈钢管行业销售毛利率分析</w:t>
      </w:r>
    </w:p>
    <w:p>
      <w:pPr>
        <w:spacing w:before="75" w:after="0"/>
      </w:pPr>
      <w:r>
        <w:rPr/>
        <w:t xml:space="preserve">图表：2023-2025年不锈钢管行业赢利能力</w:t>
      </w:r>
    </w:p>
    <w:p>
      <w:pPr>
        <w:spacing w:before="75" w:after="0"/>
      </w:pPr>
      <w:r>
        <w:rPr/>
        <w:t xml:space="preserve">图表：2026-2031年不锈钢管行业赢利预测</w:t>
      </w:r>
    </w:p>
    <w:p>
      <w:pPr>
        <w:spacing w:before="75" w:after="0"/>
      </w:pPr>
      <w:r>
        <w:rPr/>
        <w:t xml:space="preserve">图表：2026-2031年中国不锈钢管市场价格走势预测</w:t>
      </w:r>
    </w:p>
    <w:p>
      <w:pPr>
        <w:spacing w:before="75" w:after="0"/>
      </w:pPr>
      <w:r>
        <w:rPr/>
        <w:t xml:space="preserve">图表：2026-2031年中国不锈钢管市场供给前景预测</w:t>
      </w:r>
    </w:p>
    <w:p>
      <w:pPr>
        <w:spacing w:before="75" w:after="0"/>
      </w:pPr>
      <w:r>
        <w:rPr/>
        <w:t xml:space="preserve">图表：2026-2031年中国不锈钢管需求发展前景预测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2026-2031年不锈钢管市场投资前景分析及供需格局研究预测报告</dc:title>
  <dc:description>2026-2031年不锈钢管市场投资前景分析及供需格局研究预测报告</dc:description>
  <dc:subject>2026-2031年不锈钢管市场投资前景分析及供需格局研究预测报告</dc:subject>
  <cp:keywords>研究报告</cp:keywords>
  <cp:category>研究报告</cp:category>
  <cp:lastModifiedBy>北京中道泰和信息咨询有限公司</cp:lastModifiedBy>
  <dcterms:created xsi:type="dcterms:W3CDTF">2026-03-30T18:54:48+08:00</dcterms:created>
  <dcterms:modified xsi:type="dcterms:W3CDTF">2026-03-30T18:54:48+08:00</dcterms:modified>
</cp:coreProperties>
</file>

<file path=docProps/custom.xml><?xml version="1.0" encoding="utf-8"?>
<Properties xmlns="http://schemas.openxmlformats.org/officeDocument/2006/custom-properties" xmlns:vt="http://schemas.openxmlformats.org/officeDocument/2006/docPropsVTypes"/>
</file>