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2026-2031年中国广告器材行业发展前景及深度调研咨询报告</w:t>
      </w:r>
    </w:p>
    <w:p>
      <w:pPr>
        <w:spacing w:after="150"/>
      </w:pPr>
      <w:r>
        <w:rPr>
          <w:b w:val="1"/>
          <w:bCs w:val="1"/>
        </w:rPr>
        <w:t xml:space="preserve">报告简介</w:t>
      </w:r>
    </w:p>
    <w:p>
      <w:pPr>
        <w:spacing w:after="150"/>
      </w:pPr>
      <w:r>
        <w:rPr/>
        <w:t xml:space="preserve">广告器材是专为广告展示、信息传播及品牌推广设计的工具与设备体系，其核心功能是通过物理载体或技术手段，将文字、图像、视频等广告内容以可视化形式呈现于公共或特定空间，从而吸引目标受众注意力、传递商业信息并促进消费行为。广告器材的构成涵盖两大维度：一是硬件载体，包括展示架、展板、海报架、灯箱、电子显示屏等静态或动态展示设备，其设计需兼顾结构稳定性、便携性与视觉吸引力，以适应不同场景(如商场、展会、户外)的展示需求;二是技术支撑，涉及喷绘机、雕刻机、刻字机等广告制作设备，以及智能控制系统、互动感应装置等数字化技术，这些技术通过图像输出、材料成型及交互功能，实现广告内容的精准制作与动态呈现。</w:t>
      </w:r>
    </w:p>
    <w:p>
      <w:pPr>
        <w:spacing w:after="150"/>
      </w:pPr>
      <w:r>
        <w:rPr/>
        <w:t xml:space="preserve">从应用场景看，广告器材广泛服务于商业营销、品牌宣传及公共信息传播领域。在商业领域，其通过终端展示(如促销台、产品展架)直接触达消费者，强化品牌记忆点;在品牌宣传中，户外广告设施(如霓虹灯、发光字体、景观照明)通过规模化布局形成视觉冲击，提升品牌曝光度;在公共信息传播层面，广告器材则承担着导向标识、公益宣传等功能，如公共广告栏、电子翻板装置等，通过标准化设计确保信息传递的清晰性与高效性。</w:t>
      </w:r>
    </w:p>
    <w:p>
      <w:pPr>
        <w:spacing w:after="150"/>
      </w:pPr>
      <w:r>
        <w:rPr/>
        <w:t xml:space="preserve">本报告利用中道泰和长期对广告器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广告器材行业的市场走向和发展趋势。</w:t>
      </w:r>
    </w:p>
    <w:p>
      <w:pPr>
        <w:spacing w:after="150"/>
      </w:pPr>
      <w:r>
        <w:rPr/>
        <w:t xml:space="preserve">报告对中国广告器材行业的内外部环境、行业发展现状、产业链发展状况、市场供需、竞争格局、标杆企业、发展趋势、机会风险、发展策略与投资建议等进行了分析，并重点分析了我国广告器材行业将面临的机遇与挑战。报告将帮助广告器材企业、学术科研单位、投资企业准确了解广告器材行业最新发展动向，及早发现广告器材行业市场的空白点，机会点，增长点和盈利点……准确把握广告器材行业未被满足的市场需求和趋势，有效规避广告器材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广告器材行业国内外发展概述</w:t>
      </w:r>
    </w:p>
    <w:p>
      <w:pPr>
        <w:spacing w:before="75" w:after="0"/>
      </w:pPr>
      <w:r>
        <w:rPr/>
        <w:t xml:space="preserve">一、全球广告器材行业发展概况</w:t>
      </w:r>
    </w:p>
    <w:p>
      <w:pPr>
        <w:spacing w:before="75" w:after="0"/>
      </w:pPr>
      <w:r>
        <w:rPr/>
        <w:t xml:space="preserve">1.全球广告器材行业发展现状</w:t>
      </w:r>
    </w:p>
    <w:p>
      <w:pPr>
        <w:spacing w:before="75" w:after="0"/>
      </w:pPr>
      <w:r>
        <w:rPr/>
        <w:t xml:space="preserve">2.主要国家和地区发展状况</w:t>
      </w:r>
    </w:p>
    <w:p>
      <w:pPr>
        <w:spacing w:before="75" w:after="0"/>
      </w:pPr>
      <w:r>
        <w:rPr/>
        <w:t xml:space="preserve">3.全球广告器材行业发展趋势</w:t>
      </w:r>
    </w:p>
    <w:p>
      <w:pPr>
        <w:spacing w:before="75" w:after="0"/>
      </w:pPr>
      <w:r>
        <w:rPr/>
        <w:t xml:space="preserve">二、中国广告器材行业发展概况</w:t>
      </w:r>
    </w:p>
    <w:p>
      <w:pPr>
        <w:spacing w:before="75" w:after="0"/>
      </w:pPr>
      <w:r>
        <w:rPr/>
        <w:t xml:space="preserve">1.中国广告器材行业发展现状</w:t>
      </w:r>
    </w:p>
    <w:p>
      <w:pPr>
        <w:spacing w:before="75" w:after="0"/>
      </w:pPr>
      <w:r>
        <w:rPr/>
        <w:t xml:space="preserve">2.中国广告器材行业发展中存在的问题</w:t>
      </w:r>
    </w:p>
    <w:p>
      <w:pPr>
        <w:spacing w:before="75" w:after="0"/>
      </w:pPr>
      <w:r>
        <w:rPr>
          <w:b w:val="1"/>
          <w:bCs w:val="1"/>
        </w:rPr>
        <w:t xml:space="preserve">第二章 2023-2025年中国广告器材行业发展环境分析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四、广告器材行业政策环境</w:t>
      </w:r>
    </w:p>
    <w:p>
      <w:pPr>
        <w:spacing w:before="75" w:after="0"/>
      </w:pPr>
      <w:r>
        <w:rPr/>
        <w:t xml:space="preserve">五、广告器材行业技术环境</w:t>
      </w:r>
    </w:p>
    <w:p>
      <w:pPr>
        <w:spacing w:before="75" w:after="0"/>
      </w:pPr>
      <w:r>
        <w:rPr>
          <w:b w:val="1"/>
          <w:bCs w:val="1"/>
        </w:rPr>
        <w:t xml:space="preserve">第三章 广告器材行业市场分析</w:t>
      </w:r>
    </w:p>
    <w:p>
      <w:pPr>
        <w:spacing w:before="75" w:after="0"/>
      </w:pPr>
      <w:r>
        <w:rPr/>
        <w:t xml:space="preserve">一、市场规模</w:t>
      </w:r>
    </w:p>
    <w:p>
      <w:pPr>
        <w:spacing w:before="75" w:after="0"/>
      </w:pPr>
      <w:r>
        <w:rPr/>
        <w:t xml:space="preserve">1.2023-2025年广告器材行业市场规模及增速</w:t>
      </w:r>
    </w:p>
    <w:p>
      <w:pPr>
        <w:spacing w:before="75" w:after="0"/>
      </w:pPr>
      <w:r>
        <w:rPr/>
        <w:t xml:space="preserve">2.广告器材行业市场饱和度</w:t>
      </w:r>
    </w:p>
    <w:p>
      <w:pPr>
        <w:spacing w:before="75" w:after="0"/>
      </w:pPr>
      <w:r>
        <w:rPr/>
        <w:t xml:space="preserve">3.影响广告器材行业市场规模的因素</w:t>
      </w:r>
    </w:p>
    <w:p>
      <w:pPr>
        <w:spacing w:before="75" w:after="0"/>
      </w:pPr>
      <w:r>
        <w:rPr/>
        <w:t xml:space="preserve">4.2026-2031年广告器材行业市场规模及增速预测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1.广告器材行业所处生命周期</w:t>
      </w:r>
    </w:p>
    <w:p>
      <w:pPr>
        <w:spacing w:before="75" w:after="0"/>
      </w:pPr>
      <w:r>
        <w:rPr/>
        <w:t xml:space="preserve">2.技术变革与行业革新对广告器材行业的影响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广告器材行业分析</w:t>
      </w:r>
    </w:p>
    <w:p>
      <w:pPr>
        <w:spacing w:before="75" w:after="0"/>
      </w:pPr>
      <w:r>
        <w:rPr/>
        <w:t xml:space="preserve">一、产能产量分析</w:t>
      </w:r>
    </w:p>
    <w:p>
      <w:pPr>
        <w:spacing w:before="75" w:after="0"/>
      </w:pPr>
      <w:r>
        <w:rPr/>
        <w:t xml:space="preserve">1.2023-2025年广告器材行业总量及增速</w:t>
      </w:r>
    </w:p>
    <w:p>
      <w:pPr>
        <w:spacing w:before="75" w:after="0"/>
      </w:pPr>
      <w:r>
        <w:rPr/>
        <w:t xml:space="preserve">2.2023-2025年广告器材行业产能及增速</w:t>
      </w:r>
    </w:p>
    <w:p>
      <w:pPr>
        <w:spacing w:before="75" w:after="0"/>
      </w:pPr>
      <w:r>
        <w:rPr/>
        <w:t xml:space="preserve">3.影响广告器材行业产能产量的因素</w:t>
      </w:r>
    </w:p>
    <w:p>
      <w:pPr>
        <w:spacing w:before="75" w:after="0"/>
      </w:pPr>
      <w:r>
        <w:rPr/>
        <w:t xml:space="preserve">4.2026-2031年广告器材行业总量及增速预测</w:t>
      </w:r>
    </w:p>
    <w:p>
      <w:pPr>
        <w:spacing w:before="75" w:after="0"/>
      </w:pPr>
      <w:r>
        <w:rPr/>
        <w:t xml:space="preserve">二、区域生产分析</w:t>
      </w:r>
    </w:p>
    <w:p>
      <w:pPr>
        <w:spacing w:before="75" w:after="0"/>
      </w:pPr>
      <w:r>
        <w:rPr/>
        <w:t xml:space="preserve">1.广告器材企业区域分布情况</w:t>
      </w:r>
    </w:p>
    <w:p>
      <w:pPr>
        <w:spacing w:before="75" w:after="0"/>
      </w:pPr>
      <w:r>
        <w:rPr/>
        <w:t xml:space="preserve">2.重点省市广告器材行业状况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2.影响广告器材行业供需平衡的因素</w:t>
      </w:r>
    </w:p>
    <w:p>
      <w:pPr>
        <w:spacing w:before="75" w:after="0"/>
      </w:pPr>
      <w:r>
        <w:rPr/>
        <w:t xml:space="preserve">3.广告器材行业供需平衡趋势预测</w:t>
      </w:r>
    </w:p>
    <w:p>
      <w:pPr>
        <w:spacing w:before="75" w:after="0"/>
      </w:pPr>
      <w:r>
        <w:rPr>
          <w:b w:val="1"/>
          <w:bCs w:val="1"/>
        </w:rPr>
        <w:t xml:space="preserve">第六章 细分行业分析</w:t>
      </w:r>
    </w:p>
    <w:p>
      <w:pPr>
        <w:spacing w:before="75" w:after="0"/>
      </w:pPr>
      <w:r>
        <w:rPr/>
        <w:t xml:space="preserve">一、主要广告器材细分行业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广告器材行业竞争分析</w:t>
      </w:r>
    </w:p>
    <w:p>
      <w:pPr>
        <w:spacing w:before="75" w:after="0"/>
      </w:pPr>
      <w:r>
        <w:rPr/>
        <w:t xml:space="preserve">一、重点广告器材企业市场份额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广告器材行业产品价格分析</w:t>
      </w:r>
    </w:p>
    <w:p>
      <w:pPr>
        <w:spacing w:before="75" w:after="0"/>
      </w:pPr>
      <w:r>
        <w:rPr/>
        <w:t xml:space="preserve">一、广告器材产品价格特征</w:t>
      </w:r>
    </w:p>
    <w:p>
      <w:pPr>
        <w:spacing w:before="75" w:after="0"/>
      </w:pPr>
      <w:r>
        <w:rPr/>
        <w:t xml:space="preserve">二、国内广告器材产品当前市场价格评述</w:t>
      </w:r>
    </w:p>
    <w:p>
      <w:pPr>
        <w:spacing w:before="75" w:after="0"/>
      </w:pPr>
      <w:r>
        <w:rPr/>
        <w:t xml:space="preserve">三、影响国内市场广告器材产品价格的因素</w:t>
      </w:r>
    </w:p>
    <w:p>
      <w:pPr>
        <w:spacing w:before="75" w:after="0"/>
      </w:pPr>
      <w:r>
        <w:rPr/>
        <w:t xml:space="preserve">四、主流厂商广告器材产品价位及价格策略</w:t>
      </w:r>
    </w:p>
    <w:p>
      <w:pPr>
        <w:spacing w:before="75" w:after="0"/>
      </w:pPr>
      <w:r>
        <w:rPr/>
        <w:t xml:space="preserve">五、广告器材产品未来价格变化趋势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二、互补品对广告器材行业的影响</w:t>
      </w:r>
    </w:p>
    <w:p>
      <w:pPr>
        <w:spacing w:before="75" w:after="0"/>
      </w:pPr>
      <w:r>
        <w:rPr/>
        <w:t xml:space="preserve">三、互补品发展趋势</w:t>
      </w:r>
    </w:p>
    <w:p>
      <w:pPr>
        <w:spacing w:before="75" w:after="0"/>
      </w:pPr>
      <w:r>
        <w:rPr>
          <w:b w:val="1"/>
          <w:bCs w:val="1"/>
        </w:rPr>
        <w:t xml:space="preserve">第十一章 广告器材行业主导驱动因素分析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广告器材行业渠道分析</w:t>
      </w:r>
    </w:p>
    <w:p>
      <w:pPr>
        <w:spacing w:before="75" w:after="0"/>
      </w:pPr>
      <w:r>
        <w:rPr/>
        <w:t xml:space="preserve">一、广告器材产品主流渠道形式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一、2023-2025年广告器材行业销售毛利率</w:t>
      </w:r>
    </w:p>
    <w:p>
      <w:pPr>
        <w:spacing w:before="75" w:after="0"/>
      </w:pPr>
      <w:r>
        <w:rPr/>
        <w:t xml:space="preserve">二、2023-2025年广告器材行业销售利润率</w:t>
      </w:r>
    </w:p>
    <w:p>
      <w:pPr>
        <w:spacing w:before="75" w:after="0"/>
      </w:pPr>
      <w:r>
        <w:rPr/>
        <w:t xml:space="preserve">三、2023-2025年广告器材行业总资产利润率</w:t>
      </w:r>
    </w:p>
    <w:p>
      <w:pPr>
        <w:spacing w:before="75" w:after="0"/>
      </w:pPr>
      <w:r>
        <w:rPr/>
        <w:t xml:space="preserve">四、2023-2025年广告器材行业净资产利润率</w:t>
      </w:r>
    </w:p>
    <w:p>
      <w:pPr>
        <w:spacing w:before="75" w:after="0"/>
      </w:pPr>
      <w:r>
        <w:rPr/>
        <w:t xml:space="preserve">五、2026-2031年广告器材行业盈利能力预测</w:t>
      </w:r>
    </w:p>
    <w:p>
      <w:pPr>
        <w:spacing w:before="75" w:after="0"/>
      </w:pPr>
      <w:r>
        <w:rPr>
          <w:b w:val="1"/>
          <w:bCs w:val="1"/>
        </w:rPr>
        <w:t xml:space="preserve">第十四章 行业成长性分析</w:t>
      </w:r>
    </w:p>
    <w:p>
      <w:pPr>
        <w:spacing w:before="75" w:after="0"/>
      </w:pPr>
      <w:r>
        <w:rPr/>
        <w:t xml:space="preserve">一、2023-2025年广告器材行业销售收入增长分析</w:t>
      </w:r>
    </w:p>
    <w:p>
      <w:pPr>
        <w:spacing w:before="75" w:after="0"/>
      </w:pPr>
      <w:r>
        <w:rPr/>
        <w:t xml:space="preserve">二、2023-2025年广告器材行业总资产增长分析</w:t>
      </w:r>
    </w:p>
    <w:p>
      <w:pPr>
        <w:spacing w:before="75" w:after="0"/>
      </w:pPr>
      <w:r>
        <w:rPr/>
        <w:t xml:space="preserve">三、2023-2025年广告器材行业固定资产增长分析</w:t>
      </w:r>
    </w:p>
    <w:p>
      <w:pPr>
        <w:spacing w:before="75" w:after="0"/>
      </w:pPr>
      <w:r>
        <w:rPr/>
        <w:t xml:space="preserve">四、2023-2025年广告器材行业净资产增长分析</w:t>
      </w:r>
    </w:p>
    <w:p>
      <w:pPr>
        <w:spacing w:before="75" w:after="0"/>
      </w:pPr>
      <w:r>
        <w:rPr/>
        <w:t xml:space="preserve">五、2023-2025年广告器材行业利润增长分析</w:t>
      </w:r>
    </w:p>
    <w:p>
      <w:pPr>
        <w:spacing w:before="75" w:after="0"/>
      </w:pPr>
      <w:r>
        <w:rPr/>
        <w:t xml:space="preserve">六、2026-2031年广告器材行业增长预测</w:t>
      </w:r>
    </w:p>
    <w:p>
      <w:pPr>
        <w:spacing w:before="75" w:after="0"/>
      </w:pPr>
      <w:r>
        <w:rPr>
          <w:b w:val="1"/>
          <w:bCs w:val="1"/>
        </w:rPr>
        <w:t xml:space="preserve">第十五章 行业营运能力分析</w:t>
      </w:r>
    </w:p>
    <w:p>
      <w:pPr>
        <w:spacing w:before="75" w:after="0"/>
      </w:pPr>
      <w:r>
        <w:rPr/>
        <w:t xml:space="preserve">一、2023-2025年广告器材行业总资产周转率分析</w:t>
      </w:r>
    </w:p>
    <w:p>
      <w:pPr>
        <w:spacing w:before="75" w:after="0"/>
      </w:pPr>
      <w:r>
        <w:rPr/>
        <w:t xml:space="preserve">二、2023-2025年广告器材行业净资产周转率分析</w:t>
      </w:r>
    </w:p>
    <w:p>
      <w:pPr>
        <w:spacing w:before="75" w:after="0"/>
      </w:pPr>
      <w:r>
        <w:rPr/>
        <w:t xml:space="preserve">三、2023-2025年广告器材行业应收账款周转率分析</w:t>
      </w:r>
    </w:p>
    <w:p>
      <w:pPr>
        <w:spacing w:before="75" w:after="0"/>
      </w:pPr>
      <w:r>
        <w:rPr/>
        <w:t xml:space="preserve">四、2023-2025年广告器材行业存货周转率分析</w:t>
      </w:r>
    </w:p>
    <w:p>
      <w:pPr>
        <w:spacing w:before="75" w:after="0"/>
      </w:pPr>
      <w:r>
        <w:rPr/>
        <w:t xml:space="preserve">五、2026-2031年广告器材行业营运能力预测</w:t>
      </w:r>
    </w:p>
    <w:p>
      <w:pPr>
        <w:spacing w:before="75" w:after="0"/>
      </w:pPr>
      <w:r>
        <w:rPr>
          <w:b w:val="1"/>
          <w:bCs w:val="1"/>
        </w:rPr>
        <w:t xml:space="preserve">第十六章 广告器材行业重点企业分析（3-10家）</w:t>
      </w:r>
    </w:p>
    <w:p>
      <w:pPr>
        <w:spacing w:before="75" w:after="0"/>
      </w:pPr>
      <w:r>
        <w:rPr/>
        <w:t xml:space="preserve">一、上海纵港广告器材股份有限公司</w:t>
      </w:r>
    </w:p>
    <w:p>
      <w:pPr>
        <w:spacing w:before="75" w:after="0"/>
      </w:pPr>
      <w:r>
        <w:rPr/>
        <w:t xml:space="preserve">1.企业简介</w:t>
      </w:r>
    </w:p>
    <w:p>
      <w:pPr>
        <w:spacing w:before="75" w:after="0"/>
      </w:pPr>
      <w:r>
        <w:rPr/>
        <w:t xml:space="preserve">2.广告器材产品特点及市场表现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广告器材行业风险分析</w:t>
      </w:r>
    </w:p>
    <w:p>
      <w:pPr>
        <w:spacing w:before="75" w:after="0"/>
      </w:pPr>
      <w:r>
        <w:rPr/>
        <w:t xml:space="preserve">一、广告器材行业环境风险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三、广告器材行业政策风险</w:t>
      </w:r>
    </w:p>
    <w:p>
      <w:pPr>
        <w:spacing w:before="75" w:after="0"/>
      </w:pPr>
      <w:r>
        <w:rPr/>
        <w:t xml:space="preserve">四、广告器材行业市场风险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一、广告器材行业发展前景预测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二、广告器材企业营销策略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三、广告器材企业投资机会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图表：2023-2025年中国广告器材行业市场规模及增速</w:t>
      </w:r>
    </w:p>
    <w:p>
      <w:pPr>
        <w:spacing w:before="75" w:after="0"/>
      </w:pPr>
      <w:r>
        <w:rPr/>
        <w:t xml:space="preserve">图表：2026-2031年中国广告器材行业市场规模及增速预测</w:t>
      </w:r>
    </w:p>
    <w:p>
      <w:pPr>
        <w:spacing w:before="75" w:after="0"/>
      </w:pPr>
      <w:r>
        <w:rPr/>
        <w:t xml:space="preserve">图表：2023-2025年中国广告器材行业重点企业市场份额</w:t>
      </w:r>
    </w:p>
    <w:p>
      <w:pPr>
        <w:spacing w:before="75" w:after="0"/>
      </w:pPr>
      <w:r>
        <w:rPr/>
        <w:t xml:space="preserve">图表：2025年中国广告器材行业区域结构</w:t>
      </w:r>
    </w:p>
    <w:p>
      <w:pPr>
        <w:spacing w:before="75" w:after="0"/>
      </w:pPr>
      <w:r>
        <w:rPr/>
        <w:t xml:space="preserve">图表：2025年中国广告器材行业渠道结构</w:t>
      </w:r>
    </w:p>
    <w:p>
      <w:pPr>
        <w:spacing w:before="75" w:after="0"/>
      </w:pPr>
      <w:r>
        <w:rPr/>
        <w:t xml:space="preserve">图表：2023-2025年中国广告器材行业需求总量</w:t>
      </w:r>
    </w:p>
    <w:p>
      <w:pPr>
        <w:spacing w:before="75" w:after="0"/>
      </w:pPr>
      <w:r>
        <w:rPr/>
        <w:t xml:space="preserve">图表：2026-2031年中国广告器材行业需求总量预测</w:t>
      </w:r>
    </w:p>
    <w:p>
      <w:pPr>
        <w:spacing w:before="75" w:after="0"/>
      </w:pPr>
      <w:r>
        <w:rPr/>
        <w:t xml:space="preserve">图表：2023-2025年中国广告器材行业需求集中度</w:t>
      </w:r>
    </w:p>
    <w:p>
      <w:pPr>
        <w:spacing w:before="75" w:after="0"/>
      </w:pPr>
      <w:r>
        <w:rPr/>
        <w:t xml:space="preserve">图表：2023-2025年中国广告器材行业需求增长速度</w:t>
      </w:r>
    </w:p>
    <w:p>
      <w:pPr>
        <w:spacing w:before="75" w:after="0"/>
      </w:pPr>
      <w:r>
        <w:rPr/>
        <w:t xml:space="preserve">图表：2023-2025年中国广告器材行业市场饱和度</w:t>
      </w:r>
    </w:p>
    <w:p>
      <w:pPr>
        <w:spacing w:before="75" w:after="0"/>
      </w:pPr>
      <w:r>
        <w:rPr/>
        <w:t xml:space="preserve">图表：2023-2025年中国广告器材行业供给总量</w:t>
      </w:r>
    </w:p>
    <w:p>
      <w:pPr>
        <w:spacing w:before="75" w:after="0"/>
      </w:pPr>
      <w:r>
        <w:rPr/>
        <w:t xml:space="preserve">图表：2023-2025年中国广告器材行业供给增长速度</w:t>
      </w:r>
    </w:p>
    <w:p>
      <w:pPr>
        <w:spacing w:before="75" w:after="0"/>
      </w:pPr>
      <w:r>
        <w:rPr/>
        <w:t xml:space="preserve">图表：2026-2031年中国广告器材行业供给量预测</w:t>
      </w:r>
    </w:p>
    <w:p>
      <w:pPr>
        <w:spacing w:before="75" w:after="0"/>
      </w:pPr>
      <w:r>
        <w:rPr/>
        <w:t xml:space="preserve">图表：2023-2025年中国广告器材行业供给集中度</w:t>
      </w:r>
    </w:p>
    <w:p>
      <w:pPr>
        <w:spacing w:before="75" w:after="0"/>
      </w:pPr>
      <w:r>
        <w:rPr/>
        <w:t xml:space="preserve">图表：2023-2025年中国广告器材行业销售量</w:t>
      </w:r>
    </w:p>
    <w:p>
      <w:pPr>
        <w:spacing w:before="75" w:after="0"/>
      </w:pPr>
      <w:r>
        <w:rPr/>
        <w:t xml:space="preserve">图表：2023-2025年中国广告器材行业库存量</w:t>
      </w:r>
    </w:p>
    <w:p>
      <w:pPr>
        <w:spacing w:before="75" w:after="0"/>
      </w:pPr>
      <w:r>
        <w:rPr/>
        <w:t xml:space="preserve">图表：2025年中国广告器材行业企业区域分布</w:t>
      </w:r>
    </w:p>
    <w:p>
      <w:pPr>
        <w:spacing w:before="75" w:after="0"/>
      </w:pPr>
      <w:r>
        <w:rPr/>
        <w:t xml:space="preserve">图表：2025年中国广告器材行业销售渠道分布</w:t>
      </w:r>
    </w:p>
    <w:p>
      <w:pPr>
        <w:spacing w:before="75" w:after="0"/>
      </w:pPr>
      <w:r>
        <w:rPr/>
        <w:t xml:space="preserve">图表：2025年中国广告器材行业主要代理商分布</w:t>
      </w:r>
    </w:p>
    <w:p>
      <w:pPr>
        <w:spacing w:before="75" w:after="0"/>
      </w:pPr>
      <w:r>
        <w:rPr/>
        <w:t xml:space="preserve">图表：2023-2025年中国广告器材行业产品价格走势</w:t>
      </w:r>
    </w:p>
    <w:p>
      <w:pPr>
        <w:spacing w:before="75" w:after="0"/>
      </w:pPr>
      <w:r>
        <w:rPr/>
        <w:t xml:space="preserve">图表：2026-2031年中国广告器材行业产品价格趋势</w:t>
      </w:r>
    </w:p>
    <w:p>
      <w:pPr>
        <w:spacing w:before="75" w:after="0"/>
      </w:pPr>
      <w:r>
        <w:rPr/>
        <w:t xml:space="preserve">图表：2023-2025年中国广告器材行业利润及增长速度</w:t>
      </w:r>
    </w:p>
    <w:p>
      <w:pPr>
        <w:spacing w:before="75" w:after="0"/>
      </w:pPr>
      <w:r>
        <w:rPr/>
        <w:t xml:space="preserve">图表：2023-2025年中国广告器材行业销售毛利率</w:t>
      </w:r>
    </w:p>
    <w:p>
      <w:pPr>
        <w:spacing w:before="75" w:after="0"/>
      </w:pPr>
      <w:r>
        <w:rPr/>
        <w:t xml:space="preserve">图表：2023-2025年中国广告器材行业销售利润率</w:t>
      </w:r>
    </w:p>
    <w:p>
      <w:pPr>
        <w:spacing w:before="75" w:after="0"/>
      </w:pPr>
      <w:r>
        <w:rPr/>
        <w:t xml:space="preserve">图表：2023-2025年中国广告器材行业总资产利润率</w:t>
      </w:r>
    </w:p>
    <w:p>
      <w:pPr>
        <w:spacing w:before="75" w:after="0"/>
      </w:pPr>
      <w:r>
        <w:rPr/>
        <w:t xml:space="preserve">图表：2023-2025年中国广告器材行业净资产利润率</w:t>
      </w:r>
    </w:p>
    <w:p>
      <w:pPr>
        <w:spacing w:before="75" w:after="0"/>
      </w:pPr>
      <w:r>
        <w:rPr/>
        <w:t xml:space="preserve">图表：2023-2025年中国广告器材行业产值利税率</w:t>
      </w:r>
    </w:p>
    <w:p>
      <w:pPr>
        <w:spacing w:before="75" w:after="0"/>
      </w:pPr>
      <w:r>
        <w:rPr/>
        <w:t xml:space="preserve">图表：2023-2025年中国广告器材行业总资产增长率</w:t>
      </w:r>
    </w:p>
    <w:p>
      <w:pPr>
        <w:spacing w:before="75" w:after="0"/>
      </w:pPr>
      <w:r>
        <w:rPr/>
        <w:t xml:space="preserve">图表：2023-2025年中国广告器材行业净资产增长率</w:t>
      </w:r>
    </w:p>
    <w:p>
      <w:pPr>
        <w:spacing w:before="75" w:after="0"/>
      </w:pPr>
      <w:r>
        <w:rPr/>
        <w:t xml:space="preserve">图表：2025年中国广告器材行业投资项目数量</w:t>
      </w:r>
    </w:p>
    <w:p>
      <w:pPr>
        <w:spacing w:before="75" w:after="0"/>
      </w:pPr>
      <w:r>
        <w:rPr/>
        <w:t xml:space="preserve">图表：2025年中国广告器材行业投资项目列表</w:t>
      </w:r>
    </w:p>
    <w:p>
      <w:pPr>
        <w:spacing w:before="75" w:after="0"/>
      </w:pPr>
      <w:r>
        <w:rPr/>
        <w:t xml:space="preserve">图表：2025年中国广告器材行业投资需求关系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2026-2031年中国广告器材行业发展前景及深度调研咨询报告</dc:title>
  <dc:description>2026-2031年中国广告器材行业发展前景及深度调研咨询报告</dc:description>
  <dc:subject>2026-2031年中国广告器材行业发展前景及深度调研咨询报告</dc:subject>
  <cp:keywords>研究报告</cp:keywords>
  <cp:category>研究报告</cp:category>
  <cp:lastModifiedBy>北京中道泰和信息咨询有限公司</cp:lastModifiedBy>
  <dcterms:created xsi:type="dcterms:W3CDTF">2026-03-30T18:58:52+08:00</dcterms:created>
  <dcterms:modified xsi:type="dcterms:W3CDTF">2026-03-30T18:58:52+08:00</dcterms:modified>
</cp:coreProperties>
</file>

<file path=docProps/custom.xml><?xml version="1.0" encoding="utf-8"?>
<Properties xmlns="http://schemas.openxmlformats.org/officeDocument/2006/custom-properties" xmlns:vt="http://schemas.openxmlformats.org/officeDocument/2006/docPropsVTypes"/>
</file>