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2026-2031年中国调味品行业发展前景及深度调研咨询报告</w:t>
      </w:r>
    </w:p>
    <w:p>
      <w:pPr>
        <w:spacing w:after="150"/>
      </w:pPr>
      <w:r>
        <w:rPr>
          <w:b w:val="1"/>
          <w:bCs w:val="1"/>
        </w:rPr>
        <w:t xml:space="preserve">报告简介</w:t>
      </w:r>
    </w:p>
    <w:p>
      <w:pPr>
        <w:spacing w:after="150"/>
      </w:pPr>
      <w:r>
        <w:rPr/>
        <w:t xml:space="preserve">调味品是用于改善或赋予食品风味、色泽、质地，并提升食用体验的食品添加剂或天然原料的统称。其核心功能是通过调节酸、甜、苦、咸、鲜等基本味觉，以及香、辛、麻等复合感官刺激，满足人类对食物风味的多样化需求，同时辅助食品保鲜、增色或改善口感。调味品的作用机制基于化学成分与味觉受体的相互作用，例如食盐中的钠离子激活咸味受体，谷氨酸钠(味精)通过特定受体传递鲜味信号，而香辛料中的挥发性物质则通过嗅觉系统增强风味感知。</w:t>
      </w:r>
    </w:p>
    <w:p>
      <w:pPr>
        <w:spacing w:after="150"/>
      </w:pPr>
      <w:r>
        <w:rPr/>
        <w:t xml:space="preserve">调味品的应用场景广泛，覆盖食品工业全链条。在家庭烹饪中，其用于基础调味与风味提升;在食品加工领域，调味品作为标准化原料确保产品口味一致性;餐饮行业则通过定制调味方案打造特色菜品。随着健康饮食观念普及，调味品行业正向低盐、低糖、零添加方向转型，同时融合功能性成分(如益生菌、膳食纤维)开发健康型产品。此外，全球化趋势推动调味品品类创新，跨文化风味融合(如泰式甜辣酱、日式照烧汁)成为市场新增长点。作为食品工业的核心辅料，调味品的技术升级与品类拓展持续推动饮食文化多元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品相关企业和科研单位等的实地调查，对国内外调味品行业的供给与需求状况、相关行业的发展状况、市场消费变化等进行了分析。重点研究了主要调味品品牌的发展状况，以及未来中国调味品行业将面临的机遇以及企业的应对策略。报告还分析了调味品市场的竞争格局，行业的发展动向，并对行业相关政策进行了介绍和政策趋向研判，是调味品生产企业、科研单位、零售企业等单位准确了解目前调味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调味品行业国内外发展概述</w:t>
      </w:r>
    </w:p>
    <w:p>
      <w:pPr>
        <w:spacing w:before="75" w:after="0"/>
      </w:pPr>
      <w:r>
        <w:rPr/>
        <w:t xml:space="preserve">一、全球调味品行业发展概况</w:t>
      </w:r>
    </w:p>
    <w:p>
      <w:pPr>
        <w:spacing w:before="75" w:after="0"/>
      </w:pPr>
      <w:r>
        <w:rPr/>
        <w:t xml:space="preserve">1.全球调味品行业发展现状</w:t>
      </w:r>
    </w:p>
    <w:p>
      <w:pPr>
        <w:spacing w:before="75" w:after="0"/>
      </w:pPr>
      <w:r>
        <w:rPr/>
        <w:t xml:space="preserve">2.主要国家和地区发展状况</w:t>
      </w:r>
    </w:p>
    <w:p>
      <w:pPr>
        <w:spacing w:before="75" w:after="0"/>
      </w:pPr>
      <w:r>
        <w:rPr/>
        <w:t xml:space="preserve">3.全球调味品行业发展趋势</w:t>
      </w:r>
    </w:p>
    <w:p>
      <w:pPr>
        <w:spacing w:before="75" w:after="0"/>
      </w:pPr>
      <w:r>
        <w:rPr/>
        <w:t xml:space="preserve">二、中国调味品行业发展概况</w:t>
      </w:r>
    </w:p>
    <w:p>
      <w:pPr>
        <w:spacing w:before="75" w:after="0"/>
      </w:pPr>
      <w:r>
        <w:rPr/>
        <w:t xml:space="preserve">1.中国调味品行业发展现状</w:t>
      </w:r>
    </w:p>
    <w:p>
      <w:pPr>
        <w:spacing w:before="75" w:after="0"/>
      </w:pPr>
      <w:r>
        <w:rPr/>
        <w:t xml:space="preserve">2.中国调味品行业发展中存在的问题</w:t>
      </w:r>
    </w:p>
    <w:p>
      <w:pPr>
        <w:spacing w:before="75" w:after="0"/>
      </w:pPr>
      <w:r>
        <w:rPr>
          <w:b w:val="1"/>
          <w:bCs w:val="1"/>
        </w:rPr>
        <w:t xml:space="preserve">第二章 2023-2025年中国调味品行业发展环境分析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四、调味品行业政策环境</w:t>
      </w:r>
    </w:p>
    <w:p>
      <w:pPr>
        <w:spacing w:before="75" w:after="0"/>
      </w:pPr>
      <w:r>
        <w:rPr/>
        <w:t xml:space="preserve">五、调味品行业技术环境</w:t>
      </w:r>
    </w:p>
    <w:p>
      <w:pPr>
        <w:spacing w:before="75" w:after="0"/>
      </w:pPr>
      <w:r>
        <w:rPr>
          <w:b w:val="1"/>
          <w:bCs w:val="1"/>
        </w:rPr>
        <w:t xml:space="preserve">第三章 调味品行业市场分析</w:t>
      </w:r>
    </w:p>
    <w:p>
      <w:pPr>
        <w:spacing w:before="75" w:after="0"/>
      </w:pPr>
      <w:r>
        <w:rPr/>
        <w:t xml:space="preserve">一、市场规模</w:t>
      </w:r>
    </w:p>
    <w:p>
      <w:pPr>
        <w:spacing w:before="75" w:after="0"/>
      </w:pPr>
      <w:r>
        <w:rPr/>
        <w:t xml:space="preserve">1.2023-2025年调味品行业市场规模及增速</w:t>
      </w:r>
    </w:p>
    <w:p>
      <w:pPr>
        <w:spacing w:before="75" w:after="0"/>
      </w:pPr>
      <w:r>
        <w:rPr/>
        <w:t xml:space="preserve">2.调味品行业市场饱和度</w:t>
      </w:r>
    </w:p>
    <w:p>
      <w:pPr>
        <w:spacing w:before="75" w:after="0"/>
      </w:pPr>
      <w:r>
        <w:rPr/>
        <w:t xml:space="preserve">3.影响调味品行业市场规模的因素</w:t>
      </w:r>
    </w:p>
    <w:p>
      <w:pPr>
        <w:spacing w:before="75" w:after="0"/>
      </w:pPr>
      <w:r>
        <w:rPr/>
        <w:t xml:space="preserve">4.2026-2031年调味品行业市场规模及增速预测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1.调味品行业所处生命周期</w:t>
      </w:r>
    </w:p>
    <w:p>
      <w:pPr>
        <w:spacing w:before="75" w:after="0"/>
      </w:pPr>
      <w:r>
        <w:rPr/>
        <w:t xml:space="preserve">2.技术变革与行业革新对调味品行业的影响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调味品行业分析</w:t>
      </w:r>
    </w:p>
    <w:p>
      <w:pPr>
        <w:spacing w:before="75" w:after="0"/>
      </w:pPr>
      <w:r>
        <w:rPr/>
        <w:t xml:space="preserve">一、产能产量分析</w:t>
      </w:r>
    </w:p>
    <w:p>
      <w:pPr>
        <w:spacing w:before="75" w:after="0"/>
      </w:pPr>
      <w:r>
        <w:rPr/>
        <w:t xml:space="preserve">1.2023-2025年调味品行业总量及增速</w:t>
      </w:r>
    </w:p>
    <w:p>
      <w:pPr>
        <w:spacing w:before="75" w:after="0"/>
      </w:pPr>
      <w:r>
        <w:rPr/>
        <w:t xml:space="preserve">2.2023-2025年调味品行业产能及增速</w:t>
      </w:r>
    </w:p>
    <w:p>
      <w:pPr>
        <w:spacing w:before="75" w:after="0"/>
      </w:pPr>
      <w:r>
        <w:rPr/>
        <w:t xml:space="preserve">3.影响调味品行业产能产量的因素</w:t>
      </w:r>
    </w:p>
    <w:p>
      <w:pPr>
        <w:spacing w:before="75" w:after="0"/>
      </w:pPr>
      <w:r>
        <w:rPr/>
        <w:t xml:space="preserve">4.2026-2031年调味品行业总量及增速预测</w:t>
      </w:r>
    </w:p>
    <w:p>
      <w:pPr>
        <w:spacing w:before="75" w:after="0"/>
      </w:pPr>
      <w:r>
        <w:rPr/>
        <w:t xml:space="preserve">二、区域生产分析</w:t>
      </w:r>
    </w:p>
    <w:p>
      <w:pPr>
        <w:spacing w:before="75" w:after="0"/>
      </w:pPr>
      <w:r>
        <w:rPr/>
        <w:t xml:space="preserve">1.调味品企业区域分布情况</w:t>
      </w:r>
    </w:p>
    <w:p>
      <w:pPr>
        <w:spacing w:before="75" w:after="0"/>
      </w:pPr>
      <w:r>
        <w:rPr/>
        <w:t xml:space="preserve">2.重点省市调味品行业状况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2.影响调味品行业供需平衡的因素</w:t>
      </w:r>
    </w:p>
    <w:p>
      <w:pPr>
        <w:spacing w:before="75" w:after="0"/>
      </w:pPr>
      <w:r>
        <w:rPr/>
        <w:t xml:space="preserve">3.调味品行业供需平衡趋势预测</w:t>
      </w:r>
    </w:p>
    <w:p>
      <w:pPr>
        <w:spacing w:before="75" w:after="0"/>
      </w:pPr>
      <w:r>
        <w:rPr>
          <w:b w:val="1"/>
          <w:bCs w:val="1"/>
        </w:rPr>
        <w:t xml:space="preserve">第六章 细分行业分析</w:t>
      </w:r>
    </w:p>
    <w:p>
      <w:pPr>
        <w:spacing w:before="75" w:after="0"/>
      </w:pPr>
      <w:r>
        <w:rPr/>
        <w:t xml:space="preserve">一、主要调味品细分行业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调味品行业竞争分析</w:t>
      </w:r>
    </w:p>
    <w:p>
      <w:pPr>
        <w:spacing w:before="75" w:after="0"/>
      </w:pPr>
      <w:r>
        <w:rPr/>
        <w:t xml:space="preserve">一、重点调味品企业市场份额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调味品行业产品价格分析</w:t>
      </w:r>
    </w:p>
    <w:p>
      <w:pPr>
        <w:spacing w:before="75" w:after="0"/>
      </w:pPr>
      <w:r>
        <w:rPr/>
        <w:t xml:space="preserve">一、调味品产品价格特征</w:t>
      </w:r>
    </w:p>
    <w:p>
      <w:pPr>
        <w:spacing w:before="75" w:after="0"/>
      </w:pPr>
      <w:r>
        <w:rPr/>
        <w:t xml:space="preserve">二、国内调味品产品当前市场价格评述</w:t>
      </w:r>
    </w:p>
    <w:p>
      <w:pPr>
        <w:spacing w:before="75" w:after="0"/>
      </w:pPr>
      <w:r>
        <w:rPr/>
        <w:t xml:space="preserve">三、影响国内市场调味品产品价格的因素</w:t>
      </w:r>
    </w:p>
    <w:p>
      <w:pPr>
        <w:spacing w:before="75" w:after="0"/>
      </w:pPr>
      <w:r>
        <w:rPr/>
        <w:t xml:space="preserve">四、主流厂商调味品产品价位及价格策略</w:t>
      </w:r>
    </w:p>
    <w:p>
      <w:pPr>
        <w:spacing w:before="75" w:after="0"/>
      </w:pPr>
      <w:r>
        <w:rPr/>
        <w:t xml:space="preserve">五、调味品产品未来价格变化趋势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二、互补品对调味品行业的影响</w:t>
      </w:r>
    </w:p>
    <w:p>
      <w:pPr>
        <w:spacing w:before="75" w:after="0"/>
      </w:pPr>
      <w:r>
        <w:rPr/>
        <w:t xml:space="preserve">三、互补品发展趋势</w:t>
      </w:r>
    </w:p>
    <w:p>
      <w:pPr>
        <w:spacing w:before="75" w:after="0"/>
      </w:pPr>
      <w:r>
        <w:rPr>
          <w:b w:val="1"/>
          <w:bCs w:val="1"/>
        </w:rPr>
        <w:t xml:space="preserve">第十一章 调味品行业主导驱动因素分析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调味品行业渠道分析</w:t>
      </w:r>
    </w:p>
    <w:p>
      <w:pPr>
        <w:spacing w:before="75" w:after="0"/>
      </w:pPr>
      <w:r>
        <w:rPr/>
        <w:t xml:space="preserve">一、调味品产品主流渠道形式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一、2023-2025年调味品行业销售毛利率</w:t>
      </w:r>
    </w:p>
    <w:p>
      <w:pPr>
        <w:spacing w:before="75" w:after="0"/>
      </w:pPr>
      <w:r>
        <w:rPr/>
        <w:t xml:space="preserve">二、2023-2025年调味品行业销售利润率</w:t>
      </w:r>
    </w:p>
    <w:p>
      <w:pPr>
        <w:spacing w:before="75" w:after="0"/>
      </w:pPr>
      <w:r>
        <w:rPr/>
        <w:t xml:space="preserve">三、2023-2025年调味品行业总资产利润率</w:t>
      </w:r>
    </w:p>
    <w:p>
      <w:pPr>
        <w:spacing w:before="75" w:after="0"/>
      </w:pPr>
      <w:r>
        <w:rPr/>
        <w:t xml:space="preserve">四、2023-2025年调味品行业净资产利润率</w:t>
      </w:r>
    </w:p>
    <w:p>
      <w:pPr>
        <w:spacing w:before="75" w:after="0"/>
      </w:pPr>
      <w:r>
        <w:rPr/>
        <w:t xml:space="preserve">五、2026-2031年调味品行业盈利能力预测</w:t>
      </w:r>
    </w:p>
    <w:p>
      <w:pPr>
        <w:spacing w:before="75" w:after="0"/>
      </w:pPr>
      <w:r>
        <w:rPr>
          <w:b w:val="1"/>
          <w:bCs w:val="1"/>
        </w:rPr>
        <w:t xml:space="preserve">第十四章 行业成长性分析</w:t>
      </w:r>
    </w:p>
    <w:p>
      <w:pPr>
        <w:spacing w:before="75" w:after="0"/>
      </w:pPr>
      <w:r>
        <w:rPr/>
        <w:t xml:space="preserve">一、2023-2025年调味品行业销售收入增长分析</w:t>
      </w:r>
    </w:p>
    <w:p>
      <w:pPr>
        <w:spacing w:before="75" w:after="0"/>
      </w:pPr>
      <w:r>
        <w:rPr/>
        <w:t xml:space="preserve">二、2023-2025年调味品行业总资产增长分析</w:t>
      </w:r>
    </w:p>
    <w:p>
      <w:pPr>
        <w:spacing w:before="75" w:after="0"/>
      </w:pPr>
      <w:r>
        <w:rPr/>
        <w:t xml:space="preserve">三、2023-2025年调味品行业固定资产增长分析</w:t>
      </w:r>
    </w:p>
    <w:p>
      <w:pPr>
        <w:spacing w:before="75" w:after="0"/>
      </w:pPr>
      <w:r>
        <w:rPr/>
        <w:t xml:space="preserve">四、2023-2025年调味品行业净资产增长分析</w:t>
      </w:r>
    </w:p>
    <w:p>
      <w:pPr>
        <w:spacing w:before="75" w:after="0"/>
      </w:pPr>
      <w:r>
        <w:rPr/>
        <w:t xml:space="preserve">五、2023-2025年调味品行业利润增长分析</w:t>
      </w:r>
    </w:p>
    <w:p>
      <w:pPr>
        <w:spacing w:before="75" w:after="0"/>
      </w:pPr>
      <w:r>
        <w:rPr/>
        <w:t xml:space="preserve">六、2026-2031年调味品行业增长预测</w:t>
      </w:r>
    </w:p>
    <w:p>
      <w:pPr>
        <w:spacing w:before="75" w:after="0"/>
      </w:pPr>
      <w:r>
        <w:rPr>
          <w:b w:val="1"/>
          <w:bCs w:val="1"/>
        </w:rPr>
        <w:t xml:space="preserve">第十五章 行业营运能力分析</w:t>
      </w:r>
    </w:p>
    <w:p>
      <w:pPr>
        <w:spacing w:before="75" w:after="0"/>
      </w:pPr>
      <w:r>
        <w:rPr/>
        <w:t xml:space="preserve">一、2023-2025年调味品行业总资产周转率分析</w:t>
      </w:r>
    </w:p>
    <w:p>
      <w:pPr>
        <w:spacing w:before="75" w:after="0"/>
      </w:pPr>
      <w:r>
        <w:rPr/>
        <w:t xml:space="preserve">二、2023-2025年调味品行业净资产周转率分析</w:t>
      </w:r>
    </w:p>
    <w:p>
      <w:pPr>
        <w:spacing w:before="75" w:after="0"/>
      </w:pPr>
      <w:r>
        <w:rPr/>
        <w:t xml:space="preserve">三、2023-2025年调味品行业应收账款周转率分析</w:t>
      </w:r>
    </w:p>
    <w:p>
      <w:pPr>
        <w:spacing w:before="75" w:after="0"/>
      </w:pPr>
      <w:r>
        <w:rPr/>
        <w:t xml:space="preserve">四、2023-2025年调味品行业存货周转率分析</w:t>
      </w:r>
    </w:p>
    <w:p>
      <w:pPr>
        <w:spacing w:before="75" w:after="0"/>
      </w:pPr>
      <w:r>
        <w:rPr/>
        <w:t xml:space="preserve">五、2026-2031年调味品行业营运能力预测</w:t>
      </w:r>
    </w:p>
    <w:p>
      <w:pPr>
        <w:spacing w:before="75" w:after="0"/>
      </w:pPr>
      <w:r>
        <w:rPr>
          <w:b w:val="1"/>
          <w:bCs w:val="1"/>
        </w:rPr>
        <w:t xml:space="preserve">第十六章 调味品行业重点企业分析（3-10家）</w:t>
      </w:r>
    </w:p>
    <w:p>
      <w:pPr>
        <w:spacing w:before="75" w:after="0"/>
      </w:pPr>
      <w:r>
        <w:rPr/>
        <w:t xml:space="preserve">一、佛山市海天调味食品股份有限公司</w:t>
      </w:r>
    </w:p>
    <w:p>
      <w:pPr>
        <w:spacing w:before="75" w:after="0"/>
      </w:pPr>
      <w:r>
        <w:rPr/>
        <w:t xml:space="preserve">1.企业简介</w:t>
      </w:r>
    </w:p>
    <w:p>
      <w:pPr>
        <w:spacing w:before="75" w:after="0"/>
      </w:pPr>
      <w:r>
        <w:rPr/>
        <w:t xml:space="preserve">2.调味品产品特点及市场表现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二、四川天味食品集团股份有限公司</w:t>
      </w:r>
    </w:p>
    <w:p>
      <w:pPr>
        <w:spacing w:before="75" w:after="0"/>
      </w:pPr>
      <w:r>
        <w:rPr/>
        <w:t xml:space="preserve">1.企业简介</w:t>
      </w:r>
    </w:p>
    <w:p>
      <w:pPr>
        <w:spacing w:before="75" w:after="0"/>
      </w:pPr>
      <w:r>
        <w:rPr/>
        <w:t xml:space="preserve">2.调味品产品特点及市场表现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调味品行业风险分析</w:t>
      </w:r>
    </w:p>
    <w:p>
      <w:pPr>
        <w:spacing w:before="75" w:after="0"/>
      </w:pPr>
      <w:r>
        <w:rPr/>
        <w:t xml:space="preserve">一、调味品行业环境风险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三、调味品行业政策风险</w:t>
      </w:r>
    </w:p>
    <w:p>
      <w:pPr>
        <w:spacing w:before="75" w:after="0"/>
      </w:pPr>
      <w:r>
        <w:rPr/>
        <w:t xml:space="preserve">四、调味品行业市场风险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一、调味品行业发展前景预测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二、调味品企业营销策略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三、调味品企业投资机会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图表：2023-2025年中国调味品行业市场规模及增速</w:t>
      </w:r>
    </w:p>
    <w:p>
      <w:pPr>
        <w:spacing w:before="75" w:after="0"/>
      </w:pPr>
      <w:r>
        <w:rPr/>
        <w:t xml:space="preserve">图表：2026-2031年中国调味品行业市场规模及增速预测</w:t>
      </w:r>
    </w:p>
    <w:p>
      <w:pPr>
        <w:spacing w:before="75" w:after="0"/>
      </w:pPr>
      <w:r>
        <w:rPr/>
        <w:t xml:space="preserve">图表：2023-2025年中国调味品行业重点企业市场份额</w:t>
      </w:r>
    </w:p>
    <w:p>
      <w:pPr>
        <w:spacing w:before="75" w:after="0"/>
      </w:pPr>
      <w:r>
        <w:rPr/>
        <w:t xml:space="preserve">图表：2025年中国调味品行业区域结构</w:t>
      </w:r>
    </w:p>
    <w:p>
      <w:pPr>
        <w:spacing w:before="75" w:after="0"/>
      </w:pPr>
      <w:r>
        <w:rPr/>
        <w:t xml:space="preserve">图表：2025年中国调味品行业渠道结构</w:t>
      </w:r>
    </w:p>
    <w:p>
      <w:pPr>
        <w:spacing w:before="75" w:after="0"/>
      </w:pPr>
      <w:r>
        <w:rPr/>
        <w:t xml:space="preserve">图表：2023-2025年中国调味品行业需求总量</w:t>
      </w:r>
    </w:p>
    <w:p>
      <w:pPr>
        <w:spacing w:before="75" w:after="0"/>
      </w:pPr>
      <w:r>
        <w:rPr/>
        <w:t xml:space="preserve">图表：2026-2031年中国调味品行业需求总量预测</w:t>
      </w:r>
    </w:p>
    <w:p>
      <w:pPr>
        <w:spacing w:before="75" w:after="0"/>
      </w:pPr>
      <w:r>
        <w:rPr/>
        <w:t xml:space="preserve">图表：2023-2025年中国调味品行业需求集中度</w:t>
      </w:r>
    </w:p>
    <w:p>
      <w:pPr>
        <w:spacing w:before="75" w:after="0"/>
      </w:pPr>
      <w:r>
        <w:rPr/>
        <w:t xml:space="preserve">图表：2023-2025年中国调味品行业需求增长速度</w:t>
      </w:r>
    </w:p>
    <w:p>
      <w:pPr>
        <w:spacing w:before="75" w:after="0"/>
      </w:pPr>
      <w:r>
        <w:rPr/>
        <w:t xml:space="preserve">图表：2023-2025年中国调味品行业市场饱和度</w:t>
      </w:r>
    </w:p>
    <w:p>
      <w:pPr>
        <w:spacing w:before="75" w:after="0"/>
      </w:pPr>
      <w:r>
        <w:rPr/>
        <w:t xml:space="preserve">图表：2023-2025年中国调味品行业供给总量</w:t>
      </w:r>
    </w:p>
    <w:p>
      <w:pPr>
        <w:spacing w:before="75" w:after="0"/>
      </w:pPr>
      <w:r>
        <w:rPr/>
        <w:t xml:space="preserve">图表：2023-2025年中国调味品行业供给增长速度</w:t>
      </w:r>
    </w:p>
    <w:p>
      <w:pPr>
        <w:spacing w:before="75" w:after="0"/>
      </w:pPr>
      <w:r>
        <w:rPr/>
        <w:t xml:space="preserve">图表：2026-2031年中国调味品行业供给量预测</w:t>
      </w:r>
    </w:p>
    <w:p>
      <w:pPr>
        <w:spacing w:before="75" w:after="0"/>
      </w:pPr>
      <w:r>
        <w:rPr/>
        <w:t xml:space="preserve">图表：2023-2025年中国调味品行业供给集中度</w:t>
      </w:r>
    </w:p>
    <w:p>
      <w:pPr>
        <w:spacing w:before="75" w:after="0"/>
      </w:pPr>
      <w:r>
        <w:rPr/>
        <w:t xml:space="preserve">图表：2023-2025年中国调味品行业销售量</w:t>
      </w:r>
    </w:p>
    <w:p>
      <w:pPr>
        <w:spacing w:before="75" w:after="0"/>
      </w:pPr>
      <w:r>
        <w:rPr/>
        <w:t xml:space="preserve">图表：2023-2025年中国调味品行业库存量</w:t>
      </w:r>
    </w:p>
    <w:p>
      <w:pPr>
        <w:spacing w:before="75" w:after="0"/>
      </w:pPr>
      <w:r>
        <w:rPr/>
        <w:t xml:space="preserve">图表：2025年中国调味品行业企业区域分布</w:t>
      </w:r>
    </w:p>
    <w:p>
      <w:pPr>
        <w:spacing w:before="75" w:after="0"/>
      </w:pPr>
      <w:r>
        <w:rPr/>
        <w:t xml:space="preserve">图表：2025年中国调味品行业销售渠道分布</w:t>
      </w:r>
    </w:p>
    <w:p>
      <w:pPr>
        <w:spacing w:before="75" w:after="0"/>
      </w:pPr>
      <w:r>
        <w:rPr/>
        <w:t xml:space="preserve">图表：2025年中国调味品行业主要代理商分布</w:t>
      </w:r>
    </w:p>
    <w:p>
      <w:pPr>
        <w:spacing w:before="75" w:after="0"/>
      </w:pPr>
      <w:r>
        <w:rPr/>
        <w:t xml:space="preserve">图表：2023-2025年中国调味品行业产品价格走势</w:t>
      </w:r>
    </w:p>
    <w:p>
      <w:pPr>
        <w:spacing w:before="75" w:after="0"/>
      </w:pPr>
      <w:r>
        <w:rPr/>
        <w:t xml:space="preserve">图表：2026-2031年中国调味品行业产品价格趋势</w:t>
      </w:r>
    </w:p>
    <w:p>
      <w:pPr>
        <w:spacing w:before="75" w:after="0"/>
      </w:pPr>
      <w:r>
        <w:rPr/>
        <w:t xml:space="preserve">图表：2023-2025年中国调味品行业利润及增长速度</w:t>
      </w:r>
    </w:p>
    <w:p>
      <w:pPr>
        <w:spacing w:before="75" w:after="0"/>
      </w:pPr>
      <w:r>
        <w:rPr/>
        <w:t xml:space="preserve">图表：2023-2025年中国调味品行业销售毛利率</w:t>
      </w:r>
    </w:p>
    <w:p>
      <w:pPr>
        <w:spacing w:before="75" w:after="0"/>
      </w:pPr>
      <w:r>
        <w:rPr/>
        <w:t xml:space="preserve">图表：2023-2025年中国调味品行业销售利润率</w:t>
      </w:r>
    </w:p>
    <w:p>
      <w:pPr>
        <w:spacing w:before="75" w:after="0"/>
      </w:pPr>
      <w:r>
        <w:rPr/>
        <w:t xml:space="preserve">图表：2023-2025年中国调味品行业总资产利润率</w:t>
      </w:r>
    </w:p>
    <w:p>
      <w:pPr>
        <w:spacing w:before="75" w:after="0"/>
      </w:pPr>
      <w:r>
        <w:rPr/>
        <w:t xml:space="preserve">图表：2023-2025年中国调味品行业净资产利润率</w:t>
      </w:r>
    </w:p>
    <w:p>
      <w:pPr>
        <w:spacing w:before="75" w:after="0"/>
      </w:pPr>
      <w:r>
        <w:rPr/>
        <w:t xml:space="preserve">图表：2023-2025年中国调味品行业产值利税率</w:t>
      </w:r>
    </w:p>
    <w:p>
      <w:pPr>
        <w:spacing w:before="75" w:after="0"/>
      </w:pPr>
      <w:r>
        <w:rPr/>
        <w:t xml:space="preserve">图表：2023-2025年中国调味品行业总资产增长率</w:t>
      </w:r>
    </w:p>
    <w:p>
      <w:pPr>
        <w:spacing w:before="75" w:after="0"/>
      </w:pPr>
      <w:r>
        <w:rPr/>
        <w:t xml:space="preserve">图表：2023-2025年中国调味品行业净资产增长率</w:t>
      </w:r>
    </w:p>
    <w:p>
      <w:pPr>
        <w:spacing w:before="75" w:after="0"/>
      </w:pPr>
      <w:r>
        <w:rPr/>
        <w:t xml:space="preserve">图表：2025年中国调味品行业投资项目数量</w:t>
      </w:r>
    </w:p>
    <w:p>
      <w:pPr>
        <w:spacing w:before="75" w:after="0"/>
      </w:pPr>
      <w:r>
        <w:rPr/>
        <w:t xml:space="preserve">图表：2025年中国调味品行业投资项目列表</w:t>
      </w:r>
    </w:p>
    <w:p>
      <w:pPr>
        <w:spacing w:before="75" w:after="0"/>
      </w:pPr>
      <w:r>
        <w:rPr/>
        <w:t xml:space="preserve">图表：2025年中国调味品行业投资需求关系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2026-2031年中国调味品行业发展前景及深度调研咨询报告</dc:title>
  <dc:description>2026-2031年中国调味品行业发展前景及深度调研咨询报告</dc:description>
  <dc:subject>2026-2031年中国调味品行业发展前景及深度调研咨询报告</dc:subject>
  <cp:keywords>研究报告</cp:keywords>
  <cp:category>研究报告</cp:category>
  <cp:lastModifiedBy>北京中道泰和信息咨询有限公司</cp:lastModifiedBy>
  <dcterms:created xsi:type="dcterms:W3CDTF">2026-03-30T18:58:59+08:00</dcterms:created>
  <dcterms:modified xsi:type="dcterms:W3CDTF">2026-03-30T18:58:59+08:00</dcterms:modified>
</cp:coreProperties>
</file>

<file path=docProps/custom.xml><?xml version="1.0" encoding="utf-8"?>
<Properties xmlns="http://schemas.openxmlformats.org/officeDocument/2006/custom-properties" xmlns:vt="http://schemas.openxmlformats.org/officeDocument/2006/docPropsVTypes"/>
</file>