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2026-2031年中国视联网行业市场全景调研与发展前景预测报告</w:t>
      </w:r>
    </w:p>
    <w:p>
      <w:pPr>
        <w:spacing w:after="150"/>
      </w:pPr>
      <w:r>
        <w:rPr>
          <w:b w:val="1"/>
          <w:bCs w:val="1"/>
        </w:rPr>
        <w:t xml:space="preserve">报告简介</w:t>
      </w:r>
    </w:p>
    <w:p>
      <w:pPr>
        <w:spacing w:after="150"/>
      </w:pPr>
      <w:r>
        <w:rPr/>
        <w:t xml:space="preserve">视联网(Video IoT)行业是以高清视频采集、智能视觉解析、物联网传感、边缘计算与云计算为核心技术栈，通过视频流与数据流的双向融合，实现对物理世界人、车、物、事的实时感知、动态分析与智能决策的泛在视觉服务体系。作为物联网从\"万物互联\"向\"万物智联\"跃迁的关键路径，视联网突破了传统视频监控单向记录、人工监看的局限，构建了\"感知-认知-决策-执行\"的闭环智能，其本质是通过视觉信息泛在化与AI算法引擎化，将视频数据转化为驱动社会治理、产业升级与民生服务优化的核心生产要素，是数字中国战略中城市视觉中枢与产业数字孪生的底层基础设施。</w:t>
      </w:r>
    </w:p>
    <w:p>
      <w:pPr>
        <w:spacing w:after="150"/>
      </w:pPr>
      <w:r>
        <w:rPr/>
        <w:t xml:space="preserve">当前，中国视联网产业已跨越\"看得见\"的规模化部署阶段，进入\"看得懂、能思考、会联动\"的价值深挖期。技术供给层面，端侧智能摄像头从200万像素向4K超高清、AI算力内置方向升级，边缘侧视频智能分析网关实现多算法仓动态加载，云边协同架构支撑百万级视频节点并发解析，多模态大模型技术推动视频理解从\"目标检测\"向\"行为意图预测\"跨越。应用场景层面，公共安全、交通管理、金融风控等传统领域进入存量优化与智能升级，而智能制造中的视觉质检、智慧农业中的生长监测、智慧康养中的跌倒识别、智慧零售中的客流分析等场景加速渗透，推动视联网从G端主导向B端、C端延伸。产业生态层面，硬件设备商、算法服务商、平台运营商与行业解决方案商的分工日趋明晰，但价格战导致硬件利润持续压缩，算法同质化严重，具备垂直行业Know-how与全栈交付能力的集成商掌握议价权，同时数据安全与隐私保护合规成本显著抬升，中小厂商生存压力加剧。</w:t>
      </w:r>
    </w:p>
    <w:p>
      <w:pPr>
        <w:spacing w:after="150"/>
      </w:pPr>
      <w:r>
        <w:rPr/>
        <w:t xml:space="preserve">未来，中国视联网行业将迎来从千亿级连接设备向万亿级数据价值跃迁的黄金五年，战略机遇体现在三大层面。其一，政策红利持续释放，\"城市大脑2.0\"与\"数字乡村\"建设将视频智能感知网络作为标配，交通强国、平安中国等专项规划带来稳定采购需求，而视频数据要素入表政策将激活存量资产价值。其二，市场需求从基础安防转向价值创造，企业客户不再满足于\"事后追溯\"，而是期望通过视频智能实现降本增效、风险预判与体验优化，这将打开AR远程协作、智能巡检、精准营销等高增值场景空间。其三，技术-应用正循环加速，视觉大模型的持续迭代依赖海量场景数据投喂，中国庞大的城市化进程与产业数字化需求提供独一无二的训练场，“场景-数据-模型-应用”的自主飞轮将推动国产技术体系从追赶走向引领。中道泰和研判，掌握视频AI大模型核心技术、深度绑定政府与大型国企客户、具备云边端全栈产品能力、前瞻性布局数据要素运营的平台型企业，以及深耕工业质检、能源巡检等高壁垒细分场景的垂直解决方案商，将在行业从\"功能满足\"到\"智能涌现\"的范式变革中确立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联网行业研究单位等公布和提供的大量资料。报告对我国视联网行业的供需状况、发展现状、子行业发展变化等进行了分析，重点分析了国内外视联网行业的发展现状、如何面对行业的发展挑战、行业的发展建议、行业竞争力，以及行业的投资分析和趋势预测等等。报告还综合了视联网行业的整体发展动态，对行业在产品方面提供了参考建议和具体解决办法。报告对于视联网产品生产企业、经销商、行业管理部门以及拟进入该行业的投资者具有重要的参考价值，对于研究我国视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视联网行业发展概述</w:t>
      </w:r>
    </w:p>
    <w:p>
      <w:pPr>
        <w:spacing w:before="75" w:after="0"/>
      </w:pPr>
      <w:r>
        <w:rPr/>
        <w:t xml:space="preserve">第一节 视联网行业概述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最近3-5年中国视联网行业经济指标分析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中国视联网行业宏观环境分析（pest）</w:t>
      </w:r>
    </w:p>
    <w:p>
      <w:pPr>
        <w:spacing w:before="75" w:after="0"/>
      </w:pPr>
      <w:r>
        <w:rPr/>
        <w:t xml:space="preserve">第一节 中国视联网行业政策(policy)环境分析</w:t>
      </w:r>
    </w:p>
    <w:p>
      <w:pPr>
        <w:spacing w:before="75" w:after="0"/>
      </w:pPr>
      <w:r>
        <w:rPr/>
        <w:t xml:space="preserve">一、视联网行业监管体系及机构介绍</w:t>
      </w:r>
    </w:p>
    <w:p>
      <w:pPr>
        <w:spacing w:before="75" w:after="0"/>
      </w:pPr>
      <w:r>
        <w:rPr/>
        <w:t xml:space="preserve">1、视联网行业主管部门</w:t>
      </w:r>
    </w:p>
    <w:p>
      <w:pPr>
        <w:spacing w:before="75" w:after="0"/>
      </w:pPr>
      <w:r>
        <w:rPr/>
        <w:t xml:space="preserve">2、视联网行业自律组织</w:t>
      </w:r>
    </w:p>
    <w:p>
      <w:pPr>
        <w:spacing w:before="75" w:after="0"/>
      </w:pPr>
      <w:r>
        <w:rPr/>
        <w:t xml:space="preserve">二、视联网行业标准体系建设现状</w:t>
      </w:r>
    </w:p>
    <w:p>
      <w:pPr>
        <w:spacing w:before="75" w:after="0"/>
      </w:pPr>
      <w:r>
        <w:rPr/>
        <w:t xml:space="preserve">1、视联网标准体系建设</w:t>
      </w:r>
    </w:p>
    <w:p>
      <w:pPr>
        <w:spacing w:before="75" w:after="0"/>
      </w:pPr>
      <w:r>
        <w:rPr/>
        <w:t xml:space="preserve">2、视联网现行标准汇总</w:t>
      </w:r>
    </w:p>
    <w:p>
      <w:pPr>
        <w:spacing w:before="75" w:after="0"/>
      </w:pPr>
      <w:r>
        <w:rPr/>
        <w:t xml:space="preserve">3、视联网即将实施标准</w:t>
      </w:r>
    </w:p>
    <w:p>
      <w:pPr>
        <w:spacing w:before="75" w:after="0"/>
      </w:pPr>
      <w:r>
        <w:rPr/>
        <w:t xml:space="preserve">4、视联网重点标准解读</w:t>
      </w:r>
    </w:p>
    <w:p>
      <w:pPr>
        <w:spacing w:before="75" w:after="0"/>
      </w:pPr>
      <w:r>
        <w:rPr/>
        <w:t xml:space="preserve">三、视联网行业发展相关政策规划汇总及解读</w:t>
      </w:r>
    </w:p>
    <w:p>
      <w:pPr>
        <w:spacing w:before="75" w:after="0"/>
      </w:pPr>
      <w:r>
        <w:rPr/>
        <w:t xml:space="preserve">1、视联网行业发展相关政策汇总</w:t>
      </w:r>
    </w:p>
    <w:p>
      <w:pPr>
        <w:spacing w:before="75" w:after="0"/>
      </w:pPr>
      <w:r>
        <w:rPr/>
        <w:t xml:space="preserve">2、视联网行业发展相关规划汇总</w:t>
      </w:r>
    </w:p>
    <w:p>
      <w:pPr>
        <w:spacing w:before="75" w:after="0"/>
      </w:pPr>
      <w:r>
        <w:rPr/>
        <w:t xml:space="preserve">四、视联网行业相关“十五五”规划解读</w:t>
      </w:r>
    </w:p>
    <w:p>
      <w:pPr>
        <w:spacing w:before="75" w:after="0"/>
      </w:pPr>
      <w:r>
        <w:rPr/>
        <w:t xml:space="preserve">1、规划内容(视联网主要内容)</w:t>
      </w:r>
    </w:p>
    <w:p>
      <w:pPr>
        <w:spacing w:before="75" w:after="0"/>
      </w:pPr>
      <w:r>
        <w:rPr/>
        <w:t xml:space="preserve">2、对视联网影响分析</w:t>
      </w:r>
    </w:p>
    <w:p>
      <w:pPr>
        <w:spacing w:before="75" w:after="0"/>
      </w:pPr>
      <w:r>
        <w:rPr/>
        <w:t xml:space="preserve">五、“碳中和、碳达峰”愿景对视联网行业的影响分析</w:t>
      </w:r>
    </w:p>
    <w:p>
      <w:pPr>
        <w:spacing w:before="75" w:after="0"/>
      </w:pPr>
      <w:r>
        <w:rPr/>
        <w:t xml:space="preserve">六、政策环境对视联网行业发展的影响分析</w:t>
      </w:r>
    </w:p>
    <w:p>
      <w:pPr>
        <w:spacing w:before="75" w:after="0"/>
      </w:pPr>
      <w:r>
        <w:rPr/>
        <w:t xml:space="preserve">第二节 中国视联网行业经济(economy)环境分析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三、中国视联网行业发展与宏观经济相关性分析</w:t>
      </w:r>
    </w:p>
    <w:p>
      <w:pPr>
        <w:spacing w:before="75" w:after="0"/>
      </w:pPr>
      <w:r>
        <w:rPr/>
        <w:t xml:space="preserve">第三节 中国视联网行业社会(society)环境分析</w:t>
      </w:r>
    </w:p>
    <w:p>
      <w:pPr>
        <w:spacing w:before="75" w:after="0"/>
      </w:pPr>
      <w:r>
        <w:rPr/>
        <w:t xml:space="preserve">第四节 中国视联网行业技术(technology)环境分析</w:t>
      </w:r>
    </w:p>
    <w:p>
      <w:pPr>
        <w:spacing w:before="75" w:after="0"/>
      </w:pPr>
      <w:r>
        <w:rPr>
          <w:b w:val="1"/>
          <w:bCs w:val="1"/>
        </w:rPr>
        <w:t xml:space="preserve">第三章 中国视联网行业发展现状</w:t>
      </w:r>
    </w:p>
    <w:p>
      <w:pPr>
        <w:spacing w:before="75" w:after="0"/>
      </w:pPr>
      <w:r>
        <w:rPr/>
        <w:t xml:space="preserve">第一节 中国视联网行业发展分析</w:t>
      </w:r>
    </w:p>
    <w:p>
      <w:pPr>
        <w:spacing w:before="75" w:after="0"/>
      </w:pPr>
      <w:r>
        <w:rPr/>
        <w:t xml:space="preserve">一、中国视联网行业发展历程</w:t>
      </w:r>
    </w:p>
    <w:p>
      <w:pPr>
        <w:spacing w:before="75" w:after="0"/>
      </w:pPr>
      <w:r>
        <w:rPr/>
        <w:t xml:space="preserve">二、我国视联网行业发展特点分析</w:t>
      </w:r>
    </w:p>
    <w:p>
      <w:pPr>
        <w:spacing w:before="75" w:after="0"/>
      </w:pPr>
      <w:r>
        <w:rPr/>
        <w:t xml:space="preserve">三、中国视联网行业发展面临问题</w:t>
      </w:r>
    </w:p>
    <w:p>
      <w:pPr>
        <w:spacing w:before="75" w:after="0"/>
      </w:pPr>
      <w:r>
        <w:rPr/>
        <w:t xml:space="preserve">四、中国视联网行业发展趋势分析</w:t>
      </w:r>
    </w:p>
    <w:p>
      <w:pPr>
        <w:spacing w:before="75" w:after="0"/>
      </w:pPr>
      <w:r>
        <w:rPr/>
        <w:t xml:space="preserve">第二节 中国视联网行业运行分析</w:t>
      </w:r>
    </w:p>
    <w:p>
      <w:pPr>
        <w:spacing w:before="75" w:after="0"/>
      </w:pPr>
      <w:r>
        <w:rPr/>
        <w:t xml:space="preserve">一、视联网行业运行规模分析</w:t>
      </w:r>
    </w:p>
    <w:p>
      <w:pPr>
        <w:spacing w:before="75" w:after="0"/>
      </w:pPr>
      <w:r>
        <w:rPr/>
        <w:t xml:space="preserve">二、视联网行业运营状况分析</w:t>
      </w:r>
    </w:p>
    <w:p>
      <w:pPr>
        <w:spacing w:before="75" w:after="0"/>
      </w:pPr>
      <w:r>
        <w:rPr/>
        <w:t xml:space="preserve">第三节 中国视联网行业竞争分析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中国视联网行业市场发展分析及预测</w:t>
      </w:r>
    </w:p>
    <w:p>
      <w:pPr>
        <w:spacing w:before="75" w:after="0"/>
      </w:pPr>
      <w:r>
        <w:rPr/>
        <w:t xml:space="preserve">第一节 2023-2025年中国视联网行业供需分析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2023-2025年中国视联网价格走势及影响因素分析</w:t>
      </w:r>
    </w:p>
    <w:p>
      <w:pPr>
        <w:spacing w:before="75" w:after="0"/>
      </w:pPr>
      <w:r>
        <w:rPr/>
        <w:t xml:space="preserve">一、2026-2031年视联网未来价格走势预测</w:t>
      </w:r>
    </w:p>
    <w:p>
      <w:pPr>
        <w:spacing w:before="75" w:after="0"/>
      </w:pPr>
      <w:r>
        <w:rPr/>
        <w:t xml:space="preserve">二、视联网市场价格区域性影响因素分析</w:t>
      </w:r>
    </w:p>
    <w:p>
      <w:pPr>
        <w:spacing w:before="75" w:after="0"/>
      </w:pPr>
      <w:r>
        <w:rPr/>
        <w:t xml:space="preserve">第三节 对中国视联网市场的分析及思考</w:t>
      </w:r>
    </w:p>
    <w:p>
      <w:pPr>
        <w:spacing w:before="75" w:after="0"/>
      </w:pPr>
      <w:r>
        <w:rPr/>
        <w:t xml:space="preserve">一、视联网市场分析</w:t>
      </w:r>
    </w:p>
    <w:p>
      <w:pPr>
        <w:spacing w:before="75" w:after="0"/>
      </w:pPr>
      <w:r>
        <w:rPr/>
        <w:t xml:space="preserve">二、视联网市场变化的方向</w:t>
      </w:r>
    </w:p>
    <w:p>
      <w:pPr>
        <w:spacing w:before="75" w:after="0"/>
      </w:pPr>
      <w:r>
        <w:rPr/>
        <w:t xml:space="preserve">三、中国视联网产业发展的新思路</w:t>
      </w:r>
    </w:p>
    <w:p>
      <w:pPr>
        <w:spacing w:before="75" w:after="0"/>
      </w:pPr>
      <w:r>
        <w:rPr/>
        <w:t xml:space="preserve">四、对中国视联网产业发展的思考</w:t>
      </w:r>
    </w:p>
    <w:p>
      <w:pPr>
        <w:spacing w:before="75" w:after="0"/>
      </w:pPr>
      <w:r>
        <w:rPr/>
        <w:t xml:space="preserve">第四节 2026-2031年视联网行业市场发展预测</w:t>
      </w:r>
    </w:p>
    <w:p>
      <w:pPr>
        <w:spacing w:before="75" w:after="0"/>
      </w:pPr>
      <w:r>
        <w:rPr/>
        <w:t xml:space="preserve">一、2026-2031年视联网行业市场竞争研判</w:t>
      </w:r>
    </w:p>
    <w:p>
      <w:pPr>
        <w:spacing w:before="75" w:after="0"/>
      </w:pPr>
      <w:r>
        <w:rPr/>
        <w:t xml:space="preserve">二、2026-2031年视联网行业市场发展趋势</w:t>
      </w:r>
    </w:p>
    <w:p>
      <w:pPr>
        <w:spacing w:before="75" w:after="0"/>
      </w:pPr>
      <w:r>
        <w:rPr>
          <w:b w:val="1"/>
          <w:bCs w:val="1"/>
        </w:rPr>
        <w:t xml:space="preserve">第五章 2025年中国视联网行业营销渠道分析</w:t>
      </w:r>
    </w:p>
    <w:p>
      <w:pPr>
        <w:spacing w:before="75" w:after="0"/>
      </w:pPr>
      <w:r>
        <w:rPr/>
        <w:t xml:space="preserve">第一节 视联网销售渠道分类及对比</w:t>
      </w:r>
    </w:p>
    <w:p>
      <w:pPr>
        <w:spacing w:before="75" w:after="0"/>
      </w:pPr>
      <w:r>
        <w:rPr/>
        <w:t xml:space="preserve">一、视联网行业销售渠道分类</w:t>
      </w:r>
    </w:p>
    <w:p>
      <w:pPr>
        <w:spacing w:before="75" w:after="0"/>
      </w:pPr>
      <w:r>
        <w:rPr/>
        <w:t xml:space="preserve">二、视联网行业渠道优劣对比</w:t>
      </w:r>
    </w:p>
    <w:p>
      <w:pPr>
        <w:spacing w:before="75" w:after="0"/>
      </w:pPr>
      <w:r>
        <w:rPr/>
        <w:t xml:space="preserve">三、2025年视联网营销渠道选择研究</w:t>
      </w:r>
    </w:p>
    <w:p>
      <w:pPr>
        <w:spacing w:before="75" w:after="0"/>
      </w:pPr>
      <w:r>
        <w:rPr/>
        <w:t xml:space="preserve">第二节 各类渠道对视联网行业的影响</w:t>
      </w:r>
    </w:p>
    <w:p>
      <w:pPr>
        <w:spacing w:before="75" w:after="0"/>
      </w:pPr>
      <w:r>
        <w:rPr/>
        <w:t xml:space="preserve">第三节 主要视联网企业渠道策略研究</w:t>
      </w:r>
    </w:p>
    <w:p>
      <w:pPr>
        <w:spacing w:before="75" w:after="0"/>
      </w:pPr>
      <w:r>
        <w:rPr>
          <w:b w:val="1"/>
          <w:bCs w:val="1"/>
        </w:rPr>
        <w:t xml:space="preserve">第六章 视联网行业主要品牌分析</w:t>
      </w:r>
    </w:p>
    <w:p>
      <w:pPr>
        <w:spacing w:before="75" w:after="0"/>
      </w:pPr>
      <w:r>
        <w:rPr/>
        <w:t xml:space="preserve">第一节 视联网行业品牌构成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视联网行业上、下游产业链分析</w:t>
      </w:r>
    </w:p>
    <w:p>
      <w:pPr>
        <w:spacing w:before="75" w:after="0"/>
      </w:pPr>
      <w:r>
        <w:rPr/>
        <w:t xml:space="preserve">第一节 视联网行业产业链分析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视联网上游行业分析</w:t>
      </w:r>
    </w:p>
    <w:p>
      <w:pPr>
        <w:spacing w:before="75" w:after="0"/>
      </w:pPr>
      <w:r>
        <w:rPr/>
        <w:t xml:space="preserve">一、视联网成本构成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四、上游行业对视联网行业的影响</w:t>
      </w:r>
    </w:p>
    <w:p>
      <w:pPr>
        <w:spacing w:before="75" w:after="0"/>
      </w:pPr>
      <w:r>
        <w:rPr/>
        <w:t xml:space="preserve">第三节 视联网下游行业分析</w:t>
      </w:r>
    </w:p>
    <w:p>
      <w:pPr>
        <w:spacing w:before="75" w:after="0"/>
      </w:pPr>
      <w:r>
        <w:rPr/>
        <w:t xml:space="preserve">一、视联网下游行业分布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四、下游需求对视联网行业的影响</w:t>
      </w:r>
    </w:p>
    <w:p>
      <w:pPr>
        <w:spacing w:before="75" w:after="0"/>
      </w:pPr>
      <w:r>
        <w:rPr>
          <w:b w:val="1"/>
          <w:bCs w:val="1"/>
        </w:rPr>
        <w:t xml:space="preserve">第八章 视联网行业区域市场调研</w:t>
      </w:r>
    </w:p>
    <w:p>
      <w:pPr>
        <w:spacing w:before="75" w:after="0"/>
      </w:pPr>
      <w:r>
        <w:rPr/>
        <w:t xml:space="preserve">第一节 华北地区视联网市场调研</w:t>
      </w:r>
    </w:p>
    <w:p>
      <w:pPr>
        <w:spacing w:before="75" w:after="0"/>
      </w:pPr>
      <w:r>
        <w:rPr/>
        <w:t xml:space="preserve">一、华北地区视联网市场规模分析</w:t>
      </w:r>
    </w:p>
    <w:p>
      <w:pPr>
        <w:spacing w:before="75" w:after="0"/>
      </w:pPr>
      <w:r>
        <w:rPr/>
        <w:t xml:space="preserve">二、华北地区视联网市场竞争现状分析</w:t>
      </w:r>
    </w:p>
    <w:p>
      <w:pPr>
        <w:spacing w:before="75" w:after="0"/>
      </w:pPr>
      <w:r>
        <w:rPr/>
        <w:t xml:space="preserve">三、华北地区视联网市场需求特征分析</w:t>
      </w:r>
    </w:p>
    <w:p>
      <w:pPr>
        <w:spacing w:before="75" w:after="0"/>
      </w:pPr>
      <w:r>
        <w:rPr/>
        <w:t xml:space="preserve">四、华北地区视联网市场趋势预测分析</w:t>
      </w:r>
    </w:p>
    <w:p>
      <w:pPr>
        <w:spacing w:before="75" w:after="0"/>
      </w:pPr>
      <w:r>
        <w:rPr/>
        <w:t xml:space="preserve">第二节 东北地区视联网市场调研</w:t>
      </w:r>
    </w:p>
    <w:p>
      <w:pPr>
        <w:spacing w:before="75" w:after="0"/>
      </w:pPr>
      <w:r>
        <w:rPr/>
        <w:t xml:space="preserve">一、东北地区视联网市场规模分析</w:t>
      </w:r>
    </w:p>
    <w:p>
      <w:pPr>
        <w:spacing w:before="75" w:after="0"/>
      </w:pPr>
      <w:r>
        <w:rPr/>
        <w:t xml:space="preserve">二、东北地区视联网市场竞争现状分析</w:t>
      </w:r>
    </w:p>
    <w:p>
      <w:pPr>
        <w:spacing w:before="75" w:after="0"/>
      </w:pPr>
      <w:r>
        <w:rPr/>
        <w:t xml:space="preserve">三、东北地区视联网市场需求特征分析</w:t>
      </w:r>
    </w:p>
    <w:p>
      <w:pPr>
        <w:spacing w:before="75" w:after="0"/>
      </w:pPr>
      <w:r>
        <w:rPr/>
        <w:t xml:space="preserve">四、东北地区视联网市场趋势预测分析</w:t>
      </w:r>
    </w:p>
    <w:p>
      <w:pPr>
        <w:spacing w:before="75" w:after="0"/>
      </w:pPr>
      <w:r>
        <w:rPr/>
        <w:t xml:space="preserve">第三节 华东地区视联网市场调研</w:t>
      </w:r>
    </w:p>
    <w:p>
      <w:pPr>
        <w:spacing w:before="75" w:after="0"/>
      </w:pPr>
      <w:r>
        <w:rPr/>
        <w:t xml:space="preserve">一、华东地区视联网市场规模分析</w:t>
      </w:r>
    </w:p>
    <w:p>
      <w:pPr>
        <w:spacing w:before="75" w:after="0"/>
      </w:pPr>
      <w:r>
        <w:rPr/>
        <w:t xml:space="preserve">二、华东地区视联网市场竞争现状分析</w:t>
      </w:r>
    </w:p>
    <w:p>
      <w:pPr>
        <w:spacing w:before="75" w:after="0"/>
      </w:pPr>
      <w:r>
        <w:rPr/>
        <w:t xml:space="preserve">三、华东地区视联网市场需求特征分析</w:t>
      </w:r>
    </w:p>
    <w:p>
      <w:pPr>
        <w:spacing w:before="75" w:after="0"/>
      </w:pPr>
      <w:r>
        <w:rPr/>
        <w:t xml:space="preserve">四、华东地区视联网市场趋势预测分析</w:t>
      </w:r>
    </w:p>
    <w:p>
      <w:pPr>
        <w:spacing w:before="75" w:after="0"/>
      </w:pPr>
      <w:r>
        <w:rPr/>
        <w:t xml:space="preserve">第四节 华中地区视联网市场调研</w:t>
      </w:r>
    </w:p>
    <w:p>
      <w:pPr>
        <w:spacing w:before="75" w:after="0"/>
      </w:pPr>
      <w:r>
        <w:rPr/>
        <w:t xml:space="preserve">一、华中地区视联网市场规模分析</w:t>
      </w:r>
    </w:p>
    <w:p>
      <w:pPr>
        <w:spacing w:before="75" w:after="0"/>
      </w:pPr>
      <w:r>
        <w:rPr/>
        <w:t xml:space="preserve">二、华中地区视联网市场竞争现状分析</w:t>
      </w:r>
    </w:p>
    <w:p>
      <w:pPr>
        <w:spacing w:before="75" w:after="0"/>
      </w:pPr>
      <w:r>
        <w:rPr/>
        <w:t xml:space="preserve">三、华中地区视联网市场需求特征分析</w:t>
      </w:r>
    </w:p>
    <w:p>
      <w:pPr>
        <w:spacing w:before="75" w:after="0"/>
      </w:pPr>
      <w:r>
        <w:rPr/>
        <w:t xml:space="preserve">四、华中地区视联网市场趋势预测分析</w:t>
      </w:r>
    </w:p>
    <w:p>
      <w:pPr>
        <w:spacing w:before="75" w:after="0"/>
      </w:pPr>
      <w:r>
        <w:rPr/>
        <w:t xml:space="preserve">第五节 华南地区视联网市场调研</w:t>
      </w:r>
    </w:p>
    <w:p>
      <w:pPr>
        <w:spacing w:before="75" w:after="0"/>
      </w:pPr>
      <w:r>
        <w:rPr/>
        <w:t xml:space="preserve">一、华南地区视联网市场规模分析</w:t>
      </w:r>
    </w:p>
    <w:p>
      <w:pPr>
        <w:spacing w:before="75" w:after="0"/>
      </w:pPr>
      <w:r>
        <w:rPr/>
        <w:t xml:space="preserve">二、华中地区视联网市场竞争现状分析</w:t>
      </w:r>
    </w:p>
    <w:p>
      <w:pPr>
        <w:spacing w:before="75" w:after="0"/>
      </w:pPr>
      <w:r>
        <w:rPr/>
        <w:t xml:space="preserve">三、华南地区视联网市场需求特征分析</w:t>
      </w:r>
    </w:p>
    <w:p>
      <w:pPr>
        <w:spacing w:before="75" w:after="0"/>
      </w:pPr>
      <w:r>
        <w:rPr/>
        <w:t xml:space="preserve">四、华南地区视联网市场趋势预测分析</w:t>
      </w:r>
    </w:p>
    <w:p>
      <w:pPr>
        <w:spacing w:before="75" w:after="0"/>
      </w:pPr>
      <w:r>
        <w:rPr/>
        <w:t xml:space="preserve">第六节 西部地区视联网市场调研</w:t>
      </w:r>
    </w:p>
    <w:p>
      <w:pPr>
        <w:spacing w:before="75" w:after="0"/>
      </w:pPr>
      <w:r>
        <w:rPr/>
        <w:t xml:space="preserve">一、西部地区视联网市场规模分析</w:t>
      </w:r>
    </w:p>
    <w:p>
      <w:pPr>
        <w:spacing w:before="75" w:after="0"/>
      </w:pPr>
      <w:r>
        <w:rPr/>
        <w:t xml:space="preserve">二、西部地区视联网市场竞争现状分析</w:t>
      </w:r>
    </w:p>
    <w:p>
      <w:pPr>
        <w:spacing w:before="75" w:after="0"/>
      </w:pPr>
      <w:r>
        <w:rPr/>
        <w:t xml:space="preserve">三、西部地区视联网市场需求特征分析</w:t>
      </w:r>
    </w:p>
    <w:p>
      <w:pPr>
        <w:spacing w:before="75" w:after="0"/>
      </w:pPr>
      <w:r>
        <w:rPr/>
        <w:t xml:space="preserve">四、西部地区视联网市场趋势预测分析</w:t>
      </w:r>
    </w:p>
    <w:p>
      <w:pPr>
        <w:spacing w:before="75" w:after="0"/>
      </w:pPr>
      <w:r>
        <w:rPr>
          <w:b w:val="1"/>
          <w:bCs w:val="1"/>
        </w:rPr>
        <w:t xml:space="preserve">第九章 视联网重点企业分析</w:t>
      </w:r>
    </w:p>
    <w:p>
      <w:pPr>
        <w:spacing w:before="75" w:after="0"/>
      </w:pPr>
      <w:r>
        <w:rPr/>
        <w:t xml:space="preserve">第一节 天翼视联科技股份有限公司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中国移动通信集团有限公司(视联网业务)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中国联合网络通信集团有限公司(视联网业务)</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视联动力信息技术股份有限公司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海康威视数字技术股份有限公司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大华技术股份有限公司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中兴通讯股份有限公司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商汤科技(sensetime)</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云从科技集团股份有限公司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中国视联网行业竞争状态及市场格局分析</w:t>
      </w:r>
    </w:p>
    <w:p>
      <w:pPr>
        <w:spacing w:before="75" w:after="0"/>
      </w:pPr>
      <w:r>
        <w:rPr/>
        <w:t xml:space="preserve">第一节 中国视联网行业投资、兼并与重组状况</w:t>
      </w:r>
    </w:p>
    <w:p>
      <w:pPr>
        <w:spacing w:before="75" w:after="0"/>
      </w:pPr>
      <w:r>
        <w:rPr/>
        <w:t xml:space="preserve">一、中国视联网行业投资现状分析</w:t>
      </w:r>
    </w:p>
    <w:p>
      <w:pPr>
        <w:spacing w:before="75" w:after="0"/>
      </w:pPr>
      <w:r>
        <w:rPr/>
        <w:t xml:space="preserve">1、中国视联网行业投资主体分析</w:t>
      </w:r>
    </w:p>
    <w:p>
      <w:pPr>
        <w:spacing w:before="75" w:after="0"/>
      </w:pPr>
      <w:r>
        <w:rPr/>
        <w:t xml:space="preserve">2、中国视联网行业投资切入方式</w:t>
      </w:r>
    </w:p>
    <w:p>
      <w:pPr>
        <w:spacing w:before="75" w:after="0"/>
      </w:pPr>
      <w:r>
        <w:rPr/>
        <w:t xml:space="preserve">3、中国视联网行业投资规模分析</w:t>
      </w:r>
    </w:p>
    <w:p>
      <w:pPr>
        <w:spacing w:before="75" w:after="0"/>
      </w:pPr>
      <w:r>
        <w:rPr/>
        <w:t xml:space="preserve">4、中国视联网行业成功投资案例</w:t>
      </w:r>
    </w:p>
    <w:p>
      <w:pPr>
        <w:spacing w:before="75" w:after="0"/>
      </w:pPr>
      <w:r>
        <w:rPr/>
        <w:t xml:space="preserve">二、中国视联网行业兼并与重组状况</w:t>
      </w:r>
    </w:p>
    <w:p>
      <w:pPr>
        <w:spacing w:before="75" w:after="0"/>
      </w:pPr>
      <w:r>
        <w:rPr/>
        <w:t xml:space="preserve">第二节 中国视联网行业波特五力模型分析</w:t>
      </w:r>
    </w:p>
    <w:p>
      <w:pPr>
        <w:spacing w:before="75" w:after="0"/>
      </w:pPr>
      <w:r>
        <w:rPr/>
        <w:t xml:space="preserve">一、视联网行业现有竞争者之间的竞争状况</w:t>
      </w:r>
    </w:p>
    <w:p>
      <w:pPr>
        <w:spacing w:before="75" w:after="0"/>
      </w:pPr>
      <w:r>
        <w:rPr/>
        <w:t xml:space="preserve">二、视联网行业关键要素的供应商议价能力分析</w:t>
      </w:r>
    </w:p>
    <w:p>
      <w:pPr>
        <w:spacing w:before="75" w:after="0"/>
      </w:pPr>
      <w:r>
        <w:rPr/>
        <w:t xml:space="preserve">三、视联网行业消费者议价能力分析</w:t>
      </w:r>
    </w:p>
    <w:p>
      <w:pPr>
        <w:spacing w:before="75" w:after="0"/>
      </w:pPr>
      <w:r>
        <w:rPr/>
        <w:t xml:space="preserve">四、视联网行业潜在进入者分析</w:t>
      </w:r>
    </w:p>
    <w:p>
      <w:pPr>
        <w:spacing w:before="75" w:after="0"/>
      </w:pPr>
      <w:r>
        <w:rPr/>
        <w:t xml:space="preserve">五、视联网行业替代品风险分析</w:t>
      </w:r>
    </w:p>
    <w:p>
      <w:pPr>
        <w:spacing w:before="75" w:after="0"/>
      </w:pPr>
      <w:r>
        <w:rPr/>
        <w:t xml:space="preserve">六、视联网行业竞争情况总结</w:t>
      </w:r>
    </w:p>
    <w:p>
      <w:pPr>
        <w:spacing w:before="75" w:after="0"/>
      </w:pPr>
      <w:r>
        <w:rPr/>
        <w:t xml:space="preserve">第三节 中国视联网行业市场格局及集中度分析</w:t>
      </w:r>
    </w:p>
    <w:p>
      <w:pPr>
        <w:spacing w:before="75" w:after="0"/>
      </w:pPr>
      <w:r>
        <w:rPr/>
        <w:t xml:space="preserve">一、中国视联网行业市场竞争格局</w:t>
      </w:r>
    </w:p>
    <w:p>
      <w:pPr>
        <w:spacing w:before="75" w:after="0"/>
      </w:pPr>
      <w:r>
        <w:rPr/>
        <w:t xml:space="preserve">二、中国视联网行业市场集中度分析</w:t>
      </w:r>
    </w:p>
    <w:p>
      <w:pPr>
        <w:spacing w:before="75" w:after="0"/>
      </w:pPr>
      <w:r>
        <w:rPr/>
        <w:t xml:space="preserve">第四节 中国视联网企业发展状况分析</w:t>
      </w:r>
    </w:p>
    <w:p>
      <w:pPr>
        <w:spacing w:before="75" w:after="0"/>
      </w:pPr>
      <w:r>
        <w:rPr/>
        <w:t xml:space="preserve">一、视联网企业主要类型</w:t>
      </w:r>
    </w:p>
    <w:p>
      <w:pPr>
        <w:spacing w:before="75" w:after="0"/>
      </w:pPr>
      <w:r>
        <w:rPr/>
        <w:t xml:space="preserve">二、视联网企业资本运作分析</w:t>
      </w:r>
    </w:p>
    <w:p>
      <w:pPr>
        <w:spacing w:before="75" w:after="0"/>
      </w:pPr>
      <w:r>
        <w:rPr/>
        <w:t xml:space="preserve">三、视联网企业国际竞争力分析</w:t>
      </w:r>
    </w:p>
    <w:p>
      <w:pPr>
        <w:spacing w:before="75" w:after="0"/>
      </w:pPr>
      <w:r>
        <w:rPr/>
        <w:t xml:space="preserve">第五节 视联网行业竞争趋势分析</w:t>
      </w:r>
    </w:p>
    <w:p>
      <w:pPr>
        <w:spacing w:before="75" w:after="0"/>
      </w:pPr>
      <w:r>
        <w:rPr/>
        <w:t xml:space="preserve">一、视联网行业未来竞争格局和特点</w:t>
      </w:r>
    </w:p>
    <w:p>
      <w:pPr>
        <w:spacing w:before="75" w:after="0"/>
      </w:pPr>
      <w:r>
        <w:rPr/>
        <w:t xml:space="preserve">二、国内视联网企业竞争能力提升途径</w:t>
      </w:r>
    </w:p>
    <w:p>
      <w:pPr>
        <w:spacing w:before="75" w:after="0"/>
      </w:pPr>
      <w:r>
        <w:rPr>
          <w:b w:val="1"/>
          <w:bCs w:val="1"/>
        </w:rPr>
        <w:t xml:space="preserve">第十一章 中国视联网市场痛点及产业转型升级发展布局</w:t>
      </w:r>
    </w:p>
    <w:p>
      <w:pPr>
        <w:spacing w:before="75" w:after="0"/>
      </w:pPr>
      <w:r>
        <w:rPr/>
        <w:t xml:space="preserve">第一节 中国视联网行业经营效益分析</w:t>
      </w:r>
    </w:p>
    <w:p>
      <w:pPr>
        <w:spacing w:before="75" w:after="0"/>
      </w:pPr>
      <w:r>
        <w:rPr/>
        <w:t xml:space="preserve">一、中国视联网行业营收状况</w:t>
      </w:r>
    </w:p>
    <w:p>
      <w:pPr>
        <w:spacing w:before="75" w:after="0"/>
      </w:pPr>
      <w:r>
        <w:rPr/>
        <w:t xml:space="preserve">二、中国视联网行业利润水平</w:t>
      </w:r>
    </w:p>
    <w:p>
      <w:pPr>
        <w:spacing w:before="75" w:after="0"/>
      </w:pPr>
      <w:r>
        <w:rPr/>
        <w:t xml:space="preserve">二、中国视联网行业成本管控</w:t>
      </w:r>
    </w:p>
    <w:p>
      <w:pPr>
        <w:spacing w:before="75" w:after="0"/>
      </w:pPr>
      <w:r>
        <w:rPr/>
        <w:t xml:space="preserve">第二节 中国视联网行业商业模式分析</w:t>
      </w:r>
    </w:p>
    <w:p>
      <w:pPr>
        <w:spacing w:before="75" w:after="0"/>
      </w:pPr>
      <w:r>
        <w:rPr/>
        <w:t xml:space="preserve">第三节 中国视联网行业市场痛点分析</w:t>
      </w:r>
    </w:p>
    <w:p>
      <w:pPr>
        <w:spacing w:before="75" w:after="0"/>
      </w:pPr>
      <w:r>
        <w:rPr/>
        <w:t xml:space="preserve">第四节 中国视联网产业结构优化与转型升级发展路径</w:t>
      </w:r>
    </w:p>
    <w:p>
      <w:pPr>
        <w:spacing w:before="75" w:after="0"/>
      </w:pPr>
      <w:r>
        <w:rPr>
          <w:b w:val="1"/>
          <w:bCs w:val="1"/>
        </w:rPr>
        <w:t xml:space="preserve">第十二章 中国视联网行业投资机遇分析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2026-2031年视联网行业发展的影响因素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2026-2031年视联网行业投资价值评估分析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中国视联网行业投资风险及对策分析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中国视联网行业发展潜力评估及市场前景预判</w:t>
      </w:r>
    </w:p>
    <w:p>
      <w:pPr>
        <w:spacing w:before="75" w:after="0"/>
      </w:pPr>
      <w:r>
        <w:rPr/>
        <w:t xml:space="preserve">第一节 中国视联网产业链布局诊断</w:t>
      </w:r>
    </w:p>
    <w:p>
      <w:pPr>
        <w:spacing w:before="75" w:after="0"/>
      </w:pPr>
      <w:r>
        <w:rPr/>
        <w:t xml:space="preserve">第二节 中国视联网行业swot分析</w:t>
      </w:r>
    </w:p>
    <w:p>
      <w:pPr>
        <w:spacing w:before="75" w:after="0"/>
      </w:pPr>
      <w:r>
        <w:rPr/>
        <w:t xml:space="preserve">第三节 中国视联网行业发展潜力评估</w:t>
      </w:r>
    </w:p>
    <w:p>
      <w:pPr>
        <w:spacing w:before="75" w:after="0"/>
      </w:pPr>
      <w:r>
        <w:rPr/>
        <w:t xml:space="preserve">第四节 中国视联网行业发展前景预测</w:t>
      </w:r>
    </w:p>
    <w:p>
      <w:pPr>
        <w:spacing w:before="75" w:after="0"/>
      </w:pPr>
      <w:r>
        <w:rPr/>
        <w:t xml:space="preserve">第五节 中国视联网行业发展趋势预判</w:t>
      </w:r>
    </w:p>
    <w:p>
      <w:pPr>
        <w:spacing w:before="75" w:after="0"/>
      </w:pPr>
      <w:r>
        <w:rPr>
          <w:b w:val="1"/>
          <w:bCs w:val="1"/>
        </w:rPr>
        <w:t xml:space="preserve">第十五章 中道泰和投资的建议及观点</w:t>
      </w:r>
    </w:p>
    <w:p>
      <w:pPr>
        <w:spacing w:before="75" w:after="0"/>
      </w:pPr>
      <w:r>
        <w:rPr/>
        <w:t xml:space="preserve">第一节 视联网行业发展战略研究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图表：2023-2025年中国视联网资产规模分析</w:t>
      </w:r>
    </w:p>
    <w:p>
      <w:pPr>
        <w:spacing w:before="75" w:after="0"/>
      </w:pPr>
      <w:r>
        <w:rPr/>
        <w:t xml:space="preserve">图表：2024-2025年中国视联网行业供给情况</w:t>
      </w:r>
    </w:p>
    <w:p>
      <w:pPr>
        <w:spacing w:before="75" w:after="0"/>
      </w:pPr>
      <w:r>
        <w:rPr/>
        <w:t xml:space="preserve">图表：2024-2025年中国视联网行业市场规模</w:t>
      </w:r>
    </w:p>
    <w:p>
      <w:pPr>
        <w:spacing w:before="75" w:after="0"/>
      </w:pPr>
      <w:r>
        <w:rPr/>
        <w:t xml:space="preserve">图表：2025年中国视联网行业负债规模分析</w:t>
      </w:r>
    </w:p>
    <w:p>
      <w:pPr>
        <w:spacing w:before="75" w:after="0"/>
      </w:pPr>
      <w:r>
        <w:rPr/>
        <w:t xml:space="preserve">图表：2024-2025年中国视联网行业市场产品价格走势</w:t>
      </w:r>
    </w:p>
    <w:p>
      <w:pPr>
        <w:spacing w:before="75" w:after="0"/>
      </w:pPr>
      <w:r>
        <w:rPr/>
        <w:t xml:space="preserve">图表：2026-2031年中国视联网行业市场产品价格趋势预测</w:t>
      </w:r>
    </w:p>
    <w:p>
      <w:pPr>
        <w:spacing w:before="75" w:after="0"/>
      </w:pPr>
      <w:r>
        <w:rPr/>
        <w:t xml:space="preserve">图表：2024-2025年中国视联网行业利润规模及增长速度</w:t>
      </w:r>
    </w:p>
    <w:p>
      <w:pPr>
        <w:spacing w:before="75" w:after="0"/>
      </w:pPr>
      <w:r>
        <w:rPr/>
        <w:t xml:space="preserve">图表：2024-2025年中国视联网行业销售收入</w:t>
      </w:r>
    </w:p>
    <w:p>
      <w:pPr>
        <w:spacing w:before="75" w:after="0"/>
      </w:pPr>
      <w:r>
        <w:rPr/>
        <w:t xml:space="preserve">图表：2024-2025年中国视联网行业销售利润率</w:t>
      </w:r>
    </w:p>
    <w:p>
      <w:pPr>
        <w:spacing w:before="75" w:after="0"/>
      </w:pPr>
      <w:r>
        <w:rPr/>
        <w:t xml:space="preserve">图表：2023-2025年中国视联网行业总资产利润率</w:t>
      </w:r>
    </w:p>
    <w:p>
      <w:pPr>
        <w:spacing w:before="75" w:after="0"/>
      </w:pPr>
      <w:r>
        <w:rPr/>
        <w:t xml:space="preserve">图表：2024-2025年中国视联网行业净资产利润率</w:t>
      </w:r>
    </w:p>
    <w:p>
      <w:pPr>
        <w:spacing w:before="75" w:after="0"/>
      </w:pPr>
      <w:r>
        <w:rPr/>
        <w:t xml:space="preserve">图表：2023-2025年中国视联网行业总资产增长率</w:t>
      </w:r>
    </w:p>
    <w:p>
      <w:pPr>
        <w:spacing w:before="75" w:after="0"/>
      </w:pPr>
      <w:r>
        <w:rPr/>
        <w:t xml:space="preserve">图表：2024-2025年中国视联网行业净资产增长率</w:t>
      </w:r>
    </w:p>
    <w:p>
      <w:pPr>
        <w:spacing w:before="75" w:after="0"/>
      </w:pPr>
      <w:r>
        <w:rPr/>
        <w:t xml:space="preserve">图表：2024-2025年中国视联网行业资产负债率</w:t>
      </w:r>
    </w:p>
    <w:p>
      <w:pPr>
        <w:spacing w:before="75" w:after="0"/>
      </w:pPr>
      <w:r>
        <w:rPr/>
        <w:t xml:space="preserve">图表：2024-2025年中国视联网行业速动比率</w:t>
      </w:r>
    </w:p>
    <w:p>
      <w:pPr>
        <w:spacing w:before="75" w:after="0"/>
      </w:pPr>
      <w:r>
        <w:rPr/>
        <w:t xml:space="preserve">图表：2024-2025年中国视联网行业流动比率</w:t>
      </w:r>
    </w:p>
    <w:p>
      <w:pPr>
        <w:spacing w:before="75" w:after="0"/>
      </w:pPr>
      <w:r>
        <w:rPr/>
        <w:t xml:space="preserve">图表：2023-2025年中国视联网行业总资产周转率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2026-2031年中国视联网行业市场全景调研与发展前景预测报告</dc:title>
  <dc:description>2026-2031年中国视联网行业市场全景调研与发展前景预测报告</dc:description>
  <dc:subject>2026-2031年中国视联网行业市场全景调研与发展前景预测报告</dc:subject>
  <cp:keywords>研究报告</cp:keywords>
  <cp:category>研究报告</cp:category>
  <cp:lastModifiedBy>北京中道泰和信息咨询有限公司</cp:lastModifiedBy>
  <dcterms:created xsi:type="dcterms:W3CDTF">2026-03-30T19:00:31+08:00</dcterms:created>
  <dcterms:modified xsi:type="dcterms:W3CDTF">2026-03-30T19:00:31+08:00</dcterms:modified>
</cp:coreProperties>
</file>

<file path=docProps/custom.xml><?xml version="1.0" encoding="utf-8"?>
<Properties xmlns="http://schemas.openxmlformats.org/officeDocument/2006/custom-properties" xmlns:vt="http://schemas.openxmlformats.org/officeDocument/2006/docPropsVTypes"/>
</file>