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2026-2031年手术器械市场行情分析及相关技术深度调研报告</w:t>
      </w:r>
    </w:p>
    <w:p>
      <w:pPr>
        <w:spacing w:after="150"/>
      </w:pPr>
      <w:r>
        <w:rPr>
          <w:b w:val="1"/>
          <w:bCs w:val="1"/>
        </w:rPr>
        <w:t xml:space="preserve">报告简介</w:t>
      </w:r>
    </w:p>
    <w:p>
      <w:pPr>
        <w:spacing w:after="150"/>
      </w:pPr>
      <w:r>
        <w:rPr/>
        <w:t xml:space="preserve">手术器械行业是医疗器械产业的核心支柱，涵盖用于外科手术、介入治疗及微创操作的精密工具与设备，包括但不限于传统金属器械、能量器械、植入物及智能手术机器人系统。作为现代医疗体系高质量发展的关键技术支撑，手术器械直接决定手术精准度、患者康复周期与医疗资源利用效率，是连接临床需求与工程创新的桥梁，其本质是通过材料科学、精密制造与数字技术的融合迭代，推动外科手术从开放巨创向精准微创、从经验主导向数据驱动的范式变革。</w:t>
      </w:r>
    </w:p>
    <w:p>
      <w:pPr>
        <w:spacing w:after="150"/>
      </w:pPr>
      <w:r>
        <w:rPr/>
        <w:t xml:space="preserve">当前，中国手术器械行业正处于国产替代加速与智能化升级的关键窗口期，市场格局呈现三大结构性特征。其一，需求侧持续扩容，人口老龄化加剧慢性病手术量攀升，微创手术渗透率提升带动腔镜器械、超声刀等高端产品需求激增，基层医疗能力建设与\"千县工程\"推进释放基层市场潜力。其二，供给侧深度调整，国产企业在3D打印定制化骨科器械、心血管介入耗材等领域实现技术突破，国家药监局创新医疗器械审批通道向国产倾斜，但高端材料与核心部件进口依赖仍制约产业链自主可控;能量器械、手术机器人配套器械成为技术溢价制高点，行业集中度持续提升，中小厂商面临成本上涨与集采压价双重挤压。其三，技术路径明晰，手术器械从机械精密化向智能化、一体化演进，机器人辅助手术系统推动器械设计适配性革新，AI辅助手术规划与导航技术倒逼器械数字化升级，但研发投入强度不足与高端人才短缺仍是行业共性短板。未来，中国手术器械行业将迎来从百亿级向千亿级市场跨越的战略机遇期。政策层面，创新医疗器械医保支付倾斜、高端装备首台套保险补偿机制、医疗器械唯一标识(UDI)全域实施，将系统性优化国产器械商业化环境。市场层面，县域医疗手术量年均增长、出口市场\"一带一路\"拓展、智能化升级需求构成三大增长引擎，但欧盟MDR认证、美国FDA监管趋严等外部壁垒倒逼企业提升质量管理体系。中道泰和研判，具备核心技术攻关能力、成本精细化控制能力、海外渠道布局能力及数字化转型前瞻视野的企业，将在行业价值链重塑中占据主导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行业研究单位等公布和提供的大量资料。报告对我国手术器械行业的供需状况、发展现状、子行业发展变化等进行了分析，重点分析了国内外手术器械行业的发展现状、如何面对行业的发展挑战、行业的发展建议、行业竞争力，以及行业的投资分析和趋势预测等等。报告还综合了手术器械行业的整体发展动态，对行业在产品方面提供了参考建议和具体解决办法。报告对于手术器械产品生产企业、经销商、行业管理部门以及拟进入该行业的投资者具有重要的参考价值，对于研究我国手术器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手术器械行业概述及相关技术指标</w:t>
      </w:r>
    </w:p>
    <w:p>
      <w:pPr>
        <w:spacing w:before="75" w:after="0"/>
      </w:pPr>
      <w:r>
        <w:rPr/>
        <w:t xml:space="preserve">第一节 手术器械产品概述</w:t>
      </w:r>
    </w:p>
    <w:p>
      <w:pPr>
        <w:spacing w:before="75" w:after="0"/>
      </w:pPr>
      <w:r>
        <w:rPr/>
        <w:t xml:space="preserve">第二节 手术器械产品性能参数</w:t>
      </w:r>
    </w:p>
    <w:p>
      <w:pPr>
        <w:spacing w:before="75" w:after="0"/>
      </w:pPr>
      <w:r>
        <w:rPr/>
        <w:t xml:space="preserve">第三节 手术器械替代品分析</w:t>
      </w:r>
    </w:p>
    <w:p>
      <w:pPr>
        <w:spacing w:before="75" w:after="0"/>
      </w:pPr>
      <w:r>
        <w:rPr/>
        <w:t xml:space="preserve">第四节 手术器械的用途及应用领域</w:t>
      </w:r>
    </w:p>
    <w:p>
      <w:pPr>
        <w:spacing w:before="75" w:after="0"/>
      </w:pPr>
      <w:r>
        <w:rPr>
          <w:b w:val="1"/>
          <w:bCs w:val="1"/>
        </w:rPr>
        <w:t xml:space="preserve">第二章 2025年中国手术器械市场发展关键因素分析</w:t>
      </w:r>
    </w:p>
    <w:p>
      <w:pPr>
        <w:spacing w:before="75" w:after="0"/>
      </w:pPr>
      <w:r>
        <w:rPr/>
        <w:t xml:space="preserve">第一节 手术器械市场规模分析</w:t>
      </w:r>
    </w:p>
    <w:p>
      <w:pPr>
        <w:spacing w:before="75" w:after="0"/>
      </w:pPr>
      <w:r>
        <w:rPr/>
        <w:t xml:space="preserve">第二节 手术器械市场主要竞争对手构成</w:t>
      </w:r>
    </w:p>
    <w:p>
      <w:pPr>
        <w:spacing w:before="75" w:after="0"/>
      </w:pPr>
      <w:r>
        <w:rPr/>
        <w:t xml:space="preserve">第三节 手术器械市场政治、经济、法律、技术环境分析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手术器械市场发展驱动因素分析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手术器械生产工艺及技术路径分析</w:t>
      </w:r>
    </w:p>
    <w:p>
      <w:pPr>
        <w:spacing w:before="75" w:after="0"/>
      </w:pPr>
      <w:r>
        <w:rPr/>
        <w:t xml:space="preserve">第一节 手术器械各种生产方法及利弊对比分析</w:t>
      </w:r>
    </w:p>
    <w:p>
      <w:pPr>
        <w:spacing w:before="75" w:after="0"/>
      </w:pPr>
      <w:r>
        <w:rPr/>
        <w:t xml:space="preserve">第二节 国内外手术器械生产工艺及技术趋势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国内外手术器械最新技术研发及应用情况</w:t>
      </w:r>
    </w:p>
    <w:p>
      <w:pPr>
        <w:spacing w:before="75" w:after="0"/>
      </w:pPr>
      <w:r>
        <w:rPr/>
        <w:t xml:space="preserve">第四节 主要生产设备情况介绍</w:t>
      </w:r>
    </w:p>
    <w:p>
      <w:pPr>
        <w:spacing w:before="75" w:after="0"/>
      </w:pPr>
      <w:r>
        <w:rPr>
          <w:b w:val="1"/>
          <w:bCs w:val="1"/>
        </w:rPr>
        <w:t xml:space="preserve">第四章 手术器械市场容量分析</w:t>
      </w:r>
    </w:p>
    <w:p>
      <w:pPr>
        <w:spacing w:before="75" w:after="0"/>
      </w:pPr>
      <w:r>
        <w:rPr/>
        <w:t xml:space="preserve">第一节 2023-2025年手术器械市场容量统计</w:t>
      </w:r>
    </w:p>
    <w:p>
      <w:pPr>
        <w:spacing w:before="75" w:after="0"/>
      </w:pPr>
      <w:r>
        <w:rPr/>
        <w:t xml:space="preserve">第二节 手术器械下游应用市场结构</w:t>
      </w:r>
    </w:p>
    <w:p>
      <w:pPr>
        <w:spacing w:before="75" w:after="0"/>
      </w:pPr>
      <w:r>
        <w:rPr/>
        <w:t xml:space="preserve">第三节 影响手术器械市场容量增长的因素</w:t>
      </w:r>
    </w:p>
    <w:p>
      <w:pPr>
        <w:spacing w:before="75" w:after="0"/>
      </w:pPr>
      <w:r>
        <w:rPr/>
        <w:t xml:space="preserve">第四节 2026-2031年我国手术器械市场容量预测</w:t>
      </w:r>
    </w:p>
    <w:p>
      <w:pPr>
        <w:spacing w:before="75" w:after="0"/>
      </w:pPr>
      <w:r>
        <w:rPr>
          <w:b w:val="1"/>
          <w:bCs w:val="1"/>
        </w:rPr>
        <w:t xml:space="preserve">第五章 手术器械市场推广策略研究</w:t>
      </w:r>
    </w:p>
    <w:p>
      <w:pPr>
        <w:spacing w:before="75" w:after="0"/>
      </w:pPr>
      <w:r>
        <w:rPr/>
        <w:t xml:space="preserve">第一节 手术器械行业新品推广模式研究</w:t>
      </w:r>
    </w:p>
    <w:p>
      <w:pPr>
        <w:spacing w:before="75" w:after="0"/>
      </w:pPr>
      <w:r>
        <w:rPr/>
        <w:t xml:space="preserve">第二节 手术器械市场终端产品发布特点</w:t>
      </w:r>
    </w:p>
    <w:p>
      <w:pPr>
        <w:spacing w:before="75" w:after="0"/>
      </w:pPr>
      <w:r>
        <w:rPr/>
        <w:t xml:space="preserve">第三节 手术器械市场中间商、代理商参与机制</w:t>
      </w:r>
    </w:p>
    <w:p>
      <w:pPr>
        <w:spacing w:before="75" w:after="0"/>
      </w:pPr>
      <w:r>
        <w:rPr/>
        <w:t xml:space="preserve">第四节 手术器械市场网络推广策略研究</w:t>
      </w:r>
    </w:p>
    <w:p>
      <w:pPr>
        <w:spacing w:before="75" w:after="0"/>
      </w:pPr>
      <w:r>
        <w:rPr/>
        <w:t xml:space="preserve">第五节 手术器械市场广告宣传策略</w:t>
      </w:r>
    </w:p>
    <w:p>
      <w:pPr>
        <w:spacing w:before="75" w:after="0"/>
      </w:pPr>
      <w:r>
        <w:rPr/>
        <w:t xml:space="preserve">第六节 手术器械市场推广与配套供货渠道建立</w:t>
      </w:r>
    </w:p>
    <w:p>
      <w:pPr>
        <w:spacing w:before="75" w:after="0"/>
      </w:pPr>
      <w:r>
        <w:rPr/>
        <w:t xml:space="preserve">第七节 手术器械新产品推广常见问题</w:t>
      </w:r>
    </w:p>
    <w:p>
      <w:pPr>
        <w:spacing w:before="75" w:after="0"/>
      </w:pPr>
      <w:r>
        <w:rPr>
          <w:b w:val="1"/>
          <w:bCs w:val="1"/>
        </w:rPr>
        <w:t xml:space="preserve">第六章 手术器械营销渠道建立策略</w:t>
      </w:r>
    </w:p>
    <w:p>
      <w:pPr>
        <w:spacing w:before="75" w:after="0"/>
      </w:pPr>
      <w:r>
        <w:rPr/>
        <w:t xml:space="preserve">第一节 手术器械市场营销渠道结构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手术器械市场伙伴型渠道研究</w:t>
      </w:r>
    </w:p>
    <w:p>
      <w:pPr>
        <w:spacing w:before="75" w:after="0"/>
      </w:pPr>
      <w:r>
        <w:rPr/>
        <w:t xml:space="preserve">第三节 手术器械市场直接分销渠道与间接分销渠道管理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手术器械市场客户群研究与渠道匹配分析</w:t>
      </w:r>
    </w:p>
    <w:p>
      <w:pPr>
        <w:spacing w:before="75" w:after="0"/>
      </w:pPr>
      <w:r>
        <w:rPr/>
        <w:t xml:space="preserve">第一节 手术器械主要客户群消费特征分析</w:t>
      </w:r>
    </w:p>
    <w:p>
      <w:pPr>
        <w:spacing w:before="75" w:after="0"/>
      </w:pPr>
      <w:r>
        <w:rPr/>
        <w:t xml:space="preserve">第二节 手术器械主要销售渠道客户群稳定性分析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手术器械市场客户群消费趋势发展方向</w:t>
      </w:r>
    </w:p>
    <w:p>
      <w:pPr>
        <w:spacing w:before="75" w:after="0"/>
      </w:pPr>
      <w:r>
        <w:rPr>
          <w:b w:val="1"/>
          <w:bCs w:val="1"/>
        </w:rPr>
        <w:t xml:space="preserve">第八章 2026-2031年手术器械原料行业发展的影响展望</w:t>
      </w:r>
    </w:p>
    <w:p>
      <w:pPr>
        <w:spacing w:before="75" w:after="0"/>
      </w:pPr>
      <w:r>
        <w:rPr/>
        <w:t xml:space="preserve">第一节 我国手术器械原料行业发展状况</w:t>
      </w:r>
    </w:p>
    <w:p>
      <w:pPr>
        <w:spacing w:before="75" w:after="0"/>
      </w:pPr>
      <w:r>
        <w:rPr/>
        <w:t xml:space="preserve">一、手术器械原料行业历史相关指标汇总</w:t>
      </w:r>
    </w:p>
    <w:p>
      <w:pPr>
        <w:spacing w:before="75" w:after="0"/>
      </w:pPr>
      <w:r>
        <w:rPr/>
        <w:t xml:space="preserve">二、手术器械原料相关指标汇总</w:t>
      </w:r>
    </w:p>
    <w:p>
      <w:pPr>
        <w:spacing w:before="75" w:after="0"/>
      </w:pPr>
      <w:r>
        <w:rPr/>
        <w:t xml:space="preserve">三、手术器械原料行业中手术器械的替代情况</w:t>
      </w:r>
    </w:p>
    <w:p>
      <w:pPr>
        <w:spacing w:before="75" w:after="0"/>
      </w:pPr>
      <w:r>
        <w:rPr/>
        <w:t xml:space="preserve">第二节 影响手术器械原料行业发展的主要因素</w:t>
      </w:r>
    </w:p>
    <w:p>
      <w:pPr>
        <w:spacing w:before="75" w:after="0"/>
      </w:pPr>
      <w:r>
        <w:rPr/>
        <w:t xml:space="preserve">第三节 2026-2031年手术器械原料行业发展态势展望</w:t>
      </w:r>
    </w:p>
    <w:p>
      <w:pPr>
        <w:spacing w:before="75" w:after="0"/>
      </w:pPr>
      <w:r>
        <w:rPr/>
        <w:t xml:space="preserve">一、2026-2031年手术器械原料行业发展态势展望</w:t>
      </w:r>
    </w:p>
    <w:p>
      <w:pPr>
        <w:spacing w:before="75" w:after="0"/>
      </w:pPr>
      <w:r>
        <w:rPr/>
        <w:t xml:space="preserve">二、2026-2031年手术器械原料价格走势预测</w:t>
      </w:r>
    </w:p>
    <w:p>
      <w:pPr>
        <w:spacing w:before="75" w:after="0"/>
      </w:pPr>
      <w:r>
        <w:rPr/>
        <w:t xml:space="preserve">第四节 2026-2031年手术器械原料行业发展的影响展望</w:t>
      </w:r>
    </w:p>
    <w:p>
      <w:pPr>
        <w:spacing w:before="75" w:after="0"/>
      </w:pPr>
      <w:r>
        <w:rPr>
          <w:b w:val="1"/>
          <w:bCs w:val="1"/>
        </w:rPr>
        <w:t xml:space="preserve">第九章 2026年中国手术器械市场行情分析及发展预测</w:t>
      </w:r>
    </w:p>
    <w:p>
      <w:pPr>
        <w:spacing w:before="75" w:after="0"/>
      </w:pPr>
      <w:r>
        <w:rPr/>
        <w:t xml:space="preserve">第一节 国内手术器械市场发展回顾分析</w:t>
      </w:r>
    </w:p>
    <w:p>
      <w:pPr>
        <w:spacing w:before="75" w:after="0"/>
      </w:pPr>
      <w:r>
        <w:rPr/>
        <w:t xml:space="preserve">第二节 2026-2031年手术器械产量分析及预测</w:t>
      </w:r>
    </w:p>
    <w:p>
      <w:pPr>
        <w:spacing w:before="75" w:after="0"/>
      </w:pPr>
      <w:r>
        <w:rPr/>
        <w:t xml:space="preserve">第三节 2026-2031年手术器械需求量分析及预测</w:t>
      </w:r>
    </w:p>
    <w:p>
      <w:pPr>
        <w:spacing w:before="75" w:after="0"/>
      </w:pPr>
      <w:r>
        <w:rPr/>
        <w:t xml:space="preserve">第四节 国内手术器械进出口状况分析</w:t>
      </w:r>
    </w:p>
    <w:p>
      <w:pPr>
        <w:spacing w:before="75" w:after="0"/>
      </w:pPr>
      <w:r>
        <w:rPr/>
        <w:t xml:space="preserve">第五节 2026-2031年中国手术器械价格研究</w:t>
      </w:r>
    </w:p>
    <w:p>
      <w:pPr>
        <w:spacing w:before="75" w:after="0"/>
      </w:pPr>
      <w:r>
        <w:rPr/>
        <w:t xml:space="preserve">一、手术器械产品价格变化趋势</w:t>
      </w:r>
    </w:p>
    <w:p>
      <w:pPr>
        <w:spacing w:before="75" w:after="0"/>
      </w:pPr>
      <w:r>
        <w:rPr/>
        <w:t xml:space="preserve">二、手术器械产品价格影响因素分析</w:t>
      </w:r>
    </w:p>
    <w:p>
      <w:pPr>
        <w:spacing w:before="75" w:after="0"/>
      </w:pPr>
      <w:r>
        <w:rPr/>
        <w:t xml:space="preserve">第六节 手术器械主要下游消费领域构成分析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2025年中国主要手术器械生产企业标杆分析</w:t>
      </w:r>
    </w:p>
    <w:p>
      <w:pPr>
        <w:spacing w:before="75" w:after="0"/>
      </w:pPr>
      <w:r>
        <w:rPr/>
        <w:t xml:space="preserve">第一节 威高集团有限公司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山东新华医疗器械股份有限公司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江苏鱼跃医疗设备股份有限公司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上海微创医疗器械(集团)有限公司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南微医学科技股份有限公司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乐普(北京)医疗器械股份有限公司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康德莱医械股份有限公司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天臣国际医疗科技股份有限公司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凯利泰医疗科技(上海)股份有限公司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大博医疗科技股份有限公司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2026-2031年中国手术器械行业投资机会风险展望</w:t>
      </w:r>
    </w:p>
    <w:p>
      <w:pPr>
        <w:spacing w:before="75" w:after="0"/>
      </w:pPr>
      <w:r>
        <w:rPr/>
        <w:t xml:space="preserve">第一节 2024-2026年手术器械行业投资机会</w:t>
      </w:r>
    </w:p>
    <w:p>
      <w:pPr>
        <w:spacing w:before="75" w:after="0"/>
      </w:pPr>
      <w:r>
        <w:rPr/>
        <w:t xml:space="preserve">一、2024-2026年手术器械行业主要领域投资机会</w:t>
      </w:r>
    </w:p>
    <w:p>
      <w:pPr>
        <w:spacing w:before="75" w:after="0"/>
      </w:pPr>
      <w:r>
        <w:rPr/>
        <w:t xml:space="preserve">二、2024-2026年手术器械行业出口市场投资机会</w:t>
      </w:r>
    </w:p>
    <w:p>
      <w:pPr>
        <w:spacing w:before="75" w:after="0"/>
      </w:pPr>
      <w:r>
        <w:rPr/>
        <w:t xml:space="preserve">三、2024-2026年手术器械行业企业的多元化投资机会</w:t>
      </w:r>
    </w:p>
    <w:p>
      <w:pPr>
        <w:spacing w:before="75" w:after="0"/>
      </w:pPr>
      <w:r>
        <w:rPr/>
        <w:t xml:space="preserve">第二节 2026-2031年手术器械行业投资风险展望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2025年对手术器械行业主要研究结论及市场判断</w:t>
      </w:r>
    </w:p>
    <w:p>
      <w:pPr>
        <w:spacing w:before="75" w:after="0"/>
      </w:pPr>
      <w:r>
        <w:rPr/>
        <w:t xml:space="preserve">第一节 对手术器械市场行情的主要判断及结论</w:t>
      </w:r>
    </w:p>
    <w:p>
      <w:pPr>
        <w:spacing w:before="75" w:after="0"/>
      </w:pPr>
      <w:r>
        <w:rPr/>
        <w:t xml:space="preserve">第二节 对手术器械产品主要生产技术及工艺流程分析判断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手术器械技术开发注意要点及应对策略</w:t>
      </w:r>
    </w:p>
    <w:p>
      <w:pPr>
        <w:spacing w:before="75" w:after="0"/>
      </w:pPr>
      <w:r>
        <w:rPr/>
        <w:t xml:space="preserve">一、手术器械技术开发注意要点</w:t>
      </w:r>
    </w:p>
    <w:p>
      <w:pPr>
        <w:spacing w:before="75" w:after="0"/>
      </w:pPr>
      <w:r>
        <w:rPr/>
        <w:t xml:space="preserve">二、手术器械技术开发应对策略</w:t>
      </w:r>
    </w:p>
    <w:p>
      <w:pPr>
        <w:spacing w:before="75" w:after="0"/>
      </w:pPr>
      <w:r>
        <w:rPr/>
        <w:t xml:space="preserve">第二节 手术器械项目投资注意要点及应对策略</w:t>
      </w:r>
    </w:p>
    <w:p>
      <w:pPr>
        <w:spacing w:before="75" w:after="0"/>
      </w:pPr>
      <w:r>
        <w:rPr/>
        <w:t xml:space="preserve">一、手术器械项目投资注意要点</w:t>
      </w:r>
    </w:p>
    <w:p>
      <w:pPr>
        <w:spacing w:before="75" w:after="0"/>
      </w:pPr>
      <w:r>
        <w:rPr/>
        <w:t xml:space="preserve">二、手术器械项目投资应对策略</w:t>
      </w:r>
    </w:p>
    <w:p>
      <w:pPr>
        <w:spacing w:before="75" w:after="0"/>
      </w:pPr>
      <w:r>
        <w:rPr/>
        <w:t xml:space="preserve">第三节 手术器械行业产业链延伸策略</w:t>
      </w:r>
    </w:p>
    <w:p>
      <w:pPr>
        <w:spacing w:before="75" w:after="0"/>
      </w:pPr>
      <w:r>
        <w:rPr/>
        <w:t xml:space="preserve">第四节 手术器械产品市场及销售策略建议</w:t>
      </w:r>
    </w:p>
    <w:p>
      <w:pPr>
        <w:spacing w:before="75" w:after="0"/>
      </w:pPr>
      <w:r>
        <w:rPr>
          <w:b w:val="1"/>
          <w:bCs w:val="1"/>
        </w:rPr>
        <w:t xml:space="preserve">图表目录</w:t>
      </w:r>
    </w:p>
    <w:p>
      <w:pPr>
        <w:spacing w:before="75" w:after="0"/>
      </w:pPr>
      <w:r>
        <w:rPr/>
        <w:t xml:space="preserve">图表：手术器械全球市场构成图</w:t>
      </w:r>
    </w:p>
    <w:p>
      <w:pPr>
        <w:spacing w:before="75" w:after="0"/>
      </w:pPr>
      <w:r>
        <w:rPr/>
        <w:t xml:space="preserve">图表：手术器械技术质量指标</w:t>
      </w:r>
    </w:p>
    <w:p>
      <w:pPr>
        <w:spacing w:before="75" w:after="0"/>
      </w:pPr>
      <w:r>
        <w:rPr/>
        <w:t xml:space="preserve">图表：手术器械理化性质一览图</w:t>
      </w:r>
    </w:p>
    <w:p>
      <w:pPr>
        <w:spacing w:before="75" w:after="0"/>
      </w:pPr>
      <w:r>
        <w:rPr/>
        <w:t xml:space="preserve">图表：手术器械生产工艺流程图</w:t>
      </w:r>
    </w:p>
    <w:p>
      <w:pPr>
        <w:spacing w:before="75" w:after="0"/>
      </w:pPr>
      <w:r>
        <w:rPr/>
        <w:t xml:space="preserve">图表：手术器械主要生产工艺及技术对比</w:t>
      </w:r>
    </w:p>
    <w:p>
      <w:pPr>
        <w:spacing w:before="75" w:after="0"/>
      </w:pPr>
      <w:r>
        <w:rPr/>
        <w:t xml:space="preserve">图表：手术器械下游需求领域构成图</w:t>
      </w:r>
    </w:p>
    <w:p>
      <w:pPr>
        <w:spacing w:before="75" w:after="0"/>
      </w:pPr>
      <w:r>
        <w:rPr/>
        <w:t xml:space="preserve">图表：手术器械市场发展驱动因素构成图</w:t>
      </w:r>
    </w:p>
    <w:p>
      <w:pPr>
        <w:spacing w:before="75" w:after="0"/>
      </w:pPr>
      <w:r>
        <w:rPr/>
        <w:t xml:space="preserve">图表：手术器械行业在建、拟建项目统计</w:t>
      </w:r>
    </w:p>
    <w:p>
      <w:pPr>
        <w:spacing w:before="75" w:after="0"/>
      </w:pPr>
      <w:r>
        <w:rPr/>
        <w:t xml:space="preserve">图表：手术器械产品主要生产厂家相关数据统计</w:t>
      </w:r>
    </w:p>
    <w:p>
      <w:pPr>
        <w:spacing w:before="75" w:after="0"/>
      </w:pPr>
      <w:r>
        <w:rPr/>
        <w:t xml:space="preserve">图表：2025年手术器械市场规模分析</w:t>
      </w:r>
    </w:p>
    <w:p>
      <w:pPr>
        <w:spacing w:before="75" w:after="0"/>
      </w:pPr>
      <w:r>
        <w:rPr/>
        <w:t xml:space="preserve">图表：2025年手术器械产品进出口情况</w:t>
      </w:r>
    </w:p>
    <w:p>
      <w:pPr>
        <w:spacing w:before="75" w:after="0"/>
      </w:pPr>
      <w:r>
        <w:rPr/>
        <w:t xml:space="preserve">图表：2025年全球经济发展对手术器械行业的影响</w:t>
      </w:r>
    </w:p>
    <w:p>
      <w:pPr>
        <w:spacing w:before="75" w:after="0"/>
      </w:pPr>
      <w:r>
        <w:rPr/>
        <w:t xml:space="preserve">图表：2026-2031年手术器械产品价格走势</w:t>
      </w:r>
    </w:p>
    <w:p>
      <w:pPr>
        <w:spacing w:before="75" w:after="0"/>
      </w:pPr>
      <w:r>
        <w:rPr/>
        <w:t xml:space="preserve">图表：2026-2031年手术器械产量分析及预测</w:t>
      </w:r>
    </w:p>
    <w:p>
      <w:pPr>
        <w:spacing w:before="75" w:after="0"/>
      </w:pPr>
      <w:r>
        <w:rPr/>
        <w:t xml:space="preserve">图表：2026-2031年手术器械需求量分析及预测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2026-2031年手术器械市场行情分析及相关技术深度调研报告</dc:title>
  <dc:description>2026-2031年手术器械市场行情分析及相关技术深度调研报告</dc:description>
  <dc:subject>2026-2031年手术器械市场行情分析及相关技术深度调研报告</dc:subject>
  <cp:keywords>研究报告</cp:keywords>
  <cp:category>研究报告</cp:category>
  <cp:lastModifiedBy>北京中道泰和信息咨询有限公司</cp:lastModifiedBy>
  <dcterms:created xsi:type="dcterms:W3CDTF">2026-03-30T19:01:23+08:00</dcterms:created>
  <dcterms:modified xsi:type="dcterms:W3CDTF">2026-03-30T19:01:23+08:00</dcterms:modified>
</cp:coreProperties>
</file>

<file path=docProps/custom.xml><?xml version="1.0" encoding="utf-8"?>
<Properties xmlns="http://schemas.openxmlformats.org/officeDocument/2006/custom-properties" xmlns:vt="http://schemas.openxmlformats.org/officeDocument/2006/docPropsVTypes"/>
</file>