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2026-2031年中国智能物流行业发展调研及投资趋势分析报告</w:t>
      </w:r>
    </w:p>
    <w:p>
      <w:pPr>
        <w:spacing w:after="150"/>
      </w:pPr>
      <w:r>
        <w:rPr>
          <w:b w:val="1"/>
          <w:bCs w:val="1"/>
        </w:rPr>
        <w:t xml:space="preserve">报告简介</w:t>
      </w:r>
    </w:p>
    <w:p>
      <w:pPr>
        <w:spacing w:after="150"/>
      </w:pPr>
      <w:r>
        <w:rPr/>
        <w:t xml:space="preserve">智能物流是运用物联网、大数据、云计算、人工智能等先进信息技术，对物流全流程进行智能化管理与优化的现代物流模式。其核心在于通过集成多种技术手段，实现物流作业的自动化、决策的智能化和系统的协同化。</w:t>
      </w:r>
    </w:p>
    <w:p>
      <w:pPr>
        <w:spacing w:after="150"/>
      </w:pPr>
      <w:r>
        <w:rPr/>
        <w:t xml:space="preserve">智能物流依托物联网技术构建感知网络，利用传感器、射频识别(RFID)、全球定位系统(GPS)等设备，实时采集运输、仓储、包装、装卸等环节的数据，形成覆盖全链条的信息流。通过大数据分析与云计算技术，这些数据被转化为可操作的决策依据，支持物流路径优化、库存动态调整、需求预测等关键功能。人工智能技术的融入则赋予系统自主学习与推理能力，使其能够根据环境变化自动调整策略，例如通过机器学习优化配送路线、利用计算机视觉实现货物分拣自动化。</w:t>
      </w:r>
    </w:p>
    <w:p>
      <w:pPr>
        <w:spacing w:after="150"/>
      </w:pPr>
      <w:r>
        <w:rPr/>
        <w:t xml:space="preserve">智能物流强调“感知-分析-决策-执行”的闭环管理。系统通过实时监控货物状态、车辆位置、仓储容量等要素，结合算法模型进行智能分析，进而生成最优执行方案。这种模式不仅提升了物流效率，还通过精准控制降低了人力、能源等资源消耗。</w:t>
      </w:r>
    </w:p>
    <w:p>
      <w:pPr>
        <w:spacing w:after="150"/>
      </w:pPr>
      <w:r>
        <w:rPr/>
        <w:t xml:space="preserve">智能物流注重系统间的协同与资源整合。通过构建统一的物流信息平台，实现供应商、制造商、分销商、消费者等多方数据的互联互通，打破信息孤岛。这种协同化运作模式支持供应链上下游的紧密配合，例如根据生产计划自动触发原材料配送，或根据消费者需求实时调整配送策略，从而提升整体供应链的响应速度与灵活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智能物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中国智能物流概述</w:t>
      </w:r>
    </w:p>
    <w:p>
      <w:pPr>
        <w:spacing w:before="75" w:after="0"/>
      </w:pPr>
      <w:r>
        <w:rPr/>
        <w:t xml:space="preserve">第一节 智能物流的定义与特点</w:t>
      </w:r>
    </w:p>
    <w:p>
      <w:pPr>
        <w:spacing w:before="75" w:after="0"/>
      </w:pPr>
      <w:r>
        <w:rPr/>
        <w:t xml:space="preserve">一、智能物流的概念</w:t>
      </w:r>
    </w:p>
    <w:p>
      <w:pPr>
        <w:spacing w:before="75" w:after="0"/>
      </w:pPr>
      <w:r>
        <w:rPr/>
        <w:t xml:space="preserve">二、智能物流的核心特征</w:t>
      </w:r>
    </w:p>
    <w:p>
      <w:pPr>
        <w:spacing w:before="75" w:after="0"/>
      </w:pPr>
      <w:r>
        <w:rPr/>
        <w:t xml:space="preserve">三、智能物流与传统物流的比较</w:t>
      </w:r>
    </w:p>
    <w:p>
      <w:pPr>
        <w:spacing w:before="75" w:after="0"/>
      </w:pPr>
      <w:r>
        <w:rPr/>
        <w:t xml:space="preserve">第二节 中国智能物流的发展历程</w:t>
      </w:r>
    </w:p>
    <w:p>
      <w:pPr>
        <w:spacing w:before="75" w:after="0"/>
      </w:pPr>
      <w:r>
        <w:rPr/>
        <w:t xml:space="preserve">一、早期发展阶段</w:t>
      </w:r>
    </w:p>
    <w:p>
      <w:pPr>
        <w:spacing w:before="75" w:after="0"/>
      </w:pPr>
      <w:r>
        <w:rPr/>
        <w:t xml:space="preserve">二、技术突破与应用扩展阶段</w:t>
      </w:r>
    </w:p>
    <w:p>
      <w:pPr>
        <w:spacing w:before="75" w:after="0"/>
      </w:pPr>
      <w:r>
        <w:rPr/>
        <w:t xml:space="preserve">三、全面智能化升级阶段</w:t>
      </w:r>
    </w:p>
    <w:p>
      <w:pPr>
        <w:spacing w:before="75" w:after="0"/>
      </w:pPr>
      <w:r>
        <w:rPr/>
        <w:t xml:space="preserve">第三节 中国智能物流的现状分析</w:t>
      </w:r>
    </w:p>
    <w:p>
      <w:pPr>
        <w:spacing w:before="75" w:after="0"/>
      </w:pPr>
      <w:r>
        <w:rPr/>
        <w:t xml:space="preserve">一、行业规模与增长速度</w:t>
      </w:r>
    </w:p>
    <w:p>
      <w:pPr>
        <w:spacing w:before="75" w:after="0"/>
      </w:pPr>
      <w:r>
        <w:rPr/>
        <w:t xml:space="preserve">二、主要企业与竞争格局</w:t>
      </w:r>
    </w:p>
    <w:p>
      <w:pPr>
        <w:spacing w:before="75" w:after="0"/>
      </w:pPr>
      <w:r>
        <w:rPr/>
        <w:t xml:space="preserve">三、政策环境与支持体系</w:t>
      </w:r>
    </w:p>
    <w:p>
      <w:pPr>
        <w:spacing w:before="75" w:after="0"/>
      </w:pPr>
      <w:r>
        <w:rPr>
          <w:b w:val="1"/>
          <w:bCs w:val="1"/>
        </w:rPr>
        <w:t xml:space="preserve">第二章 智能物流技术基础</w:t>
      </w:r>
    </w:p>
    <w:p>
      <w:pPr>
        <w:spacing w:before="75" w:after="0"/>
      </w:pPr>
      <w:r>
        <w:rPr/>
        <w:t xml:space="preserve">第一节 信息技术在智能物流中的应用</w:t>
      </w:r>
    </w:p>
    <w:p>
      <w:pPr>
        <w:spacing w:before="75" w:after="0"/>
      </w:pPr>
      <w:r>
        <w:rPr/>
        <w:t xml:space="preserve">一、物联网技术</w:t>
      </w:r>
    </w:p>
    <w:p>
      <w:pPr>
        <w:spacing w:before="75" w:after="0"/>
      </w:pPr>
      <w:r>
        <w:rPr/>
        <w:t xml:space="preserve">二、大数据分析</w:t>
      </w:r>
    </w:p>
    <w:p>
      <w:pPr>
        <w:spacing w:before="75" w:after="0"/>
      </w:pPr>
      <w:r>
        <w:rPr/>
        <w:t xml:space="preserve">三、云计算平台</w:t>
      </w:r>
    </w:p>
    <w:p>
      <w:pPr>
        <w:spacing w:before="75" w:after="0"/>
      </w:pPr>
      <w:r>
        <w:rPr/>
        <w:t xml:space="preserve">第二节 自动化与机器人技术</w:t>
      </w:r>
    </w:p>
    <w:p>
      <w:pPr>
        <w:spacing w:before="75" w:after="0"/>
      </w:pPr>
      <w:r>
        <w:rPr/>
        <w:t xml:space="preserve">一、自动化分拣系统</w:t>
      </w:r>
    </w:p>
    <w:p>
      <w:pPr>
        <w:spacing w:before="75" w:after="0"/>
      </w:pPr>
      <w:r>
        <w:rPr/>
        <w:t xml:space="preserve">二、无人搬运车辆(agv)</w:t>
      </w:r>
    </w:p>
    <w:p>
      <w:pPr>
        <w:spacing w:before="75" w:after="0"/>
      </w:pPr>
      <w:r>
        <w:rPr/>
        <w:t xml:space="preserve">三、无人机配送技术</w:t>
      </w:r>
    </w:p>
    <w:p>
      <w:pPr>
        <w:spacing w:before="75" w:after="0"/>
      </w:pPr>
      <w:r>
        <w:rPr/>
        <w:t xml:space="preserve">第三节 运输与配送技术</w:t>
      </w:r>
    </w:p>
    <w:p>
      <w:pPr>
        <w:spacing w:before="75" w:after="0"/>
      </w:pPr>
      <w:r>
        <w:rPr/>
        <w:t xml:space="preserve">一、智能运输管理系统</w:t>
      </w:r>
    </w:p>
    <w:p>
      <w:pPr>
        <w:spacing w:before="75" w:after="0"/>
      </w:pPr>
      <w:r>
        <w:rPr/>
        <w:t xml:space="preserve">二、车辆调度优化算法</w:t>
      </w:r>
    </w:p>
    <w:p>
      <w:pPr>
        <w:spacing w:before="75" w:after="0"/>
      </w:pPr>
      <w:r>
        <w:rPr/>
        <w:t xml:space="preserve">三、最后一公里配送创新</w:t>
      </w:r>
    </w:p>
    <w:p>
      <w:pPr>
        <w:spacing w:before="75" w:after="0"/>
      </w:pPr>
      <w:r>
        <w:rPr>
          <w:b w:val="1"/>
          <w:bCs w:val="1"/>
        </w:rPr>
        <w:t xml:space="preserve">第三章 智能仓储管理</w:t>
      </w:r>
    </w:p>
    <w:p>
      <w:pPr>
        <w:spacing w:before="75" w:after="0"/>
      </w:pPr>
      <w:r>
        <w:rPr/>
        <w:t xml:space="preserve">第一节 智能仓库设计原则</w:t>
      </w:r>
    </w:p>
    <w:p>
      <w:pPr>
        <w:spacing w:before="75" w:after="0"/>
      </w:pPr>
      <w:r>
        <w:rPr/>
        <w:t xml:space="preserve">一、仓库布局优化</w:t>
      </w:r>
    </w:p>
    <w:p>
      <w:pPr>
        <w:spacing w:before="75" w:after="0"/>
      </w:pPr>
      <w:r>
        <w:rPr/>
        <w:t xml:space="preserve">二、货架与存储系统智能化</w:t>
      </w:r>
    </w:p>
    <w:p>
      <w:pPr>
        <w:spacing w:before="75" w:after="0"/>
      </w:pPr>
      <w:r>
        <w:rPr/>
        <w:t xml:space="preserve">三、能源管理与绿色仓储</w:t>
      </w:r>
    </w:p>
    <w:p>
      <w:pPr>
        <w:spacing w:before="75" w:after="0"/>
      </w:pPr>
      <w:r>
        <w:rPr/>
        <w:t xml:space="preserve">第二节 仓库管理系统(wms)</w:t>
      </w:r>
    </w:p>
    <w:p>
      <w:pPr>
        <w:spacing w:before="75" w:after="0"/>
      </w:pPr>
      <w:r>
        <w:rPr/>
        <w:t xml:space="preserve">一、wms功能与模块</w:t>
      </w:r>
    </w:p>
    <w:p>
      <w:pPr>
        <w:spacing w:before="75" w:after="0"/>
      </w:pPr>
      <w:r>
        <w:rPr/>
        <w:t xml:space="preserve">二、wms与erp的集成</w:t>
      </w:r>
    </w:p>
    <w:p>
      <w:pPr>
        <w:spacing w:before="75" w:after="0"/>
      </w:pPr>
      <w:r>
        <w:rPr/>
        <w:t xml:space="preserve">三、wms在智能物流中的作用</w:t>
      </w:r>
    </w:p>
    <w:p>
      <w:pPr>
        <w:spacing w:before="75" w:after="0"/>
      </w:pPr>
      <w:r>
        <w:rPr/>
        <w:t xml:space="preserve">第三节 库存控制与优化</w:t>
      </w:r>
    </w:p>
    <w:p>
      <w:pPr>
        <w:spacing w:before="75" w:after="0"/>
      </w:pPr>
      <w:r>
        <w:rPr/>
        <w:t xml:space="preserve">一、实时库存监控</w:t>
      </w:r>
    </w:p>
    <w:p>
      <w:pPr>
        <w:spacing w:before="75" w:after="0"/>
      </w:pPr>
      <w:r>
        <w:rPr/>
        <w:t xml:space="preserve">二、需求预测与补货策略</w:t>
      </w:r>
    </w:p>
    <w:p>
      <w:pPr>
        <w:spacing w:before="75" w:after="0"/>
      </w:pPr>
      <w:r>
        <w:rPr/>
        <w:t xml:space="preserve">三、库存成本控制方法</w:t>
      </w:r>
    </w:p>
    <w:p>
      <w:pPr>
        <w:spacing w:before="75" w:after="0"/>
      </w:pPr>
      <w:r>
        <w:rPr>
          <w:b w:val="1"/>
          <w:bCs w:val="1"/>
        </w:rPr>
        <w:t xml:space="preserve">第四章 智能物流网络规划</w:t>
      </w:r>
    </w:p>
    <w:p>
      <w:pPr>
        <w:spacing w:before="75" w:after="0"/>
      </w:pPr>
      <w:r>
        <w:rPr/>
        <w:t xml:space="preserve">第一节 物流网络设计</w:t>
      </w:r>
    </w:p>
    <w:p>
      <w:pPr>
        <w:spacing w:before="75" w:after="0"/>
      </w:pPr>
      <w:r>
        <w:rPr/>
        <w:t xml:space="preserve">一、网络结构优化</w:t>
      </w:r>
    </w:p>
    <w:p>
      <w:pPr>
        <w:spacing w:before="75" w:after="0"/>
      </w:pPr>
      <w:r>
        <w:rPr/>
        <w:t xml:space="preserve">二、多模式运输整合</w:t>
      </w:r>
    </w:p>
    <w:p>
      <w:pPr>
        <w:spacing w:before="75" w:after="0"/>
      </w:pPr>
      <w:r>
        <w:rPr/>
        <w:t xml:space="preserve">三、区域物流中心布局</w:t>
      </w:r>
    </w:p>
    <w:p>
      <w:pPr>
        <w:spacing w:before="75" w:after="0"/>
      </w:pPr>
      <w:r>
        <w:rPr/>
        <w:t xml:space="preserve">第二节 供应链协同</w:t>
      </w:r>
    </w:p>
    <w:p>
      <w:pPr>
        <w:spacing w:before="75" w:after="0"/>
      </w:pPr>
      <w:r>
        <w:rPr/>
        <w:t xml:space="preserve">一、供应链伙伴选择</w:t>
      </w:r>
    </w:p>
    <w:p>
      <w:pPr>
        <w:spacing w:before="75" w:after="0"/>
      </w:pPr>
      <w:r>
        <w:rPr/>
        <w:t xml:space="preserve">二、信息共享机制</w:t>
      </w:r>
    </w:p>
    <w:p>
      <w:pPr>
        <w:spacing w:before="75" w:after="0"/>
      </w:pPr>
      <w:r>
        <w:rPr/>
        <w:t xml:space="preserve">三、协同配送与共享物流</w:t>
      </w:r>
    </w:p>
    <w:p>
      <w:pPr>
        <w:spacing w:before="75" w:after="0"/>
      </w:pPr>
      <w:r>
        <w:rPr/>
        <w:t xml:space="preserve">第三节 跨境物流与国际网络</w:t>
      </w:r>
    </w:p>
    <w:p>
      <w:pPr>
        <w:spacing w:before="75" w:after="0"/>
      </w:pPr>
      <w:r>
        <w:rPr/>
        <w:t xml:space="preserve">一、跨境电商物流挑战</w:t>
      </w:r>
    </w:p>
    <w:p>
      <w:pPr>
        <w:spacing w:before="75" w:after="0"/>
      </w:pPr>
      <w:r>
        <w:rPr/>
        <w:t xml:space="preserve">二、国际物流网络构建</w:t>
      </w:r>
    </w:p>
    <w:p>
      <w:pPr>
        <w:spacing w:before="75" w:after="0"/>
      </w:pPr>
      <w:r>
        <w:rPr/>
        <w:t xml:space="preserve">三、海关清关与监管技术</w:t>
      </w:r>
    </w:p>
    <w:p>
      <w:pPr>
        <w:spacing w:before="75" w:after="0"/>
      </w:pPr>
      <w:r>
        <w:rPr>
          <w:b w:val="1"/>
          <w:bCs w:val="1"/>
        </w:rPr>
        <w:t xml:space="preserve">第五章 智能物流运营与管理</w:t>
      </w:r>
    </w:p>
    <w:p>
      <w:pPr>
        <w:spacing w:before="75" w:after="0"/>
      </w:pPr>
      <w:r>
        <w:rPr/>
        <w:t xml:space="preserve">第一节 订单处理与客户服务</w:t>
      </w:r>
    </w:p>
    <w:p>
      <w:pPr>
        <w:spacing w:before="75" w:after="0"/>
      </w:pPr>
      <w:r>
        <w:rPr/>
        <w:t xml:space="preserve">一、智能订单管理系统</w:t>
      </w:r>
    </w:p>
    <w:p>
      <w:pPr>
        <w:spacing w:before="75" w:after="0"/>
      </w:pPr>
      <w:r>
        <w:rPr/>
        <w:t xml:space="preserve">二、客户关系管理(crm)</w:t>
      </w:r>
    </w:p>
    <w:p>
      <w:pPr>
        <w:spacing w:before="75" w:after="0"/>
      </w:pPr>
      <w:r>
        <w:rPr/>
        <w:t xml:space="preserve">三、客户体验与服务创新</w:t>
      </w:r>
    </w:p>
    <w:p>
      <w:pPr>
        <w:spacing w:before="75" w:after="0"/>
      </w:pPr>
      <w:r>
        <w:rPr/>
        <w:t xml:space="preserve">第二节 运输管理与优化</w:t>
      </w:r>
    </w:p>
    <w:p>
      <w:pPr>
        <w:spacing w:before="75" w:after="0"/>
      </w:pPr>
      <w:r>
        <w:rPr/>
        <w:t xml:space="preserve">一、动态路线规划</w:t>
      </w:r>
    </w:p>
    <w:p>
      <w:pPr>
        <w:spacing w:before="75" w:after="0"/>
      </w:pPr>
      <w:r>
        <w:rPr/>
        <w:t xml:space="preserve">二、车辆追踪与监控</w:t>
      </w:r>
    </w:p>
    <w:p>
      <w:pPr>
        <w:spacing w:before="75" w:after="0"/>
      </w:pPr>
      <w:r>
        <w:rPr/>
        <w:t xml:space="preserve">三、运输成本控制</w:t>
      </w:r>
    </w:p>
    <w:p>
      <w:pPr>
        <w:spacing w:before="75" w:after="0"/>
      </w:pPr>
      <w:r>
        <w:rPr/>
        <w:t xml:space="preserve">第三节 风险管理与应对策略</w:t>
      </w:r>
    </w:p>
    <w:p>
      <w:pPr>
        <w:spacing w:before="75" w:after="0"/>
      </w:pPr>
      <w:r>
        <w:rPr/>
        <w:t xml:space="preserve">一、供应链风险识别</w:t>
      </w:r>
    </w:p>
    <w:p>
      <w:pPr>
        <w:spacing w:before="75" w:after="0"/>
      </w:pPr>
      <w:r>
        <w:rPr/>
        <w:t xml:space="preserve">二、应急预案制定</w:t>
      </w:r>
    </w:p>
    <w:p>
      <w:pPr>
        <w:spacing w:before="75" w:after="0"/>
      </w:pPr>
      <w:r>
        <w:rPr/>
        <w:t xml:space="preserve">三、风险评估与保险机制</w:t>
      </w:r>
    </w:p>
    <w:p>
      <w:pPr>
        <w:spacing w:before="75" w:after="0"/>
      </w:pPr>
      <w:r>
        <w:rPr>
          <w:b w:val="1"/>
          <w:bCs w:val="1"/>
        </w:rPr>
        <w:t xml:space="preserve">第六章 智能物流案例研究</w:t>
      </w:r>
    </w:p>
    <w:p>
      <w:pPr>
        <w:spacing w:before="75" w:after="0"/>
      </w:pPr>
      <w:r>
        <w:rPr/>
        <w:t xml:space="preserve">第一节 国内领先企业案例分析</w:t>
      </w:r>
    </w:p>
    <w:p>
      <w:pPr>
        <w:spacing w:before="75" w:after="0"/>
      </w:pPr>
      <w:r>
        <w:rPr/>
        <w:t xml:space="preserve">一、阿里巴巴智能物流体系</w:t>
      </w:r>
    </w:p>
    <w:p>
      <w:pPr>
        <w:spacing w:before="75" w:after="0"/>
      </w:pPr>
      <w:r>
        <w:rPr/>
        <w:t xml:space="preserve">二、京东无人物流技术应用</w:t>
      </w:r>
    </w:p>
    <w:p>
      <w:pPr>
        <w:spacing w:before="75" w:after="0"/>
      </w:pPr>
      <w:r>
        <w:rPr/>
        <w:t xml:space="preserve">三、顺丰智慧物流解决方案</w:t>
      </w:r>
    </w:p>
    <w:p>
      <w:pPr>
        <w:spacing w:before="75" w:after="0"/>
      </w:pPr>
      <w:r>
        <w:rPr/>
        <w:t xml:space="preserve">第二节 国际先进经验借鉴</w:t>
      </w:r>
    </w:p>
    <w:p>
      <w:pPr>
        <w:spacing w:before="75" w:after="0"/>
      </w:pPr>
      <w:r>
        <w:rPr/>
        <w:t xml:space="preserve">一、亚马逊智能物流创新</w:t>
      </w:r>
    </w:p>
    <w:p>
      <w:pPr>
        <w:spacing w:before="75" w:after="0"/>
      </w:pPr>
      <w:r>
        <w:rPr/>
        <w:t xml:space="preserve">二、ups的物流网络优化实践</w:t>
      </w:r>
    </w:p>
    <w:p>
      <w:pPr>
        <w:spacing w:before="75" w:after="0"/>
      </w:pPr>
      <w:r>
        <w:rPr/>
        <w:t xml:space="preserve">三、dhl的全球智能供应链管理</w:t>
      </w:r>
    </w:p>
    <w:p>
      <w:pPr>
        <w:spacing w:before="75" w:after="0"/>
      </w:pPr>
      <w:r>
        <w:rPr>
          <w:b w:val="1"/>
          <w:bCs w:val="1"/>
        </w:rPr>
        <w:t xml:space="preserve">第七章 智能物流发展趋势与展望</w:t>
      </w:r>
    </w:p>
    <w:p>
      <w:pPr>
        <w:spacing w:before="75" w:after="0"/>
      </w:pPr>
      <w:r>
        <w:rPr/>
        <w:t xml:space="preserve">第一节 技术创新动向</w:t>
      </w:r>
    </w:p>
    <w:p>
      <w:pPr>
        <w:spacing w:before="75" w:after="0"/>
      </w:pPr>
      <w:r>
        <w:rPr/>
        <w:t xml:space="preserve">一、人工智能与机器学习</w:t>
      </w:r>
    </w:p>
    <w:p>
      <w:pPr>
        <w:spacing w:before="75" w:after="0"/>
      </w:pPr>
      <w:r>
        <w:rPr/>
        <w:t xml:space="preserve">二、区块链技术在物流中的应用</w:t>
      </w:r>
    </w:p>
    <w:p>
      <w:pPr>
        <w:spacing w:before="75" w:after="0"/>
      </w:pPr>
      <w:r>
        <w:rPr/>
        <w:t xml:space="preserve">三、5g技术对物流的影响</w:t>
      </w:r>
    </w:p>
    <w:p>
      <w:pPr>
        <w:spacing w:before="75" w:after="0"/>
      </w:pPr>
      <w:r>
        <w:rPr/>
        <w:t xml:space="preserve">第二节 行业发展趋势</w:t>
      </w:r>
    </w:p>
    <w:p>
      <w:pPr>
        <w:spacing w:before="75" w:after="0"/>
      </w:pPr>
      <w:r>
        <w:rPr/>
        <w:t xml:space="preserve">一、绿色物流与可持续发展</w:t>
      </w:r>
    </w:p>
    <w:p>
      <w:pPr>
        <w:spacing w:before="75" w:after="0"/>
      </w:pPr>
      <w:r>
        <w:rPr/>
        <w:t xml:space="preserve">二、个性化与定制化物流服务</w:t>
      </w:r>
    </w:p>
    <w:p>
      <w:pPr>
        <w:spacing w:before="75" w:after="0"/>
      </w:pPr>
      <w:r>
        <w:rPr/>
        <w:t xml:space="preserve">三、全渠道物流融合趋势</w:t>
      </w:r>
    </w:p>
    <w:p>
      <w:pPr>
        <w:spacing w:before="75" w:after="0"/>
      </w:pPr>
      <w:r>
        <w:rPr/>
        <w:t xml:space="preserve">第三节 未来挑战与机遇</w:t>
      </w:r>
    </w:p>
    <w:p>
      <w:pPr>
        <w:spacing w:before="75" w:after="0"/>
      </w:pPr>
      <w:r>
        <w:rPr/>
        <w:t xml:space="preserve">一、市场竞争与合作格局变化</w:t>
      </w:r>
    </w:p>
    <w:p>
      <w:pPr>
        <w:spacing w:before="75" w:after="0"/>
      </w:pPr>
      <w:r>
        <w:rPr/>
        <w:t xml:space="preserve">二、政策法规与行业标准更新</w:t>
      </w:r>
    </w:p>
    <w:p>
      <w:pPr>
        <w:spacing w:before="75" w:after="0"/>
      </w:pPr>
      <w:r>
        <w:rPr/>
        <w:t xml:space="preserve">三、技术创新带来的新商业模式</w:t>
      </w:r>
    </w:p>
    <w:p>
      <w:pPr>
        <w:spacing w:before="75" w:after="0"/>
      </w:pPr>
      <w:r>
        <w:rPr>
          <w:b w:val="1"/>
          <w:bCs w:val="1"/>
        </w:rPr>
        <w:t xml:space="preserve">第八章 智能物流政策环境与法规</w:t>
      </w:r>
    </w:p>
    <w:p>
      <w:pPr>
        <w:spacing w:before="75" w:after="0"/>
      </w:pPr>
      <w:r>
        <w:rPr/>
        <w:t xml:space="preserve">第一节 国家政策支持与引导</w:t>
      </w:r>
    </w:p>
    <w:p>
      <w:pPr>
        <w:spacing w:before="75" w:after="0"/>
      </w:pPr>
      <w:r>
        <w:rPr/>
        <w:t xml:space="preserve">一、物流业发展相关政策</w:t>
      </w:r>
    </w:p>
    <w:p>
      <w:pPr>
        <w:spacing w:before="75" w:after="0"/>
      </w:pPr>
      <w:r>
        <w:rPr/>
        <w:t xml:space="preserve">二、智能物流专项扶持政策</w:t>
      </w:r>
    </w:p>
    <w:p>
      <w:pPr>
        <w:spacing w:before="75" w:after="0"/>
      </w:pPr>
      <w:r>
        <w:rPr/>
        <w:t xml:space="preserve">三、国家级物流园区政策环境</w:t>
      </w:r>
    </w:p>
    <w:p>
      <w:pPr>
        <w:spacing w:before="75" w:after="0"/>
      </w:pPr>
      <w:r>
        <w:rPr/>
        <w:t xml:space="preserve">第二节 行业标准与规范</w:t>
      </w:r>
    </w:p>
    <w:p>
      <w:pPr>
        <w:spacing w:before="75" w:after="0"/>
      </w:pPr>
      <w:r>
        <w:rPr/>
        <w:t xml:space="preserve">一、智能物流标准体系</w:t>
      </w:r>
    </w:p>
    <w:p>
      <w:pPr>
        <w:spacing w:before="75" w:after="0"/>
      </w:pPr>
      <w:r>
        <w:rPr/>
        <w:t xml:space="preserve">二、数据安全与隐私保护规范</w:t>
      </w:r>
    </w:p>
    <w:p>
      <w:pPr>
        <w:spacing w:before="75" w:after="0"/>
      </w:pPr>
      <w:r>
        <w:rPr/>
        <w:t xml:space="preserve">三、服务质量与评价标准</w:t>
      </w:r>
    </w:p>
    <w:p>
      <w:pPr>
        <w:spacing w:before="75" w:after="0"/>
      </w:pPr>
      <w:r>
        <w:rPr/>
        <w:t xml:space="preserve">第三节 法律法规与合规要求</w:t>
      </w:r>
    </w:p>
    <w:p>
      <w:pPr>
        <w:spacing w:before="75" w:after="0"/>
      </w:pPr>
      <w:r>
        <w:rPr/>
        <w:t xml:space="preserve">一、合同法与物流服务协议</w:t>
      </w:r>
    </w:p>
    <w:p>
      <w:pPr>
        <w:spacing w:before="75" w:after="0"/>
      </w:pPr>
      <w:r>
        <w:rPr/>
        <w:t xml:space="preserve">二、国际贸易法规与合规</w:t>
      </w:r>
    </w:p>
    <w:p>
      <w:pPr>
        <w:spacing w:before="75" w:after="0"/>
      </w:pPr>
      <w:r>
        <w:rPr/>
        <w:t xml:space="preserve">三、环境保护与节能减排法规</w:t>
      </w:r>
    </w:p>
    <w:p>
      <w:pPr>
        <w:spacing w:before="75" w:after="0"/>
      </w:pPr>
      <w:r>
        <w:rPr>
          <w:b w:val="1"/>
          <w:bCs w:val="1"/>
        </w:rPr>
        <w:t xml:space="preserve">第九章 智能物流人才培养与教育</w:t>
      </w:r>
    </w:p>
    <w:p>
      <w:pPr>
        <w:spacing w:before="75" w:after="0"/>
      </w:pPr>
      <w:r>
        <w:rPr/>
        <w:t xml:space="preserve">第一节 人才需求分析</w:t>
      </w:r>
    </w:p>
    <w:p>
      <w:pPr>
        <w:spacing w:before="75" w:after="0"/>
      </w:pPr>
      <w:r>
        <w:rPr/>
        <w:t xml:space="preserve">一、智能物流人才类型与能力要求</w:t>
      </w:r>
    </w:p>
    <w:p>
      <w:pPr>
        <w:spacing w:before="75" w:after="0"/>
      </w:pPr>
      <w:r>
        <w:rPr/>
        <w:t xml:space="preserve">二、行业人才供需现状</w:t>
      </w:r>
    </w:p>
    <w:p>
      <w:pPr>
        <w:spacing w:before="75" w:after="0"/>
      </w:pPr>
      <w:r>
        <w:rPr/>
        <w:t xml:space="preserve">三、未来人才发展趋势</w:t>
      </w:r>
    </w:p>
    <w:p>
      <w:pPr>
        <w:spacing w:before="75" w:after="0"/>
      </w:pPr>
      <w:r>
        <w:rPr/>
        <w:t xml:space="preserve">第二节 教育培训体系</w:t>
      </w:r>
    </w:p>
    <w:p>
      <w:pPr>
        <w:spacing w:before="75" w:after="0"/>
      </w:pPr>
      <w:r>
        <w:rPr/>
        <w:t xml:space="preserve">一、高等院校物流专业教育</w:t>
      </w:r>
    </w:p>
    <w:p>
      <w:pPr>
        <w:spacing w:before="75" w:after="0"/>
      </w:pPr>
      <w:r>
        <w:rPr/>
        <w:t xml:space="preserve">二、职业培训与继续教育</w:t>
      </w:r>
    </w:p>
    <w:p>
      <w:pPr>
        <w:spacing w:before="75" w:after="0"/>
      </w:pPr>
      <w:r>
        <w:rPr/>
        <w:t xml:space="preserve">三、企业内部培训与发展计划</w:t>
      </w:r>
    </w:p>
    <w:p>
      <w:pPr>
        <w:spacing w:before="75" w:after="0"/>
      </w:pPr>
      <w:r>
        <w:rPr/>
        <w:t xml:space="preserve">第三节 人才激励与留存策略</w:t>
      </w:r>
    </w:p>
    <w:p>
      <w:pPr>
        <w:spacing w:before="75" w:after="0"/>
      </w:pPr>
      <w:r>
        <w:rPr/>
        <w:t xml:space="preserve">一、薪酬福利与激励机制</w:t>
      </w:r>
    </w:p>
    <w:p>
      <w:pPr>
        <w:spacing w:before="75" w:after="0"/>
      </w:pPr>
      <w:r>
        <w:rPr/>
        <w:t xml:space="preserve">二、职业发展路径规划</w:t>
      </w:r>
    </w:p>
    <w:p>
      <w:pPr>
        <w:spacing w:before="75" w:after="0"/>
      </w:pPr>
      <w:r>
        <w:rPr/>
        <w:t xml:space="preserve">三、企业文化与员工满意度提升</w:t>
      </w:r>
    </w:p>
    <w:p>
      <w:pPr>
        <w:spacing w:before="75" w:after="0"/>
      </w:pPr>
      <w:r>
        <w:rPr>
          <w:b w:val="1"/>
          <w:bCs w:val="1"/>
        </w:rPr>
        <w:t xml:space="preserve">第十章 智能物流投资与融资环境</w:t>
      </w:r>
    </w:p>
    <w:p>
      <w:pPr>
        <w:spacing w:before="75" w:after="0"/>
      </w:pPr>
      <w:r>
        <w:rPr/>
        <w:t xml:space="preserve">第一节 投资市场分析</w:t>
      </w:r>
    </w:p>
    <w:p>
      <w:pPr>
        <w:spacing w:before="75" w:after="0"/>
      </w:pPr>
      <w:r>
        <w:rPr/>
        <w:t xml:space="preserve">一、智能物流投资热点</w:t>
      </w:r>
    </w:p>
    <w:p>
      <w:pPr>
        <w:spacing w:before="75" w:after="0"/>
      </w:pPr>
      <w:r>
        <w:rPr/>
        <w:t xml:space="preserve">二、风险投资与私募股权</w:t>
      </w:r>
    </w:p>
    <w:p>
      <w:pPr>
        <w:spacing w:before="75" w:after="0"/>
      </w:pPr>
      <w:r>
        <w:rPr/>
        <w:t xml:space="preserve">三、政府资金与补贴政策</w:t>
      </w:r>
    </w:p>
    <w:p>
      <w:pPr>
        <w:spacing w:before="75" w:after="0"/>
      </w:pPr>
      <w:r>
        <w:rPr/>
        <w:t xml:space="preserve">第二节 融资渠道与策略</w:t>
      </w:r>
    </w:p>
    <w:p>
      <w:pPr>
        <w:spacing w:before="75" w:after="0"/>
      </w:pPr>
      <w:r>
        <w:rPr/>
        <w:t xml:space="preserve">一、银行贷款与信贷政策</w:t>
      </w:r>
    </w:p>
    <w:p>
      <w:pPr>
        <w:spacing w:before="75" w:after="0"/>
      </w:pPr>
      <w:r>
        <w:rPr/>
        <w:t xml:space="preserve">二、债券发行与企业上市</w:t>
      </w:r>
    </w:p>
    <w:p>
      <w:pPr>
        <w:spacing w:before="75" w:after="0"/>
      </w:pPr>
      <w:r>
        <w:rPr/>
        <w:t xml:space="preserve">三、众筹与新型融资模式</w:t>
      </w:r>
    </w:p>
    <w:p>
      <w:pPr>
        <w:spacing w:before="75" w:after="0"/>
      </w:pPr>
      <w:r>
        <w:rPr/>
        <w:t xml:space="preserve">第三节 投资风险与回报分析</w:t>
      </w:r>
    </w:p>
    <w:p>
      <w:pPr>
        <w:spacing w:before="75" w:after="0"/>
      </w:pPr>
      <w:r>
        <w:rPr/>
        <w:t xml:space="preserve">一、市场风险与竞争风险</w:t>
      </w:r>
    </w:p>
    <w:p>
      <w:pPr>
        <w:spacing w:before="75" w:after="0"/>
      </w:pPr>
      <w:r>
        <w:rPr/>
        <w:t xml:space="preserve">二、技术风险与创新风险</w:t>
      </w:r>
    </w:p>
    <w:p>
      <w:pPr>
        <w:spacing w:before="75" w:after="0"/>
      </w:pPr>
      <w:r>
        <w:rPr/>
        <w:t xml:space="preserve">三、财务风险与管理风险</w:t>
      </w:r>
    </w:p>
    <w:p>
      <w:pPr>
        <w:spacing w:before="75" w:after="0"/>
      </w:pPr>
      <w:r>
        <w:rPr>
          <w:b w:val="1"/>
          <w:bCs w:val="1"/>
        </w:rPr>
        <w:t xml:space="preserve">第十一章 智能物流企业社会责任与可持续发展</w:t>
      </w:r>
    </w:p>
    <w:p>
      <w:pPr>
        <w:spacing w:before="75" w:after="0"/>
      </w:pPr>
      <w:r>
        <w:rPr/>
        <w:t xml:space="preserve">第一节 企业社会责任概念与实践</w:t>
      </w:r>
    </w:p>
    <w:p>
      <w:pPr>
        <w:spacing w:before="75" w:after="0"/>
      </w:pPr>
      <w:r>
        <w:rPr/>
        <w:t xml:space="preserve">一、社会责任的内涵与重要性</w:t>
      </w:r>
    </w:p>
    <w:p>
      <w:pPr>
        <w:spacing w:before="75" w:after="0"/>
      </w:pPr>
      <w:r>
        <w:rPr/>
        <w:t xml:space="preserve">二、智能物流企业的社会责任实践案例</w:t>
      </w:r>
    </w:p>
    <w:p>
      <w:pPr>
        <w:spacing w:before="75" w:after="0"/>
      </w:pPr>
      <w:r>
        <w:rPr/>
        <w:t xml:space="preserve">三、社会责任与企业品牌形象建设</w:t>
      </w:r>
    </w:p>
    <w:p>
      <w:pPr>
        <w:spacing w:before="75" w:after="0"/>
      </w:pPr>
      <w:r>
        <w:rPr/>
        <w:t xml:space="preserve">第二节 绿色物流与环境保护</w:t>
      </w:r>
    </w:p>
    <w:p>
      <w:pPr>
        <w:spacing w:before="75" w:after="0"/>
      </w:pPr>
      <w:r>
        <w:rPr/>
        <w:t xml:space="preserve">一、绿色包装与循环利用</w:t>
      </w:r>
    </w:p>
    <w:p>
      <w:pPr>
        <w:spacing w:before="75" w:after="0"/>
      </w:pPr>
      <w:r>
        <w:rPr/>
        <w:t xml:space="preserve">二、节能减排与清洁能源应用</w:t>
      </w:r>
    </w:p>
    <w:p>
      <w:pPr>
        <w:spacing w:before="75" w:after="0"/>
      </w:pPr>
      <w:r>
        <w:rPr/>
        <w:t xml:space="preserve">三、绿色物流评价标准与认证</w:t>
      </w:r>
    </w:p>
    <w:p>
      <w:pPr>
        <w:spacing w:before="75" w:after="0"/>
      </w:pPr>
      <w:r>
        <w:rPr/>
        <w:t xml:space="preserve">第三节 可持续发展战略与实施</w:t>
      </w:r>
    </w:p>
    <w:p>
      <w:pPr>
        <w:spacing w:before="75" w:after="0"/>
      </w:pPr>
      <w:r>
        <w:rPr/>
        <w:t xml:space="preserve">一、可持续发展目标与企业战略对接</w:t>
      </w:r>
    </w:p>
    <w:p>
      <w:pPr>
        <w:spacing w:before="75" w:after="0"/>
      </w:pPr>
      <w:r>
        <w:rPr/>
        <w:t xml:space="preserve">二、供应链可持续发展管理</w:t>
      </w:r>
    </w:p>
    <w:p>
      <w:pPr>
        <w:spacing w:before="75" w:after="0"/>
      </w:pPr>
      <w:r>
        <w:rPr/>
        <w:t xml:space="preserve">三、长期发展规划与持续改进</w:t>
      </w:r>
    </w:p>
    <w:p>
      <w:pPr>
        <w:spacing w:before="75" w:after="0"/>
      </w:pPr>
      <w:r>
        <w:rPr>
          <w:b w:val="1"/>
          <w:bCs w:val="1"/>
        </w:rPr>
        <w:t xml:space="preserve">第十二章 智能物流未来展望与挑战</w:t>
      </w:r>
    </w:p>
    <w:p>
      <w:pPr>
        <w:spacing w:before="75" w:after="0"/>
      </w:pPr>
      <w:r>
        <w:rPr/>
        <w:t xml:space="preserve">第一节 技术革新对未来物流的影响</w:t>
      </w:r>
    </w:p>
    <w:p>
      <w:pPr>
        <w:spacing w:before="75" w:after="0"/>
      </w:pPr>
      <w:r>
        <w:rPr/>
        <w:t xml:space="preserve">一、新兴技术的应用前景</w:t>
      </w:r>
    </w:p>
    <w:p>
      <w:pPr>
        <w:spacing w:before="75" w:after="0"/>
      </w:pPr>
      <w:r>
        <w:rPr/>
        <w:t xml:space="preserve">二、技术革新对行业的颠覆性影响</w:t>
      </w:r>
    </w:p>
    <w:p>
      <w:pPr>
        <w:spacing w:before="75" w:after="0"/>
      </w:pPr>
      <w:r>
        <w:rPr/>
        <w:t xml:space="preserve">三、技术进步带来的新商业模式探索</w:t>
      </w:r>
    </w:p>
    <w:p>
      <w:pPr>
        <w:spacing w:before="75" w:after="0"/>
      </w:pPr>
      <w:r>
        <w:rPr/>
        <w:t xml:space="preserve">第二节 行业未来的发展机遇与挑战</w:t>
      </w:r>
    </w:p>
    <w:p>
      <w:pPr>
        <w:spacing w:before="75" w:after="0"/>
      </w:pPr>
      <w:r>
        <w:rPr/>
        <w:t xml:space="preserve">一、全球化背景下的市场竞争</w:t>
      </w:r>
    </w:p>
    <w:p>
      <w:pPr>
        <w:spacing w:before="75" w:after="0"/>
      </w:pPr>
      <w:r>
        <w:rPr/>
        <w:t xml:space="preserve">二、消费者需求变化与服务创新</w:t>
      </w:r>
    </w:p>
    <w:p>
      <w:pPr>
        <w:spacing w:before="75" w:after="0"/>
      </w:pPr>
      <w:r>
        <w:rPr/>
        <w:t xml:space="preserve">三、行业整合与跨界合作趋势</w:t>
      </w:r>
    </w:p>
    <w:p>
      <w:pPr>
        <w:spacing w:before="75" w:after="0"/>
      </w:pPr>
      <w:r>
        <w:rPr/>
        <w:t xml:space="preserve">第三节 应对策略与建议</w:t>
      </w:r>
    </w:p>
    <w:p>
      <w:pPr>
        <w:spacing w:before="75" w:after="0"/>
      </w:pPr>
      <w:r>
        <w:rPr/>
        <w:t xml:space="preserve">一、企业战略规划与调整</w:t>
      </w:r>
    </w:p>
    <w:p>
      <w:pPr>
        <w:spacing w:before="75" w:after="0"/>
      </w:pPr>
      <w:r>
        <w:rPr/>
        <w:t xml:space="preserve">二、政策引导与行业自律</w:t>
      </w:r>
    </w:p>
    <w:p>
      <w:pPr>
        <w:spacing w:before="75" w:after="0"/>
      </w:pPr>
      <w:r>
        <w:rPr/>
        <w:t xml:space="preserve">三、国际合作与交流加强</w:t>
      </w:r>
    </w:p>
    <w:p>
      <w:pPr>
        <w:spacing w:before="75" w:after="0"/>
      </w:pPr>
      <w:r>
        <w:rPr>
          <w:b w:val="1"/>
          <w:bCs w:val="1"/>
        </w:rPr>
        <w:t xml:space="preserve">图表目录：</w:t>
      </w:r>
    </w:p>
    <w:p>
      <w:pPr>
        <w:spacing w:before="75" w:after="0"/>
      </w:pPr>
      <w:r>
        <w:rPr/>
        <w:t xml:space="preserve">图表：智能物流产业链分析</w:t>
      </w:r>
    </w:p>
    <w:p>
      <w:pPr>
        <w:spacing w:before="75" w:after="0"/>
      </w:pPr>
      <w:r>
        <w:rPr/>
        <w:t xml:space="preserve">图表：国际智能物流市场规模</w:t>
      </w:r>
    </w:p>
    <w:p>
      <w:pPr>
        <w:spacing w:before="75" w:after="0"/>
      </w:pPr>
      <w:r>
        <w:rPr/>
        <w:t xml:space="preserve">图表：国际智能物流生命周期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图表：2023-2025年中国智能物流市场规模</w:t>
      </w:r>
    </w:p>
    <w:p>
      <w:pPr>
        <w:spacing w:before="75" w:after="0"/>
      </w:pPr>
      <w:r>
        <w:rPr/>
        <w:t xml:space="preserve">图表：2023-2025年中国智能物流产值</w:t>
      </w:r>
    </w:p>
    <w:p>
      <w:pPr>
        <w:spacing w:before="75" w:after="0"/>
      </w:pPr>
      <w:r>
        <w:rPr/>
        <w:t xml:space="preserve">图表：2023-2025年我国智能物流供应情况</w:t>
      </w:r>
    </w:p>
    <w:p>
      <w:pPr>
        <w:spacing w:before="75" w:after="0"/>
      </w:pPr>
      <w:r>
        <w:rPr/>
        <w:t xml:space="preserve">图表：2023-2025年我国智能物流需求情况</w:t>
      </w:r>
    </w:p>
    <w:p>
      <w:pPr>
        <w:spacing w:before="75" w:after="0"/>
      </w:pPr>
      <w:r>
        <w:rPr/>
        <w:t xml:space="preserve">图表：2026-2031年中国智能物流市场规模预测</w:t>
      </w:r>
    </w:p>
    <w:p>
      <w:pPr>
        <w:spacing w:before="75" w:after="0"/>
      </w:pPr>
      <w:r>
        <w:rPr/>
        <w:t xml:space="preserve">图表：2026-2031年中国智能物流供应情况预测</w:t>
      </w:r>
    </w:p>
    <w:p>
      <w:pPr>
        <w:spacing w:before="75" w:after="0"/>
      </w:pPr>
      <w:r>
        <w:rPr/>
        <w:t xml:space="preserve">图表：2026-2031年中国智能物流需求情况预测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2026-2031年中国智能物流行业发展调研及投资趋势分析报告</dc:title>
  <dc:description>2026-2031年中国智能物流行业发展调研及投资趋势分析报告</dc:description>
  <dc:subject>2026-2031年中国智能物流行业发展调研及投资趋势分析报告</dc:subject>
  <cp:keywords>研究报告</cp:keywords>
  <cp:category>研究报告</cp:category>
  <cp:lastModifiedBy>北京中道泰和信息咨询有限公司</cp:lastModifiedBy>
  <dcterms:created xsi:type="dcterms:W3CDTF">2026-03-30T21:21:16+08:00</dcterms:created>
  <dcterms:modified xsi:type="dcterms:W3CDTF">2026-03-30T21:21:16+08:00</dcterms:modified>
</cp:coreProperties>
</file>

<file path=docProps/custom.xml><?xml version="1.0" encoding="utf-8"?>
<Properties xmlns="http://schemas.openxmlformats.org/officeDocument/2006/custom-properties" xmlns:vt="http://schemas.openxmlformats.org/officeDocument/2006/docPropsVTypes"/>
</file>