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2026-2031年中国金融科技行业竞争格局及发展趋势预测报告</w:t>
      </w:r>
    </w:p>
    <w:p>
      <w:pPr>
        <w:spacing w:after="150"/>
      </w:pPr>
      <w:r>
        <w:rPr>
          <w:b w:val="1"/>
          <w:bCs w:val="1"/>
        </w:rPr>
        <w:t xml:space="preserve">报告简介</w:t>
      </w:r>
    </w:p>
    <w:p>
      <w:pPr>
        <w:spacing w:after="150"/>
      </w:pPr>
      <w:r>
        <w:rPr/>
        <w:t xml:space="preserve">金融科技行业是以人工智能、区块链、云计算、大数据等前沿技术为核心驱动力，通过技术赋能重构金融产品、服务流程、风控体系与运营模式的战略性新兴产业。作为金融与科技深度融合的产物，该行业不仅涵盖支付清算、智能投顾、供应链金融、保险科技等成熟应用领域，更延伸至数字人民币、监管科技、绿色金融等前沿赛道。其本质在于通过技术手段降低信息不对称、提升资源配置效率、优化风险管理能力，推动金融业从\"经验驱动\"向\"数据驱动\"、从\"渠道为王\"向\"场景为王\"的根本性范式变革，是构建现代金融体系、服务实体经济高质量发展的关键基础设施。</w:t>
      </w:r>
    </w:p>
    <w:p>
      <w:pPr>
        <w:spacing w:after="150"/>
      </w:pPr>
      <w:r>
        <w:rPr/>
        <w:t xml:space="preserve">当前，中国金融科技行业正处于从\"爆发式增长\"向\"规范发展\"深度转型的关键阶段，呈现出\"监管趋严、技术深化、场景分化\"的显著特征。监管层面，平台经济反垄断、数据安全与个人信息保护法规密集出台，金融业务持牌经营与金融科技业务边界厘清成为监管主线，行业从\"野蛮生长\"走向\"合规发展\"，头部平台通过牌照获取与业务整改重塑竞争格局。技术层面，大模型技术从通用领域向金融垂直场景渗透，智能客服、投研分析、风控审批等应用加速落地，但金融数据敏感性、算法可解释性及模型安全风险仍是技术应用的掣肘因素。市场格局层面，互联网巨头依托流量与场景优势主导C端支付与财富管理，传统金融机构加速数字化转型构建自主可控能力，垂直领域SaaS服务商深耕细分赛道，但同质化竞争与盈利压力并存，行业整体从\"流量红利\"转向\"价值深耕\"。未来，中国金融科技产业将进入从\"技术应用\"向\"价值创造\"跃迁的战略机遇期，其前景根植于三大底层逻辑。第一，数字经济深化与金融供给侧改革释放确定性需求，产业数字化催生海量供应链金融与支付结算需求，居民财富管理意识觉醒驱动智能投顾市场扩容，政策层面数字人民币推广与金融基础设施升级持续注入动能。第二，技术成熟度与监管框架完善推动行业健康发展，大模型技术泛化能力提升与金融垂类数据积累形成正向循环，监管沙盒与合规科技降低创新试错成本，行业从\"无序竞争\"转向\"质量竞争\"。第三，数据资产化与商业模式重构，金融机构积累的交易数据、行为数据经治理后转化为风控模型优化与精准营销资产，数据资产入表将重塑企业估值体系;同时，金融科技输出从服务C端向赋能B端与政府端延伸，技术中台与解决方案成为新增长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科技行业研究单位等公布和提供的大量资料。报告对我国金融科技行业的供需状况、发展现状、子行业发展变化等进行了分析，重点分析了国内外金融科技行业的发展现状、如何面对行业的发展挑战、行业的发展建议、行业竞争力，以及行业的投资分析和趋势预测等等。报告还综合了金融科技行业的整体发展动态，对行业在产品方面提供了参考建议和具体解决办法。报告对于金融科技产品生产企业、经销商、行业管理部门以及拟进入该行业的投资者具有重要的参考价值，对于研究我国金融科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金融科技行业发展概述</w:t>
      </w:r>
    </w:p>
    <w:p>
      <w:pPr>
        <w:spacing w:before="75" w:after="0"/>
      </w:pPr>
      <w:r>
        <w:rPr/>
        <w:t xml:space="preserve">第一节 行业界定</w:t>
      </w:r>
    </w:p>
    <w:p>
      <w:pPr>
        <w:spacing w:before="75" w:after="0"/>
      </w:pPr>
      <w:r>
        <w:rPr/>
        <w:t xml:space="preserve">一、金融科技行业定义及分类</w:t>
      </w:r>
    </w:p>
    <w:p>
      <w:pPr>
        <w:spacing w:before="75" w:after="0"/>
      </w:pPr>
      <w:r>
        <w:rPr/>
        <w:t xml:space="preserve">二、金融科技行业经济特性</w:t>
      </w:r>
    </w:p>
    <w:p>
      <w:pPr>
        <w:spacing w:before="75" w:after="0"/>
      </w:pPr>
      <w:r>
        <w:rPr/>
        <w:t xml:space="preserve">三、金融科技产业链模型介绍及金融科技产业链图分析</w:t>
      </w:r>
    </w:p>
    <w:p>
      <w:pPr>
        <w:spacing w:before="75" w:after="0"/>
      </w:pPr>
      <w:r>
        <w:rPr/>
        <w:t xml:space="preserve">第二节 金融科技行业发展成熟度</w:t>
      </w:r>
    </w:p>
    <w:p>
      <w:pPr>
        <w:spacing w:before="75" w:after="0"/>
      </w:pPr>
      <w:r>
        <w:rPr/>
        <w:t xml:space="preserve">一、金融科技行业发展周期分析</w:t>
      </w:r>
    </w:p>
    <w:p>
      <w:pPr>
        <w:spacing w:before="75" w:after="0"/>
      </w:pPr>
      <w:r>
        <w:rPr/>
        <w:t xml:space="preserve">二、与国外市场成熟度对比</w:t>
      </w:r>
    </w:p>
    <w:p>
      <w:pPr>
        <w:spacing w:before="75" w:after="0"/>
      </w:pPr>
      <w:r>
        <w:rPr/>
        <w:t xml:space="preserve">第三节 金融科技行业相关产业动态</w:t>
      </w:r>
    </w:p>
    <w:p>
      <w:pPr>
        <w:spacing w:before="75" w:after="0"/>
      </w:pPr>
      <w:r>
        <w:rPr>
          <w:b w:val="1"/>
          <w:bCs w:val="1"/>
        </w:rPr>
        <w:t xml:space="preserve">第二章 2025年中国金融科技行业发展环境分析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金融科技行业相关政策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2025年中国金融科技行业发展社会环境分析</w:t>
      </w:r>
    </w:p>
    <w:p>
      <w:pPr>
        <w:spacing w:before="75" w:after="0"/>
      </w:pPr>
      <w:r>
        <w:rPr>
          <w:b w:val="1"/>
          <w:bCs w:val="1"/>
        </w:rPr>
        <w:t xml:space="preserve">第三章 2025年全球金融科技行业市场运行形势分析</w:t>
      </w:r>
    </w:p>
    <w:p>
      <w:pPr>
        <w:spacing w:before="75" w:after="0"/>
      </w:pPr>
      <w:r>
        <w:rPr/>
        <w:t xml:space="preserve">第一节 全球金融科技行业市场运行环境分析</w:t>
      </w:r>
    </w:p>
    <w:p>
      <w:pPr>
        <w:spacing w:before="75" w:after="0"/>
      </w:pPr>
      <w:r>
        <w:rPr/>
        <w:t xml:space="preserve">第二节 全球金融科技行业市场发展情况分析</w:t>
      </w:r>
    </w:p>
    <w:p>
      <w:pPr>
        <w:spacing w:before="75" w:after="0"/>
      </w:pPr>
      <w:r>
        <w:rPr/>
        <w:t xml:space="preserve">一、全球金融科技行业市场供需分析</w:t>
      </w:r>
    </w:p>
    <w:p>
      <w:pPr>
        <w:spacing w:before="75" w:after="0"/>
      </w:pPr>
      <w:r>
        <w:rPr/>
        <w:t xml:space="preserve">二、全球金融科技行业市场规模分析</w:t>
      </w:r>
    </w:p>
    <w:p>
      <w:pPr>
        <w:spacing w:before="75" w:after="0"/>
      </w:pPr>
      <w:r>
        <w:rPr/>
        <w:t xml:space="preserve">三、全球金融科技行业主要国家发展情况分析</w:t>
      </w:r>
    </w:p>
    <w:p>
      <w:pPr>
        <w:spacing w:before="75" w:after="0"/>
      </w:pPr>
      <w:r>
        <w:rPr/>
        <w:t xml:space="preserve">第三节 全球金融科技行业重点企业分析</w:t>
      </w:r>
    </w:p>
    <w:p>
      <w:pPr>
        <w:spacing w:before="75" w:after="0"/>
      </w:pPr>
      <w:r>
        <w:rPr/>
        <w:t xml:space="preserve">第四节 2026-2031年全球金融科技行业市场规模趋势预测分析</w:t>
      </w:r>
    </w:p>
    <w:p>
      <w:pPr>
        <w:spacing w:before="75" w:after="0"/>
      </w:pPr>
      <w:r>
        <w:rPr>
          <w:b w:val="1"/>
          <w:bCs w:val="1"/>
        </w:rPr>
        <w:t xml:space="preserve">第四章 中国金融科技行业发展分析</w:t>
      </w:r>
    </w:p>
    <w:p>
      <w:pPr>
        <w:spacing w:before="75" w:after="0"/>
      </w:pPr>
      <w:r>
        <w:rPr/>
        <w:t xml:space="preserve">第一节 2025年中国金融科技行业发展状况</w:t>
      </w:r>
    </w:p>
    <w:p>
      <w:pPr>
        <w:spacing w:before="75" w:after="0"/>
      </w:pPr>
      <w:r>
        <w:rPr/>
        <w:t xml:space="preserve">一、2025年金融科技行业发展状况分析</w:t>
      </w:r>
    </w:p>
    <w:p>
      <w:pPr>
        <w:spacing w:before="75" w:after="0"/>
      </w:pPr>
      <w:r>
        <w:rPr/>
        <w:t xml:space="preserve">二、2025年中国金融科技行业发展动态</w:t>
      </w:r>
    </w:p>
    <w:p>
      <w:pPr>
        <w:spacing w:before="75" w:after="0"/>
      </w:pPr>
      <w:r>
        <w:rPr/>
        <w:t xml:space="preserve">三、2025年我国金融科技行业发展热点</w:t>
      </w:r>
    </w:p>
    <w:p>
      <w:pPr>
        <w:spacing w:before="75" w:after="0"/>
      </w:pPr>
      <w:r>
        <w:rPr/>
        <w:t xml:space="preserve">第二节 2025年中国金融科技行业市场供需状况</w:t>
      </w:r>
    </w:p>
    <w:p>
      <w:pPr>
        <w:spacing w:before="75" w:after="0"/>
      </w:pPr>
      <w:r>
        <w:rPr/>
        <w:t xml:space="preserve">一、2023-2025年中国金融科技行业供给分析</w:t>
      </w:r>
    </w:p>
    <w:p>
      <w:pPr>
        <w:spacing w:before="75" w:after="0"/>
      </w:pPr>
      <w:r>
        <w:rPr/>
        <w:t xml:space="preserve">二、2023-2025年中国金融科技行业市场需求分析</w:t>
      </w:r>
    </w:p>
    <w:p>
      <w:pPr>
        <w:spacing w:before="75" w:after="0"/>
      </w:pPr>
      <w:r>
        <w:rPr/>
        <w:t xml:space="preserve">三、2023-2025年中国金融科技行业市场规模分析</w:t>
      </w:r>
    </w:p>
    <w:p>
      <w:pPr>
        <w:spacing w:before="75" w:after="0"/>
      </w:pPr>
      <w:r>
        <w:rPr>
          <w:b w:val="1"/>
          <w:bCs w:val="1"/>
        </w:rPr>
        <w:t xml:space="preserve">第五章 2023-2025年中国金融科技行业主要数据监测分析</w:t>
      </w:r>
    </w:p>
    <w:p>
      <w:pPr>
        <w:spacing w:before="75" w:after="0"/>
      </w:pPr>
      <w:r>
        <w:rPr/>
        <w:t xml:space="preserve">第一节 2023-2025年中国金融科技行业(所属行业)总体数据分析</w:t>
      </w:r>
    </w:p>
    <w:p>
      <w:pPr>
        <w:spacing w:before="75" w:after="0"/>
      </w:pPr>
      <w:r>
        <w:rPr/>
        <w:t xml:space="preserve">一、2023年中国金融科技行业(所属行业)全部企业数据分析</w:t>
      </w:r>
    </w:p>
    <w:p>
      <w:pPr>
        <w:spacing w:before="75" w:after="0"/>
      </w:pPr>
      <w:r>
        <w:rPr/>
        <w:t xml:space="preserve">二、2024年中国金融科技行业(所属行业)全部企业数据分析</w:t>
      </w:r>
    </w:p>
    <w:p>
      <w:pPr>
        <w:spacing w:before="75" w:after="0"/>
      </w:pPr>
      <w:r>
        <w:rPr/>
        <w:t xml:space="preserve">三、2025年中国金融科技行业(所属行业)全部企业数据分析</w:t>
      </w:r>
    </w:p>
    <w:p>
      <w:pPr>
        <w:spacing w:before="75" w:after="0"/>
      </w:pPr>
      <w:r>
        <w:rPr/>
        <w:t xml:space="preserve">第二节 2023-2025年中国金融科技行业(所属行业)不同规模企业数据分析</w:t>
      </w:r>
    </w:p>
    <w:p>
      <w:pPr>
        <w:spacing w:before="75" w:after="0"/>
      </w:pPr>
      <w:r>
        <w:rPr/>
        <w:t xml:space="preserve">一、2023年中国金融科技行业(所属行业)不同规模企业数据分析</w:t>
      </w:r>
    </w:p>
    <w:p>
      <w:pPr>
        <w:spacing w:before="75" w:after="0"/>
      </w:pPr>
      <w:r>
        <w:rPr/>
        <w:t xml:space="preserve">二、2024年中国金融科技行业(所属行业)不同规模企业数据分析</w:t>
      </w:r>
    </w:p>
    <w:p>
      <w:pPr>
        <w:spacing w:before="75" w:after="0"/>
      </w:pPr>
      <w:r>
        <w:rPr/>
        <w:t xml:space="preserve">三、2025年中国金融科技行业(所属行业)不同规模企业数据分析</w:t>
      </w:r>
    </w:p>
    <w:p>
      <w:pPr>
        <w:spacing w:before="75" w:after="0"/>
      </w:pPr>
      <w:r>
        <w:rPr/>
        <w:t xml:space="preserve">第三节 2023-2025年中国金融科技行业(所属行业)不同所有制企业数据分析</w:t>
      </w:r>
    </w:p>
    <w:p>
      <w:pPr>
        <w:spacing w:before="75" w:after="0"/>
      </w:pPr>
      <w:r>
        <w:rPr/>
        <w:t xml:space="preserve">一、2023年中国金融科技行业(所属行业)不同所有制企业数据分析</w:t>
      </w:r>
    </w:p>
    <w:p>
      <w:pPr>
        <w:spacing w:before="75" w:after="0"/>
      </w:pPr>
      <w:r>
        <w:rPr/>
        <w:t xml:space="preserve">二、2024年中国金融科技行业(所属行业)不同所有制企业数据分析</w:t>
      </w:r>
    </w:p>
    <w:p>
      <w:pPr>
        <w:spacing w:before="75" w:after="0"/>
      </w:pPr>
      <w:r>
        <w:rPr/>
        <w:t xml:space="preserve">三、2025年中国金融科技行业(所属行业)不同所有制企业数据分析</w:t>
      </w:r>
    </w:p>
    <w:p>
      <w:pPr>
        <w:spacing w:before="75" w:after="0"/>
      </w:pPr>
      <w:r>
        <w:rPr>
          <w:b w:val="1"/>
          <w:bCs w:val="1"/>
        </w:rPr>
        <w:t xml:space="preserve">第六章 2025年中国金融科技行业竞争格局分析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中国金融科技行业竞争五力模型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2025年中国金融科技行业swot模型分析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2025年金融科技行业优势企业竞争力分析</w:t>
      </w:r>
    </w:p>
    <w:p>
      <w:pPr>
        <w:spacing w:before="75" w:after="0"/>
      </w:pPr>
      <w:r>
        <w:rPr/>
        <w:t xml:space="preserve">第一节 恒生电子股份有限公司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蚂蚁科技集团股份有限公司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京东科技控股股份有限公司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腾讯云金融科技(腾讯云计算(北京)有限责任公司)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度小满科技(北京)有限公司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马上消费金融股份有限公司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东方财富信息股份有限公司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同花顺网络信息股份有限公司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2023-2025年中国金融科技行业上下游分析及其影响</w:t>
      </w:r>
    </w:p>
    <w:p>
      <w:pPr>
        <w:spacing w:before="75" w:after="0"/>
      </w:pPr>
      <w:r>
        <w:rPr/>
        <w:t xml:space="preserve">第一节 2025年中国金融科技行业上游发展及影响分析</w:t>
      </w:r>
    </w:p>
    <w:p>
      <w:pPr>
        <w:spacing w:before="75" w:after="0"/>
      </w:pPr>
      <w:r>
        <w:rPr/>
        <w:t xml:space="preserve">一、2025年中国金融科技行业上游运行现状分析</w:t>
      </w:r>
    </w:p>
    <w:p>
      <w:pPr>
        <w:spacing w:before="75" w:after="0"/>
      </w:pPr>
      <w:r>
        <w:rPr/>
        <w:t xml:space="preserve">二、上游对金融科技行业产生的影响分析</w:t>
      </w:r>
    </w:p>
    <w:p>
      <w:pPr>
        <w:spacing w:before="75" w:after="0"/>
      </w:pPr>
      <w:r>
        <w:rPr/>
        <w:t xml:space="preserve">第二节 2025年中国金融科技行业下游发展及影响分析</w:t>
      </w:r>
    </w:p>
    <w:p>
      <w:pPr>
        <w:spacing w:before="75" w:after="0"/>
      </w:pPr>
      <w:r>
        <w:rPr/>
        <w:t xml:space="preserve">一、2025年中国金融科技行业下游运行现状分析</w:t>
      </w:r>
    </w:p>
    <w:p>
      <w:pPr>
        <w:spacing w:before="75" w:after="0"/>
      </w:pPr>
      <w:r>
        <w:rPr/>
        <w:t xml:space="preserve">二、下游对金融科技行业产生的影响分析</w:t>
      </w:r>
    </w:p>
    <w:p>
      <w:pPr>
        <w:spacing w:before="75" w:after="0"/>
      </w:pPr>
      <w:r>
        <w:rPr>
          <w:b w:val="1"/>
          <w:bCs w:val="1"/>
        </w:rPr>
        <w:t xml:space="preserve">第九章 2026-2031年金融科技行业发展及投资前景预测分析</w:t>
      </w:r>
    </w:p>
    <w:p>
      <w:pPr>
        <w:spacing w:before="75" w:after="0"/>
      </w:pPr>
      <w:r>
        <w:rPr/>
        <w:t xml:space="preserve">第一节 2026-2031年金融科技行业市场规模预测分析</w:t>
      </w:r>
    </w:p>
    <w:p>
      <w:pPr>
        <w:spacing w:before="75" w:after="0"/>
      </w:pPr>
      <w:r>
        <w:rPr/>
        <w:t xml:space="preserve">第二节 2026-2031年金融科技行业供需预测分析</w:t>
      </w:r>
    </w:p>
    <w:p>
      <w:pPr>
        <w:spacing w:before="75" w:after="0"/>
      </w:pPr>
      <w:r>
        <w:rPr/>
        <w:t xml:space="preserve">第三节 2026-2031年我国金融科技行业投资环境分析</w:t>
      </w:r>
    </w:p>
    <w:p>
      <w:pPr>
        <w:spacing w:before="75" w:after="0"/>
      </w:pPr>
      <w:r>
        <w:rPr/>
        <w:t xml:space="preserve">第四节 2026-2031年我国金融科技行业前景展望分析</w:t>
      </w:r>
    </w:p>
    <w:p>
      <w:pPr>
        <w:spacing w:before="75" w:after="0"/>
      </w:pPr>
      <w:r>
        <w:rPr/>
        <w:t xml:space="preserve">第五节 2026-2031年我国金融科技行业盈利能力预测</w:t>
      </w:r>
    </w:p>
    <w:p>
      <w:pPr>
        <w:spacing w:before="75" w:after="0"/>
      </w:pPr>
      <w:r>
        <w:rPr>
          <w:b w:val="1"/>
          <w:bCs w:val="1"/>
        </w:rPr>
        <w:t xml:space="preserve">第十章 2026-2031年中国金融科技行业投资风险分析</w:t>
      </w:r>
    </w:p>
    <w:p>
      <w:pPr>
        <w:spacing w:before="75" w:after="0"/>
      </w:pPr>
      <w:r>
        <w:rPr/>
        <w:t xml:space="preserve">第一节 2026-2031年中国金融科技行业投资金额分析</w:t>
      </w:r>
    </w:p>
    <w:p>
      <w:pPr>
        <w:spacing w:before="75" w:after="0"/>
      </w:pPr>
      <w:r>
        <w:rPr/>
        <w:t xml:space="preserve">第二节 近年来中国金融科技行业主要投资项目分析</w:t>
      </w:r>
    </w:p>
    <w:p>
      <w:pPr>
        <w:spacing w:before="75" w:after="0"/>
      </w:pPr>
      <w:r>
        <w:rPr/>
        <w:t xml:space="preserve">第三节 2026-2031年中国金融科技行业投资周期分析</w:t>
      </w:r>
    </w:p>
    <w:p>
      <w:pPr>
        <w:spacing w:before="75" w:after="0"/>
      </w:pPr>
      <w:r>
        <w:rPr/>
        <w:t xml:space="preserve">第四节 2026-2031年中国金融科技行业投资风险分析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2026-2031年中国金融科技行业发展策略及投资建议分析</w:t>
      </w:r>
    </w:p>
    <w:p>
      <w:pPr>
        <w:spacing w:before="75" w:after="0"/>
      </w:pPr>
      <w:r>
        <w:rPr/>
        <w:t xml:space="preserve">第一节 金融科技行业发展策略分析</w:t>
      </w:r>
    </w:p>
    <w:p>
      <w:pPr>
        <w:spacing w:before="75" w:after="0"/>
      </w:pPr>
      <w:r>
        <w:rPr/>
        <w:t xml:space="preserve">第二节 金融科技行业市场的重点客户战略实施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2026-2031年中国金融科技行业发展建议</w:t>
      </w:r>
    </w:p>
    <w:p>
      <w:pPr>
        <w:spacing w:before="75" w:after="0"/>
      </w:pPr>
      <w:r>
        <w:rPr/>
        <w:t xml:space="preserve">第四节 2026-2031年中国金融科技行业投资建议</w:t>
      </w:r>
    </w:p>
    <w:p>
      <w:pPr>
        <w:spacing w:before="75" w:after="0"/>
      </w:pPr>
      <w:r>
        <w:rPr>
          <w:b w:val="1"/>
          <w:bCs w:val="1"/>
        </w:rPr>
        <w:t xml:space="preserve">图表目录</w:t>
      </w:r>
    </w:p>
    <w:p>
      <w:pPr>
        <w:spacing w:before="75" w:after="0"/>
      </w:pPr>
      <w:r>
        <w:rPr/>
        <w:t xml:space="preserve">图表：金融科技产业链分析</w:t>
      </w:r>
    </w:p>
    <w:p>
      <w:pPr>
        <w:spacing w:before="75" w:after="0"/>
      </w:pPr>
      <w:r>
        <w:rPr/>
        <w:t xml:space="preserve">图表：国际金融科技市场规模</w:t>
      </w:r>
    </w:p>
    <w:p>
      <w:pPr>
        <w:spacing w:before="75" w:after="0"/>
      </w:pPr>
      <w:r>
        <w:rPr/>
        <w:t xml:space="preserve">图表：国际金融科技生命周期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图表：2023-2025年中国金融科技市场规模</w:t>
      </w:r>
    </w:p>
    <w:p>
      <w:pPr>
        <w:spacing w:before="75" w:after="0"/>
      </w:pPr>
      <w:r>
        <w:rPr/>
        <w:t xml:space="preserve">图表：2023-2025年中国金融科技产值</w:t>
      </w:r>
    </w:p>
    <w:p>
      <w:pPr>
        <w:spacing w:before="75" w:after="0"/>
      </w:pPr>
      <w:r>
        <w:rPr/>
        <w:t xml:space="preserve">图表：2023-2025年中国金融科技供应情况</w:t>
      </w:r>
    </w:p>
    <w:p>
      <w:pPr>
        <w:spacing w:before="75" w:after="0"/>
      </w:pPr>
      <w:r>
        <w:rPr/>
        <w:t xml:space="preserve">图表：2023-2025年中国金融科技需求情况</w:t>
      </w:r>
    </w:p>
    <w:p>
      <w:pPr>
        <w:spacing w:before="75" w:after="0"/>
      </w:pPr>
      <w:r>
        <w:rPr/>
        <w:t xml:space="preserve">图表：2026-2031年中国金融科技市场规模预测</w:t>
      </w:r>
    </w:p>
    <w:p>
      <w:pPr>
        <w:spacing w:before="75" w:after="0"/>
      </w:pPr>
      <w:r>
        <w:rPr/>
        <w:t xml:space="preserve">图表：2026-2031年中国金融科技供应情况预测</w:t>
      </w:r>
    </w:p>
    <w:p>
      <w:pPr>
        <w:spacing w:before="75" w:after="0"/>
      </w:pPr>
      <w:r>
        <w:rPr/>
        <w:t xml:space="preserve">图表：2026-2031年中国金融科技需求情况预测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2026-2031年中国金融科技行业竞争格局及发展趋势预测报告</dc:title>
  <dc:description>2026-2031年中国金融科技行业竞争格局及发展趋势预测报告</dc:description>
  <dc:subject>2026-2031年中国金融科技行业竞争格局及发展趋势预测报告</dc:subject>
  <cp:keywords>研究报告</cp:keywords>
  <cp:category>研究报告</cp:category>
  <cp:lastModifiedBy>北京中道泰和信息咨询有限公司</cp:lastModifiedBy>
  <dcterms:created xsi:type="dcterms:W3CDTF">2026-03-30T21:22:08+08:00</dcterms:created>
  <dcterms:modified xsi:type="dcterms:W3CDTF">2026-03-30T21:22:08+08:00</dcterms:modified>
</cp:coreProperties>
</file>

<file path=docProps/custom.xml><?xml version="1.0" encoding="utf-8"?>
<Properties xmlns="http://schemas.openxmlformats.org/officeDocument/2006/custom-properties" xmlns:vt="http://schemas.openxmlformats.org/officeDocument/2006/docPropsVTypes"/>
</file>