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2026-2031年中国风电装备行业深度调研与发展趋势预测研究报告</w:t>
      </w:r>
    </w:p>
    <w:p>
      <w:pPr>
        <w:spacing w:after="150"/>
      </w:pPr>
      <w:r>
        <w:rPr>
          <w:b w:val="1"/>
          <w:bCs w:val="1"/>
        </w:rPr>
        <w:t xml:space="preserve">报告简介</w:t>
      </w:r>
    </w:p>
    <w:p>
      <w:pPr>
        <w:spacing w:after="150"/>
      </w:pPr>
      <w:r>
        <w:rPr/>
        <w:t xml:space="preserve">风电装备是利用风能发电的核心设备系统，其核心功能是通过机械与电气装置的协同作用，将自然界的风能转化为可供电网或用户使用的电能。该系统涵盖从风能捕获到电能输出的完整链条，主要包括风力发电机组(含叶片、齿轮箱、发电机等关键部件)、支撑结构(如塔架、基础)以及智能控制系统(包括风向追踪、功率调节、安全保护等功能模块)。其技术架构融合了空气动力学、材料科学、电力电子及自动化控制等多学科知识，形成高度集成的能源转换装置。</w:t>
      </w:r>
    </w:p>
    <w:p>
      <w:pPr>
        <w:spacing w:after="150"/>
      </w:pPr>
      <w:r>
        <w:rPr/>
        <w:t xml:space="preserve">作为新能源产业的关键环节，风电装备的性能指标直接影响清洁能源的转化效率与经济性。其核心部件如叶片的长度与材料(碳纤维复合材料的应用)、发电机的功率密度、控制系统的响应速度等，均代表着一个国家在高端装备制造领域的技术水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风电装备专业研究单位等公布和提供的大量资料。对我国风电装备的行业现状、市场各类经营指标的情况、重点企业状况、区域市场发展情况等内容进行详细的阐述和深入的分析，着重对风电装备业务的发展进行详尽深入的分析，并根据风电装备行业的政策经济发展环境对风电装备行业潜在的风险和防范建议进行分析。最后提出研究者对风电装备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风电装备概述</w:t>
      </w:r>
    </w:p>
    <w:p>
      <w:pPr>
        <w:spacing w:before="75" w:after="0"/>
      </w:pPr>
      <w:r>
        <w:rPr/>
        <w:t xml:space="preserve">第一节 风电装备定义</w:t>
      </w:r>
    </w:p>
    <w:p>
      <w:pPr>
        <w:spacing w:before="75" w:after="0"/>
      </w:pPr>
      <w:r>
        <w:rPr/>
        <w:t xml:space="preserve">第二节 风电装备分类情况</w:t>
      </w:r>
    </w:p>
    <w:p>
      <w:pPr>
        <w:spacing w:before="75" w:after="0"/>
      </w:pPr>
      <w:r>
        <w:rPr/>
        <w:t xml:space="preserve">第三节 风电装备产业链分析</w:t>
      </w:r>
    </w:p>
    <w:p>
      <w:pPr>
        <w:spacing w:before="75" w:after="0"/>
      </w:pPr>
      <w:r>
        <w:rPr/>
        <w:t xml:space="preserve">一、产业链模型介绍</w:t>
      </w:r>
    </w:p>
    <w:p>
      <w:pPr>
        <w:spacing w:before="75" w:after="0"/>
      </w:pPr>
      <w:r>
        <w:rPr/>
        <w:t xml:space="preserve">二、风电装备产业链模型分析</w:t>
      </w:r>
    </w:p>
    <w:p>
      <w:pPr>
        <w:spacing w:before="75" w:after="0"/>
      </w:pPr>
      <w:r>
        <w:rPr>
          <w:b w:val="1"/>
          <w:bCs w:val="1"/>
        </w:rPr>
        <w:t xml:space="preserve">第二章 2023-2025年中国风电装备行业发展环境分析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2023-2025年中国风电装备行业发展政策环境分析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2023-2025年中国风电装备行业发展社会环境分析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2023-2025年中国风电装备行业发展状况</w:t>
      </w:r>
    </w:p>
    <w:p>
      <w:pPr>
        <w:spacing w:before="75" w:after="0"/>
      </w:pPr>
      <w:r>
        <w:rPr/>
        <w:t xml:space="preserve">第一节 中国风电装备行业规模情况分析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中国风电装备行业财务能力分析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风电装备行业发展现状分析</w:t>
      </w:r>
    </w:p>
    <w:p>
      <w:pPr>
        <w:spacing w:before="75" w:after="0"/>
      </w:pPr>
      <w:r>
        <w:rPr/>
        <w:t xml:space="preserve">第一节 风电装备行业发展分析</w:t>
      </w:r>
    </w:p>
    <w:p>
      <w:pPr>
        <w:spacing w:before="75" w:after="0"/>
      </w:pPr>
      <w:r>
        <w:rPr/>
        <w:t xml:space="preserve">一、风电装备行业发展现状</w:t>
      </w:r>
    </w:p>
    <w:p>
      <w:pPr>
        <w:spacing w:before="75" w:after="0"/>
      </w:pPr>
      <w:r>
        <w:rPr/>
        <w:t xml:space="preserve">二、风电装备行业发展预测</w:t>
      </w:r>
    </w:p>
    <w:p>
      <w:pPr>
        <w:spacing w:before="75" w:after="0"/>
      </w:pPr>
      <w:r>
        <w:rPr/>
        <w:t xml:space="preserve">第二节 中国风电装备行业发展分析</w:t>
      </w:r>
    </w:p>
    <w:p>
      <w:pPr>
        <w:spacing w:before="75" w:after="0"/>
      </w:pPr>
      <w:r>
        <w:rPr/>
        <w:t xml:space="preserve">一、2023-2025年中国风电装备行业发展态势分析</w:t>
      </w:r>
    </w:p>
    <w:p>
      <w:pPr>
        <w:spacing w:before="75" w:after="0"/>
      </w:pPr>
      <w:r>
        <w:rPr/>
        <w:t xml:space="preserve">二、2023-2025年中国风电装备行业发展特点分析</w:t>
      </w:r>
    </w:p>
    <w:p>
      <w:pPr>
        <w:spacing w:before="75" w:after="0"/>
      </w:pPr>
      <w:r>
        <w:rPr/>
        <w:t xml:space="preserve">三、2023-2025年中国风电装备行业市场供需分析</w:t>
      </w:r>
    </w:p>
    <w:p>
      <w:pPr>
        <w:spacing w:before="75" w:after="0"/>
      </w:pPr>
      <w:r>
        <w:rPr/>
        <w:t xml:space="preserve">第三节 风电装备行业特性分析</w:t>
      </w:r>
    </w:p>
    <w:p>
      <w:pPr>
        <w:spacing w:before="75" w:after="0"/>
      </w:pPr>
      <w:r>
        <w:rPr/>
        <w:t xml:space="preserve">第四节 对中国风电装备市场的分析及思考</w:t>
      </w:r>
    </w:p>
    <w:p>
      <w:pPr>
        <w:spacing w:before="75" w:after="0"/>
      </w:pPr>
      <w:r>
        <w:rPr/>
        <w:t xml:space="preserve">一、风电装备市场特点</w:t>
      </w:r>
    </w:p>
    <w:p>
      <w:pPr>
        <w:spacing w:before="75" w:after="0"/>
      </w:pPr>
      <w:r>
        <w:rPr/>
        <w:t xml:space="preserve">二、风电装备市场分析</w:t>
      </w:r>
    </w:p>
    <w:p>
      <w:pPr>
        <w:spacing w:before="75" w:after="0"/>
      </w:pPr>
      <w:r>
        <w:rPr/>
        <w:t xml:space="preserve">三、风电装备市场变化的方向</w:t>
      </w:r>
    </w:p>
    <w:p>
      <w:pPr>
        <w:spacing w:before="75" w:after="0"/>
      </w:pPr>
      <w:r>
        <w:rPr/>
        <w:t xml:space="preserve">四、中国风电装备行业发展的新思路</w:t>
      </w:r>
    </w:p>
    <w:p>
      <w:pPr>
        <w:spacing w:before="75" w:after="0"/>
      </w:pPr>
      <w:r>
        <w:rPr/>
        <w:t xml:space="preserve">五、对中国风电装备行业发展的思考</w:t>
      </w:r>
    </w:p>
    <w:p>
      <w:pPr>
        <w:spacing w:before="75" w:after="0"/>
      </w:pPr>
      <w:r>
        <w:rPr>
          <w:b w:val="1"/>
          <w:bCs w:val="1"/>
        </w:rPr>
        <w:t xml:space="preserve">第五章 中国风电装备市场规模分析</w:t>
      </w:r>
    </w:p>
    <w:p>
      <w:pPr>
        <w:spacing w:before="75" w:after="0"/>
      </w:pPr>
      <w:r>
        <w:rPr/>
        <w:t xml:space="preserve">第一节 2023-2025年中国风电装备区域市场规模分析</w:t>
      </w:r>
    </w:p>
    <w:p>
      <w:pPr>
        <w:spacing w:before="75" w:after="0"/>
      </w:pPr>
      <w:r>
        <w:rPr/>
        <w:t xml:space="preserve">一、2023-2025年东北地区市场规模分析</w:t>
      </w:r>
    </w:p>
    <w:p>
      <w:pPr>
        <w:spacing w:before="75" w:after="0"/>
      </w:pPr>
      <w:r>
        <w:rPr/>
        <w:t xml:space="preserve">二、2023-2025年华北地区市场规模分析</w:t>
      </w:r>
    </w:p>
    <w:p>
      <w:pPr>
        <w:spacing w:before="75" w:after="0"/>
      </w:pPr>
      <w:r>
        <w:rPr/>
        <w:t xml:space="preserve">三、2023-2025年华东地区市场规模分析</w:t>
      </w:r>
    </w:p>
    <w:p>
      <w:pPr>
        <w:spacing w:before="75" w:after="0"/>
      </w:pPr>
      <w:r>
        <w:rPr/>
        <w:t xml:space="preserve">四、2023-2025年华中地区市场规模分析</w:t>
      </w:r>
    </w:p>
    <w:p>
      <w:pPr>
        <w:spacing w:before="75" w:after="0"/>
      </w:pPr>
      <w:r>
        <w:rPr/>
        <w:t xml:space="preserve">五、2023-2025年华南地区市场规模分析</w:t>
      </w:r>
    </w:p>
    <w:p>
      <w:pPr>
        <w:spacing w:before="75" w:after="0"/>
      </w:pPr>
      <w:r>
        <w:rPr/>
        <w:t xml:space="preserve">六、2023-2025年西部地区市场规模分析</w:t>
      </w:r>
    </w:p>
    <w:p>
      <w:pPr>
        <w:spacing w:before="75" w:after="0"/>
      </w:pPr>
      <w:r>
        <w:rPr/>
        <w:t xml:space="preserve">第二节 2026-2031年中国风电装备市场规模预测</w:t>
      </w:r>
    </w:p>
    <w:p>
      <w:pPr>
        <w:spacing w:before="75" w:after="0"/>
      </w:pPr>
      <w:r>
        <w:rPr>
          <w:b w:val="1"/>
          <w:bCs w:val="1"/>
        </w:rPr>
        <w:t xml:space="preserve">第六章 风电装备行业市场竞争策略分析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风电装备企业竞争策略分析</w:t>
      </w:r>
    </w:p>
    <w:p>
      <w:pPr>
        <w:spacing w:before="75" w:after="0"/>
      </w:pPr>
      <w:r>
        <w:rPr/>
        <w:t xml:space="preserve">一、提高风电装备企业核心竞争力的对策</w:t>
      </w:r>
    </w:p>
    <w:p>
      <w:pPr>
        <w:spacing w:before="75" w:after="0"/>
      </w:pPr>
      <w:r>
        <w:rPr/>
        <w:t xml:space="preserve">二、影响风电装备企业核心竞争力的因素及提升途径</w:t>
      </w:r>
    </w:p>
    <w:p>
      <w:pPr>
        <w:spacing w:before="75" w:after="0"/>
      </w:pPr>
      <w:r>
        <w:rPr/>
        <w:t xml:space="preserve">三、提高风电装备企业竞争力的策略</w:t>
      </w:r>
    </w:p>
    <w:p>
      <w:pPr>
        <w:spacing w:before="75" w:after="0"/>
      </w:pPr>
      <w:r>
        <w:rPr/>
        <w:t xml:space="preserve">第四节 风电装备行业竞争力优势分析</w:t>
      </w:r>
    </w:p>
    <w:p>
      <w:pPr>
        <w:spacing w:before="75" w:after="0"/>
      </w:pPr>
      <w:r>
        <w:rPr/>
        <w:t xml:space="preserve">一、整体对风电装备竞争力评价</w:t>
      </w:r>
    </w:p>
    <w:p>
      <w:pPr>
        <w:spacing w:before="75" w:after="0"/>
      </w:pPr>
      <w:r>
        <w:rPr/>
        <w:t xml:space="preserve">二、风电装备行业竞争力评价结果分析</w:t>
      </w:r>
    </w:p>
    <w:p>
      <w:pPr>
        <w:spacing w:before="75" w:after="0"/>
      </w:pPr>
      <w:r>
        <w:rPr/>
        <w:t xml:space="preserve">三、竞争优势评价及构建建议</w:t>
      </w:r>
    </w:p>
    <w:p>
      <w:pPr>
        <w:spacing w:before="75" w:after="0"/>
      </w:pPr>
      <w:r>
        <w:rPr/>
        <w:t xml:space="preserve">第五节 风电装备领先企业分析</w:t>
      </w:r>
    </w:p>
    <w:p>
      <w:pPr>
        <w:spacing w:before="75" w:after="0"/>
      </w:pPr>
      <w:r>
        <w:rPr>
          <w:b w:val="1"/>
          <w:bCs w:val="1"/>
        </w:rPr>
        <w:t xml:space="preserve">第七章 风电装备行业投资与发展前景分析</w:t>
      </w:r>
    </w:p>
    <w:p>
      <w:pPr>
        <w:spacing w:before="75" w:after="0"/>
      </w:pPr>
      <w:r>
        <w:rPr/>
        <w:t xml:space="preserve">第一节 风电装备行业投资机会分析</w:t>
      </w:r>
    </w:p>
    <w:p>
      <w:pPr>
        <w:spacing w:before="75" w:after="0"/>
      </w:pPr>
      <w:r>
        <w:rPr/>
        <w:t xml:space="preserve">一、风电装备投资项目分析</w:t>
      </w:r>
    </w:p>
    <w:p>
      <w:pPr>
        <w:spacing w:before="75" w:after="0"/>
      </w:pPr>
      <w:r>
        <w:rPr/>
        <w:t xml:space="preserve">二、可以投资的风电装备模式</w:t>
      </w:r>
    </w:p>
    <w:p>
      <w:pPr>
        <w:spacing w:before="75" w:after="0"/>
      </w:pPr>
      <w:r>
        <w:rPr/>
        <w:t xml:space="preserve">三、2026年风电装备投资机会</w:t>
      </w:r>
    </w:p>
    <w:p>
      <w:pPr>
        <w:spacing w:before="75" w:after="0"/>
      </w:pPr>
      <w:r>
        <w:rPr/>
        <w:t xml:space="preserve">第二节 2026-2031年中国风电装备行业发展预测分析</w:t>
      </w:r>
    </w:p>
    <w:p>
      <w:pPr>
        <w:spacing w:before="75" w:after="0"/>
      </w:pPr>
      <w:r>
        <w:rPr/>
        <w:t xml:space="preserve">一、未来风电装备发展分析</w:t>
      </w:r>
    </w:p>
    <w:p>
      <w:pPr>
        <w:spacing w:before="75" w:after="0"/>
      </w:pPr>
      <w:r>
        <w:rPr/>
        <w:t xml:space="preserve">二、未来风电装备行业技术开发方向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风电装备产业用户度分析</w:t>
      </w:r>
    </w:p>
    <w:p>
      <w:pPr>
        <w:spacing w:before="75" w:after="0"/>
      </w:pPr>
      <w:r>
        <w:rPr/>
        <w:t xml:space="preserve">第一节 风电装备产业用户认知程度</w:t>
      </w:r>
    </w:p>
    <w:p>
      <w:pPr>
        <w:spacing w:before="75" w:after="0"/>
      </w:pPr>
      <w:r>
        <w:rPr/>
        <w:t xml:space="preserve">第二节 风电装备产业用户关注因素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2026-2031年风电装备行业发展趋势及投资风险分析</w:t>
      </w:r>
    </w:p>
    <w:p>
      <w:pPr>
        <w:spacing w:before="75" w:after="0"/>
      </w:pPr>
      <w:r>
        <w:rPr/>
        <w:t xml:space="preserve">第一节 当前风电装备存在的问题</w:t>
      </w:r>
    </w:p>
    <w:p>
      <w:pPr>
        <w:spacing w:before="75" w:after="0"/>
      </w:pPr>
      <w:r>
        <w:rPr/>
        <w:t xml:space="preserve">第二节 风电装备未来发展预测分析</w:t>
      </w:r>
    </w:p>
    <w:p>
      <w:pPr>
        <w:spacing w:before="75" w:after="0"/>
      </w:pPr>
      <w:r>
        <w:rPr/>
        <w:t xml:space="preserve">一、中国风电装备发展方向分析</w:t>
      </w:r>
    </w:p>
    <w:p>
      <w:pPr>
        <w:spacing w:before="75" w:after="0"/>
      </w:pPr>
      <w:r>
        <w:rPr/>
        <w:t xml:space="preserve">二、2026-2031年中国风电装备行业发展规模预测</w:t>
      </w:r>
    </w:p>
    <w:p>
      <w:pPr>
        <w:spacing w:before="75" w:after="0"/>
      </w:pPr>
      <w:r>
        <w:rPr/>
        <w:t xml:space="preserve">三、2026-2031年中国风电装备行业发展趋势预测</w:t>
      </w:r>
    </w:p>
    <w:p>
      <w:pPr>
        <w:spacing w:before="75" w:after="0"/>
      </w:pPr>
      <w:r>
        <w:rPr/>
        <w:t xml:space="preserve">第三节 2026-2031年中国风电装备行业投资风险分析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风电装备行业营销策略分析及建议</w:t>
      </w:r>
    </w:p>
    <w:p>
      <w:pPr>
        <w:spacing w:before="75" w:after="0"/>
      </w:pPr>
      <w:r>
        <w:rPr/>
        <w:t xml:space="preserve">一、风电装备行业营销模式</w:t>
      </w:r>
    </w:p>
    <w:p>
      <w:pPr>
        <w:spacing w:before="75" w:after="0"/>
      </w:pPr>
      <w:r>
        <w:rPr/>
        <w:t xml:space="preserve">二、风电装备行业营销策略</w:t>
      </w:r>
    </w:p>
    <w:p>
      <w:pPr>
        <w:spacing w:before="75" w:after="0"/>
      </w:pPr>
      <w:r>
        <w:rPr/>
        <w:t xml:space="preserve">第二节 风电装备行业企业经营发展分析及建议</w:t>
      </w:r>
    </w:p>
    <w:p>
      <w:pPr>
        <w:spacing w:before="75" w:after="0"/>
      </w:pPr>
      <w:r>
        <w:rPr/>
        <w:t xml:space="preserve">一、风电装备行业经营模式</w:t>
      </w:r>
    </w:p>
    <w:p>
      <w:pPr>
        <w:spacing w:before="75" w:after="0"/>
      </w:pPr>
      <w:r>
        <w:rPr/>
        <w:t xml:space="preserve">二、风电装备行业发展模式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图表：风电装备行业生命周期</w:t>
      </w:r>
    </w:p>
    <w:p>
      <w:pPr>
        <w:spacing w:before="75" w:after="0"/>
      </w:pPr>
      <w:r>
        <w:rPr/>
        <w:t xml:space="preserve">图表：风电装备行业产业链结构</w:t>
      </w:r>
    </w:p>
    <w:p>
      <w:pPr>
        <w:spacing w:before="75" w:after="0"/>
      </w:pPr>
      <w:r>
        <w:rPr/>
        <w:t xml:space="preserve">图表：2023-2025年风电装备行业竞争力分析</w:t>
      </w:r>
    </w:p>
    <w:p>
      <w:pPr>
        <w:spacing w:before="75" w:after="0"/>
      </w:pPr>
      <w:r>
        <w:rPr/>
        <w:t xml:space="preserve">图表：2023-2025年中国风电装备行业市场规模</w:t>
      </w:r>
    </w:p>
    <w:p>
      <w:pPr>
        <w:spacing w:before="75" w:after="0"/>
      </w:pPr>
      <w:r>
        <w:rPr/>
        <w:t xml:space="preserve">图表：2026-2031年中国风电装备行业市场规模预测</w:t>
      </w:r>
    </w:p>
    <w:p>
      <w:pPr>
        <w:spacing w:before="75" w:after="0"/>
      </w:pPr>
      <w:r>
        <w:rPr/>
        <w:t xml:space="preserve">图表：2026-2031年中国风电装备行业资产规模预测</w:t>
      </w:r>
    </w:p>
    <w:p>
      <w:pPr>
        <w:spacing w:before="75" w:after="0"/>
      </w:pPr>
      <w:r>
        <w:rPr/>
        <w:t xml:space="preserve">图表：2026-2031年中国风电装备行业利润合计预测</w:t>
      </w:r>
    </w:p>
    <w:p>
      <w:pPr>
        <w:spacing w:before="75" w:after="0"/>
      </w:pPr>
      <w:r>
        <w:rPr/>
        <w:t xml:space="preserve">图表：2026-2031年中国风电装备行业盈利能力预测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2026-2031年中国风电装备行业深度调研与发展趋势预测研究报告</dc:title>
  <dc:description>2026-2031年中国风电装备行业深度调研与发展趋势预测研究报告</dc:description>
  <dc:subject>2026-2031年中国风电装备行业深度调研与发展趋势预测研究报告</dc:subject>
  <cp:keywords>研究报告</cp:keywords>
  <cp:category>研究报告</cp:category>
  <cp:lastModifiedBy>北京中道泰和信息咨询有限公司</cp:lastModifiedBy>
  <dcterms:created xsi:type="dcterms:W3CDTF">2026-03-30T21:23:00+08:00</dcterms:created>
  <dcterms:modified xsi:type="dcterms:W3CDTF">2026-03-30T21:23:00+08:00</dcterms:modified>
</cp:coreProperties>
</file>

<file path=docProps/custom.xml><?xml version="1.0" encoding="utf-8"?>
<Properties xmlns="http://schemas.openxmlformats.org/officeDocument/2006/custom-properties" xmlns:vt="http://schemas.openxmlformats.org/officeDocument/2006/docPropsVTypes"/>
</file>